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E2C67">
      <w:pPr>
        <w:jc w:val="center"/>
        <w:rPr>
          <w:rFonts w:ascii="Arial" w:hAnsi="Arial"/>
          <w:b/>
          <w:sz w:val="22"/>
        </w:rPr>
      </w:pPr>
    </w:p>
    <w:p w:rsidR="00000000" w:rsidRDefault="008E2C67">
      <w:pPr>
        <w:jc w:val="center"/>
        <w:rPr>
          <w:rFonts w:ascii="Arial" w:hAnsi="Arial"/>
          <w:b/>
          <w:sz w:val="22"/>
          <w:lang w:val="es-ES_tradnl"/>
        </w:rPr>
      </w:pPr>
      <w:r>
        <w:rPr>
          <w:rFonts w:ascii="Arial" w:hAnsi="Arial"/>
          <w:b/>
          <w:sz w:val="22"/>
        </w:rPr>
        <w:t>Í</w:t>
      </w:r>
      <w:r>
        <w:rPr>
          <w:rFonts w:ascii="Arial" w:hAnsi="Arial"/>
          <w:b/>
          <w:sz w:val="22"/>
          <w:lang w:val="es-ES_tradnl"/>
        </w:rPr>
        <w:t>NDICE</w:t>
      </w:r>
    </w:p>
    <w:p w:rsidR="00000000" w:rsidRDefault="008E2C67">
      <w:pPr>
        <w:rPr>
          <w:rFonts w:ascii="Arial" w:hAnsi="Arial"/>
          <w:b/>
        </w:rPr>
      </w:pPr>
    </w:p>
    <w:p w:rsidR="00000000" w:rsidRDefault="008E2C67">
      <w:pPr>
        <w:rPr>
          <w:rFonts w:ascii="Arial" w:hAnsi="Arial"/>
          <w:b/>
        </w:rPr>
      </w:pPr>
    </w:p>
    <w:p w:rsidR="00000000" w:rsidRDefault="008E2C67">
      <w:pPr>
        <w:rPr>
          <w:rFonts w:ascii="Arial" w:hAnsi="Arial"/>
          <w:b/>
        </w:rPr>
      </w:pPr>
    </w:p>
    <w:p w:rsidR="00000000" w:rsidRDefault="008E2C67">
      <w:pPr>
        <w:rPr>
          <w:rFonts w:ascii="Arial" w:hAnsi="Arial"/>
          <w:b/>
        </w:rPr>
      </w:pPr>
    </w:p>
    <w:p w:rsidR="00000000" w:rsidRDefault="008E2C67">
      <w:pPr>
        <w:tabs>
          <w:tab w:val="left" w:pos="709"/>
          <w:tab w:val="left" w:pos="8647"/>
        </w:tabs>
        <w:rPr>
          <w:rFonts w:ascii="Arial" w:hAnsi="Arial"/>
          <w:b/>
        </w:rPr>
      </w:pPr>
      <w:r>
        <w:rPr>
          <w:rFonts w:ascii="Arial" w:hAnsi="Arial"/>
          <w:b/>
        </w:rPr>
        <w:tab/>
        <w:t>Contenido</w:t>
      </w:r>
      <w:r>
        <w:rPr>
          <w:rFonts w:ascii="Arial" w:hAnsi="Arial"/>
          <w:b/>
        </w:rPr>
        <w:tab/>
        <w:t>Página</w:t>
      </w:r>
    </w:p>
    <w:p w:rsidR="00000000" w:rsidRPr="00707F9C" w:rsidRDefault="008E2C67">
      <w:pPr>
        <w:tabs>
          <w:tab w:val="left" w:pos="7938"/>
        </w:tabs>
        <w:rPr>
          <w:rFonts w:ascii="Arial" w:hAnsi="Arial"/>
          <w:lang w:val="es-BO"/>
        </w:rPr>
      </w:pPr>
    </w:p>
    <w:p w:rsidR="00000000" w:rsidRPr="00707F9C" w:rsidRDefault="008E2C67">
      <w:pPr>
        <w:tabs>
          <w:tab w:val="left" w:leader="dot" w:pos="8931"/>
        </w:tabs>
        <w:rPr>
          <w:rFonts w:ascii="Arial" w:hAnsi="Arial"/>
          <w:b/>
          <w:sz w:val="18"/>
          <w:lang w:val="es-BO"/>
        </w:rPr>
      </w:pPr>
    </w:p>
    <w:p w:rsidR="00000000" w:rsidRPr="00707F9C" w:rsidRDefault="008E2C67">
      <w:pPr>
        <w:tabs>
          <w:tab w:val="left" w:leader="dot" w:pos="8931"/>
        </w:tabs>
        <w:rPr>
          <w:rFonts w:ascii="Arial" w:hAnsi="Arial"/>
          <w:b/>
          <w:sz w:val="18"/>
          <w:lang w:val="es-BO"/>
        </w:rPr>
      </w:pPr>
      <w:r w:rsidRPr="00707F9C">
        <w:rPr>
          <w:rFonts w:ascii="Arial" w:hAnsi="Arial"/>
          <w:b/>
          <w:sz w:val="18"/>
          <w:lang w:val="es-BO"/>
        </w:rPr>
        <w:t xml:space="preserve">       I.  ASPECTOS GENERALES</w:t>
      </w:r>
    </w:p>
    <w:p w:rsidR="00000000" w:rsidRPr="00707F9C" w:rsidRDefault="008E2C67">
      <w:pPr>
        <w:tabs>
          <w:tab w:val="left" w:leader="dot" w:pos="8931"/>
        </w:tabs>
        <w:ind w:firstLine="709"/>
        <w:rPr>
          <w:rFonts w:ascii="Arial" w:hAnsi="Arial"/>
          <w:sz w:val="18"/>
          <w:lang w:val="es-BO"/>
        </w:rPr>
      </w:pPr>
    </w:p>
    <w:p w:rsidR="00000000" w:rsidRPr="00707F9C" w:rsidRDefault="008E2C67">
      <w:pPr>
        <w:tabs>
          <w:tab w:val="left" w:leader="dot" w:pos="8931"/>
        </w:tabs>
        <w:ind w:firstLine="709"/>
        <w:rPr>
          <w:rFonts w:ascii="Arial" w:hAnsi="Arial"/>
          <w:sz w:val="18"/>
          <w:lang w:val="es-BO"/>
        </w:rPr>
      </w:pPr>
    </w:p>
    <w:p w:rsidR="00000000" w:rsidRPr="00707F9C" w:rsidRDefault="008E2C67">
      <w:pPr>
        <w:tabs>
          <w:tab w:val="left" w:leader="dot" w:pos="8931"/>
        </w:tabs>
        <w:ind w:firstLine="708"/>
        <w:rPr>
          <w:rFonts w:ascii="Arial" w:hAnsi="Arial"/>
          <w:sz w:val="18"/>
          <w:lang w:val="es-BO"/>
        </w:rPr>
      </w:pPr>
      <w:r w:rsidRPr="00707F9C">
        <w:rPr>
          <w:rFonts w:ascii="Arial" w:hAnsi="Arial"/>
          <w:sz w:val="18"/>
          <w:lang w:val="es-BO"/>
        </w:rPr>
        <w:t>1.  INTRODUCCI</w:t>
      </w:r>
      <w:r>
        <w:rPr>
          <w:rFonts w:ascii="Arial" w:hAnsi="Arial"/>
          <w:sz w:val="18"/>
        </w:rPr>
        <w:t>Ó</w:t>
      </w:r>
      <w:r w:rsidRPr="00707F9C">
        <w:rPr>
          <w:rFonts w:ascii="Arial" w:hAnsi="Arial"/>
          <w:sz w:val="18"/>
          <w:lang w:val="es-BO"/>
        </w:rPr>
        <w:t>N</w:t>
      </w:r>
      <w:r w:rsidRPr="00707F9C">
        <w:rPr>
          <w:rFonts w:ascii="Arial" w:hAnsi="Arial"/>
          <w:sz w:val="18"/>
          <w:lang w:val="es-BO"/>
        </w:rPr>
        <w:tab/>
        <w:t>2</w:t>
      </w:r>
      <w:r w:rsidRPr="00707F9C">
        <w:rPr>
          <w:rFonts w:ascii="Arial" w:hAnsi="Arial"/>
          <w:sz w:val="18"/>
          <w:lang w:val="es-BO"/>
        </w:rPr>
        <w:tab/>
      </w:r>
    </w:p>
    <w:p w:rsidR="00000000" w:rsidRPr="00707F9C" w:rsidRDefault="008E2C67">
      <w:pPr>
        <w:tabs>
          <w:tab w:val="left" w:leader="dot" w:pos="8931"/>
        </w:tabs>
        <w:ind w:firstLine="708"/>
        <w:rPr>
          <w:rFonts w:ascii="Arial" w:hAnsi="Arial"/>
          <w:sz w:val="18"/>
          <w:lang w:val="es-BO"/>
        </w:rPr>
      </w:pPr>
      <w:r w:rsidRPr="00707F9C">
        <w:rPr>
          <w:rFonts w:ascii="Arial" w:hAnsi="Arial"/>
          <w:sz w:val="18"/>
          <w:lang w:val="es-BO"/>
        </w:rPr>
        <w:t>2.  OBJETIVO Y METAS</w:t>
      </w:r>
      <w:r w:rsidRPr="00707F9C">
        <w:rPr>
          <w:rFonts w:ascii="Arial" w:hAnsi="Arial"/>
          <w:sz w:val="18"/>
          <w:lang w:val="es-BO"/>
        </w:rPr>
        <w:tab/>
        <w:t>2</w:t>
      </w:r>
    </w:p>
    <w:p w:rsidR="00000000" w:rsidRPr="00707F9C" w:rsidRDefault="008E2C67">
      <w:pPr>
        <w:tabs>
          <w:tab w:val="left" w:pos="1134"/>
          <w:tab w:val="left" w:leader="dot" w:pos="8931"/>
        </w:tabs>
        <w:ind w:firstLine="708"/>
        <w:rPr>
          <w:rFonts w:ascii="Arial" w:hAnsi="Arial"/>
          <w:sz w:val="18"/>
          <w:lang w:val="es-BO"/>
        </w:rPr>
      </w:pPr>
      <w:r w:rsidRPr="00707F9C">
        <w:rPr>
          <w:rFonts w:ascii="Arial" w:hAnsi="Arial"/>
          <w:sz w:val="18"/>
          <w:lang w:val="es-BO"/>
        </w:rPr>
        <w:t xml:space="preserve">     </w:t>
      </w:r>
      <w:r w:rsidRPr="00707F9C">
        <w:rPr>
          <w:rFonts w:ascii="Arial" w:hAnsi="Arial"/>
          <w:sz w:val="18"/>
          <w:lang w:val="es-BO"/>
        </w:rPr>
        <w:tab/>
        <w:t>2.1.  OBJETIVO</w:t>
      </w:r>
      <w:r w:rsidRPr="00707F9C">
        <w:rPr>
          <w:rFonts w:ascii="Arial" w:hAnsi="Arial"/>
          <w:sz w:val="18"/>
          <w:lang w:val="es-BO"/>
        </w:rPr>
        <w:tab/>
        <w:t>2</w:t>
      </w:r>
      <w:r w:rsidRPr="00707F9C">
        <w:rPr>
          <w:rFonts w:ascii="Arial" w:hAnsi="Arial"/>
          <w:sz w:val="18"/>
          <w:lang w:val="es-BO"/>
        </w:rPr>
        <w:tab/>
      </w:r>
    </w:p>
    <w:p w:rsidR="00000000" w:rsidRPr="00707F9C" w:rsidRDefault="008E2C67">
      <w:pPr>
        <w:tabs>
          <w:tab w:val="left" w:pos="1134"/>
          <w:tab w:val="left" w:leader="dot" w:pos="8931"/>
        </w:tabs>
        <w:ind w:firstLine="708"/>
        <w:rPr>
          <w:rFonts w:ascii="Arial" w:hAnsi="Arial"/>
          <w:sz w:val="18"/>
          <w:lang w:val="es-BO"/>
        </w:rPr>
      </w:pPr>
      <w:r w:rsidRPr="00707F9C">
        <w:rPr>
          <w:rFonts w:ascii="Arial" w:hAnsi="Arial"/>
          <w:sz w:val="18"/>
          <w:lang w:val="es-BO"/>
        </w:rPr>
        <w:t xml:space="preserve">      </w:t>
      </w:r>
      <w:r w:rsidRPr="00707F9C">
        <w:rPr>
          <w:rFonts w:ascii="Arial" w:hAnsi="Arial"/>
          <w:sz w:val="18"/>
          <w:lang w:val="es-BO"/>
        </w:rPr>
        <w:tab/>
        <w:t>2.2.  METAS</w:t>
      </w:r>
      <w:r w:rsidRPr="00707F9C">
        <w:rPr>
          <w:rFonts w:ascii="Arial" w:hAnsi="Arial"/>
          <w:sz w:val="18"/>
          <w:lang w:val="es-BO"/>
        </w:rPr>
        <w:tab/>
        <w:t>2</w:t>
      </w:r>
    </w:p>
    <w:p w:rsidR="00000000" w:rsidRPr="00707F9C" w:rsidRDefault="008E2C67">
      <w:pPr>
        <w:tabs>
          <w:tab w:val="left" w:leader="dot" w:pos="8931"/>
        </w:tabs>
        <w:ind w:firstLine="708"/>
        <w:rPr>
          <w:rFonts w:ascii="Arial" w:hAnsi="Arial"/>
          <w:sz w:val="18"/>
          <w:lang w:val="es-BO"/>
        </w:rPr>
      </w:pPr>
      <w:r w:rsidRPr="00707F9C">
        <w:rPr>
          <w:rFonts w:ascii="Arial" w:hAnsi="Arial"/>
          <w:sz w:val="18"/>
          <w:lang w:val="es-BO"/>
        </w:rPr>
        <w:t>3.  BASE LEGAL</w:t>
      </w:r>
      <w:r w:rsidRPr="00707F9C">
        <w:rPr>
          <w:rFonts w:ascii="Arial" w:hAnsi="Arial"/>
          <w:sz w:val="18"/>
          <w:lang w:val="es-BO"/>
        </w:rPr>
        <w:tab/>
        <w:t>2</w:t>
      </w:r>
    </w:p>
    <w:p w:rsidR="00000000" w:rsidRPr="00707F9C" w:rsidRDefault="008E2C67">
      <w:pPr>
        <w:tabs>
          <w:tab w:val="left" w:pos="1134"/>
          <w:tab w:val="left" w:leader="dot" w:pos="8931"/>
        </w:tabs>
        <w:ind w:firstLine="708"/>
        <w:rPr>
          <w:rFonts w:ascii="Arial" w:hAnsi="Arial"/>
          <w:sz w:val="18"/>
          <w:lang w:val="es-BO"/>
        </w:rPr>
      </w:pPr>
      <w:r w:rsidRPr="00707F9C">
        <w:rPr>
          <w:rFonts w:ascii="Arial" w:hAnsi="Arial"/>
          <w:sz w:val="18"/>
          <w:lang w:val="es-BO"/>
        </w:rPr>
        <w:tab/>
        <w:t>3.1.  SUMINISTRO DE DATOS</w:t>
      </w:r>
      <w:r w:rsidRPr="00707F9C">
        <w:rPr>
          <w:rFonts w:ascii="Arial" w:hAnsi="Arial"/>
          <w:sz w:val="18"/>
          <w:lang w:val="es-BO"/>
        </w:rPr>
        <w:tab/>
        <w:t>2</w:t>
      </w:r>
      <w:r w:rsidRPr="00707F9C">
        <w:rPr>
          <w:rFonts w:ascii="Arial" w:hAnsi="Arial"/>
          <w:sz w:val="18"/>
          <w:lang w:val="es-BO"/>
        </w:rPr>
        <w:tab/>
      </w:r>
    </w:p>
    <w:p w:rsidR="00000000" w:rsidRPr="00707F9C" w:rsidRDefault="008E2C67">
      <w:pPr>
        <w:tabs>
          <w:tab w:val="left" w:pos="1134"/>
          <w:tab w:val="left" w:leader="dot" w:pos="8931"/>
        </w:tabs>
        <w:ind w:firstLine="708"/>
        <w:rPr>
          <w:rFonts w:ascii="Arial" w:hAnsi="Arial"/>
          <w:sz w:val="18"/>
          <w:lang w:val="es-BO"/>
        </w:rPr>
      </w:pPr>
      <w:r w:rsidRPr="00707F9C">
        <w:rPr>
          <w:rFonts w:ascii="Arial" w:hAnsi="Arial"/>
          <w:sz w:val="18"/>
          <w:lang w:val="es-BO"/>
        </w:rPr>
        <w:t xml:space="preserve">      </w:t>
      </w:r>
      <w:r w:rsidRPr="00707F9C">
        <w:rPr>
          <w:rFonts w:ascii="Arial" w:hAnsi="Arial"/>
          <w:sz w:val="18"/>
          <w:lang w:val="es-BO"/>
        </w:rPr>
        <w:tab/>
        <w:t xml:space="preserve">3.2.  CONFIDENCIALIDAD DE LA </w:t>
      </w:r>
      <w:r w:rsidRPr="00707F9C">
        <w:rPr>
          <w:rFonts w:ascii="Arial" w:hAnsi="Arial"/>
          <w:sz w:val="18"/>
          <w:lang w:val="es-BO"/>
        </w:rPr>
        <w:t>INFORMACI</w:t>
      </w:r>
      <w:r>
        <w:rPr>
          <w:rFonts w:ascii="Arial" w:hAnsi="Arial"/>
          <w:sz w:val="18"/>
        </w:rPr>
        <w:t>Ó</w:t>
      </w:r>
      <w:r w:rsidRPr="00707F9C">
        <w:rPr>
          <w:rFonts w:ascii="Arial" w:hAnsi="Arial"/>
          <w:sz w:val="18"/>
          <w:lang w:val="es-BO"/>
        </w:rPr>
        <w:t>N</w:t>
      </w:r>
      <w:r w:rsidRPr="00707F9C">
        <w:rPr>
          <w:rFonts w:ascii="Arial" w:hAnsi="Arial"/>
          <w:sz w:val="18"/>
          <w:lang w:val="es-BO"/>
        </w:rPr>
        <w:tab/>
        <w:t>2</w:t>
      </w:r>
      <w:r w:rsidRPr="00707F9C">
        <w:rPr>
          <w:rFonts w:ascii="Arial" w:hAnsi="Arial"/>
          <w:sz w:val="18"/>
          <w:lang w:val="es-BO"/>
        </w:rPr>
        <w:tab/>
      </w:r>
    </w:p>
    <w:p w:rsidR="00000000" w:rsidRPr="00707F9C" w:rsidRDefault="008E2C67">
      <w:pPr>
        <w:tabs>
          <w:tab w:val="left" w:leader="dot" w:pos="8931"/>
        </w:tabs>
        <w:ind w:firstLine="708"/>
        <w:rPr>
          <w:rFonts w:ascii="Arial" w:hAnsi="Arial"/>
          <w:sz w:val="18"/>
          <w:lang w:val="es-BO"/>
        </w:rPr>
      </w:pPr>
      <w:r w:rsidRPr="00707F9C">
        <w:rPr>
          <w:rFonts w:ascii="Arial" w:hAnsi="Arial"/>
          <w:sz w:val="18"/>
          <w:lang w:val="es-BO"/>
        </w:rPr>
        <w:t>4.  ÁLCANCE Y COBERTURA.</w:t>
      </w:r>
      <w:r w:rsidRPr="00707F9C">
        <w:rPr>
          <w:rFonts w:ascii="Arial" w:hAnsi="Arial"/>
          <w:sz w:val="18"/>
          <w:lang w:val="es-BO"/>
        </w:rPr>
        <w:tab/>
        <w:t>3</w:t>
      </w:r>
    </w:p>
    <w:p w:rsidR="00000000" w:rsidRPr="00707F9C" w:rsidRDefault="008E2C67">
      <w:pPr>
        <w:tabs>
          <w:tab w:val="left" w:leader="dot" w:pos="8931"/>
        </w:tabs>
        <w:ind w:firstLine="708"/>
        <w:rPr>
          <w:rFonts w:ascii="Arial" w:hAnsi="Arial"/>
          <w:sz w:val="18"/>
          <w:lang w:val="es-BO"/>
        </w:rPr>
      </w:pPr>
      <w:r w:rsidRPr="00707F9C">
        <w:rPr>
          <w:rFonts w:ascii="Arial" w:hAnsi="Arial"/>
          <w:sz w:val="18"/>
          <w:lang w:val="es-BO"/>
        </w:rPr>
        <w:t>5.  UNIDAD DE INVESTIGACI</w:t>
      </w:r>
      <w:r>
        <w:rPr>
          <w:rFonts w:ascii="Arial" w:hAnsi="Arial"/>
          <w:sz w:val="18"/>
        </w:rPr>
        <w:t>Ó</w:t>
      </w:r>
      <w:r w:rsidRPr="00707F9C">
        <w:rPr>
          <w:rFonts w:ascii="Arial" w:hAnsi="Arial"/>
          <w:sz w:val="18"/>
          <w:lang w:val="es-BO"/>
        </w:rPr>
        <w:t>N</w:t>
      </w:r>
      <w:r w:rsidRPr="00707F9C">
        <w:rPr>
          <w:rFonts w:ascii="Arial" w:hAnsi="Arial"/>
          <w:sz w:val="18"/>
          <w:lang w:val="es-BO"/>
        </w:rPr>
        <w:tab/>
        <w:t>3</w:t>
      </w:r>
    </w:p>
    <w:p w:rsidR="00000000" w:rsidRPr="00707F9C" w:rsidRDefault="008E2C67">
      <w:pPr>
        <w:tabs>
          <w:tab w:val="left" w:leader="dot" w:pos="8931"/>
        </w:tabs>
        <w:ind w:firstLine="708"/>
        <w:rPr>
          <w:rFonts w:ascii="Arial" w:hAnsi="Arial"/>
          <w:sz w:val="18"/>
          <w:lang w:val="es-BO"/>
        </w:rPr>
      </w:pPr>
      <w:r w:rsidRPr="00707F9C">
        <w:rPr>
          <w:rFonts w:ascii="Arial" w:hAnsi="Arial"/>
          <w:sz w:val="18"/>
          <w:lang w:val="es-BO"/>
        </w:rPr>
        <w:t>6.  PER</w:t>
      </w:r>
      <w:r>
        <w:rPr>
          <w:rFonts w:ascii="Arial" w:hAnsi="Arial"/>
          <w:sz w:val="18"/>
        </w:rPr>
        <w:t>Í</w:t>
      </w:r>
      <w:r w:rsidRPr="00707F9C">
        <w:rPr>
          <w:rFonts w:ascii="Arial" w:hAnsi="Arial"/>
          <w:sz w:val="18"/>
          <w:lang w:val="es-BO"/>
        </w:rPr>
        <w:t>ODO DE REFERENCIA</w:t>
      </w:r>
      <w:r w:rsidRPr="00707F9C">
        <w:rPr>
          <w:rFonts w:ascii="Arial" w:hAnsi="Arial"/>
          <w:sz w:val="18"/>
          <w:lang w:val="es-BO"/>
        </w:rPr>
        <w:tab/>
        <w:t>3</w:t>
      </w:r>
    </w:p>
    <w:p w:rsidR="00000000" w:rsidRDefault="008E2C67">
      <w:pPr>
        <w:tabs>
          <w:tab w:val="left" w:leader="dot" w:pos="8931"/>
        </w:tabs>
        <w:ind w:left="709" w:hanging="709"/>
        <w:rPr>
          <w:rFonts w:ascii="Arial" w:hAnsi="Arial"/>
          <w:sz w:val="18"/>
          <w:lang w:val="es-ES_tradnl"/>
        </w:rPr>
      </w:pPr>
      <w:r>
        <w:rPr>
          <w:rFonts w:ascii="Arial" w:hAnsi="Arial"/>
          <w:sz w:val="18"/>
          <w:lang w:val="es-ES_tradnl"/>
        </w:rPr>
        <w:tab/>
        <w:t>7.  VARIABLES A INVESTIGAR</w:t>
      </w:r>
      <w:r>
        <w:rPr>
          <w:rFonts w:ascii="Arial" w:hAnsi="Arial"/>
          <w:sz w:val="18"/>
          <w:lang w:val="es-ES_tradnl"/>
        </w:rPr>
        <w:tab/>
      </w:r>
      <w:r>
        <w:rPr>
          <w:rFonts w:ascii="Arial" w:hAnsi="Arial"/>
          <w:sz w:val="18"/>
          <w:lang w:val="es-ES_tradnl"/>
        </w:rPr>
        <w:t>3</w:t>
      </w:r>
      <w:r>
        <w:rPr>
          <w:rFonts w:ascii="Arial" w:hAnsi="Arial"/>
          <w:sz w:val="18"/>
          <w:lang w:val="es-ES_tradnl"/>
        </w:rPr>
        <w:t xml:space="preserve">  </w:t>
      </w:r>
    </w:p>
    <w:p w:rsidR="00000000" w:rsidRDefault="008E2C67">
      <w:pPr>
        <w:tabs>
          <w:tab w:val="left" w:leader="dot" w:pos="8931"/>
        </w:tabs>
        <w:rPr>
          <w:rFonts w:ascii="Arial" w:hAnsi="Arial"/>
          <w:b/>
          <w:lang w:val="es-ES_tradnl"/>
        </w:rPr>
      </w:pPr>
    </w:p>
    <w:p w:rsidR="00000000" w:rsidRDefault="008E2C67">
      <w:pPr>
        <w:tabs>
          <w:tab w:val="left" w:leader="dot" w:pos="8931"/>
        </w:tabs>
        <w:rPr>
          <w:rFonts w:ascii="Arial" w:hAnsi="Arial"/>
          <w:b/>
          <w:lang w:val="es-ES_tradnl"/>
        </w:rPr>
      </w:pPr>
    </w:p>
    <w:p w:rsidR="00000000" w:rsidRDefault="008E2C67">
      <w:pPr>
        <w:tabs>
          <w:tab w:val="left" w:leader="dot" w:pos="8931"/>
        </w:tabs>
        <w:rPr>
          <w:rFonts w:ascii="Arial" w:hAnsi="Arial"/>
          <w:b/>
          <w:sz w:val="18"/>
          <w:lang w:val="es-ES_tradnl"/>
        </w:rPr>
      </w:pPr>
      <w:r>
        <w:rPr>
          <w:rFonts w:ascii="Arial" w:hAnsi="Arial"/>
          <w:b/>
          <w:sz w:val="18"/>
          <w:lang w:val="es-ES_tradnl"/>
        </w:rPr>
        <w:t xml:space="preserve">       II</w:t>
      </w:r>
      <w:r>
        <w:rPr>
          <w:rFonts w:ascii="Arial" w:hAnsi="Arial"/>
          <w:b/>
          <w:sz w:val="18"/>
          <w:lang w:val="es-ES_tradnl"/>
        </w:rPr>
        <w:t>.  INSTRUCCIONES PARA EL LLENADO DEL FORMULARIO</w:t>
      </w:r>
    </w:p>
    <w:p w:rsidR="00000000" w:rsidRDefault="008E2C67">
      <w:pPr>
        <w:tabs>
          <w:tab w:val="left" w:leader="dot" w:pos="8931"/>
        </w:tabs>
        <w:ind w:firstLine="709"/>
        <w:rPr>
          <w:rFonts w:ascii="Arial" w:hAnsi="Arial"/>
          <w:sz w:val="18"/>
          <w:lang w:val="es-ES_tradnl"/>
        </w:rPr>
      </w:pPr>
    </w:p>
    <w:p w:rsidR="00000000" w:rsidRDefault="008E2C67">
      <w:pPr>
        <w:tabs>
          <w:tab w:val="left" w:leader="dot" w:pos="8931"/>
        </w:tabs>
        <w:ind w:firstLine="709"/>
        <w:rPr>
          <w:rFonts w:ascii="Arial" w:hAnsi="Arial"/>
          <w:sz w:val="18"/>
          <w:lang w:val="es-ES_tradnl"/>
        </w:rPr>
      </w:pPr>
    </w:p>
    <w:p w:rsidR="00000000" w:rsidRDefault="008E2C67">
      <w:pPr>
        <w:tabs>
          <w:tab w:val="left" w:leader="dot" w:pos="8931"/>
        </w:tabs>
        <w:ind w:firstLine="708"/>
        <w:rPr>
          <w:rFonts w:ascii="Arial" w:hAnsi="Arial"/>
          <w:sz w:val="18"/>
          <w:lang w:val="es-ES_tradnl"/>
        </w:rPr>
      </w:pPr>
      <w:r>
        <w:rPr>
          <w:rFonts w:ascii="Arial" w:hAnsi="Arial"/>
          <w:sz w:val="18"/>
          <w:lang w:val="es-ES_tradnl"/>
        </w:rPr>
        <w:t>CAPÍTULO I      IDENTIFICACIÓN Y UBICACIÓN DE LA  EMPRESA</w:t>
      </w:r>
      <w:r>
        <w:rPr>
          <w:rFonts w:ascii="Arial" w:hAnsi="Arial"/>
          <w:sz w:val="18"/>
          <w:lang w:val="es-ES_tradnl"/>
        </w:rPr>
        <w:tab/>
      </w:r>
      <w:r>
        <w:rPr>
          <w:rFonts w:ascii="Arial" w:hAnsi="Arial"/>
          <w:sz w:val="18"/>
          <w:lang w:val="es-ES_tradnl"/>
        </w:rPr>
        <w:t>4</w:t>
      </w:r>
    </w:p>
    <w:p w:rsidR="00000000" w:rsidRDefault="008E2C67">
      <w:pPr>
        <w:tabs>
          <w:tab w:val="left" w:pos="1276"/>
          <w:tab w:val="left" w:leader="dot" w:pos="8931"/>
        </w:tabs>
        <w:ind w:firstLine="708"/>
        <w:rPr>
          <w:rFonts w:ascii="Arial" w:hAnsi="Arial"/>
          <w:sz w:val="18"/>
          <w:lang w:val="es-ES_tradnl"/>
        </w:rPr>
      </w:pPr>
      <w:r>
        <w:rPr>
          <w:rFonts w:ascii="Arial" w:hAnsi="Arial"/>
          <w:sz w:val="18"/>
          <w:lang w:val="es-ES_tradnl"/>
        </w:rPr>
        <w:tab/>
        <w:t>1. I</w:t>
      </w:r>
      <w:r>
        <w:rPr>
          <w:rFonts w:ascii="Arial" w:hAnsi="Arial"/>
          <w:sz w:val="18"/>
          <w:lang w:val="es-ES_tradnl"/>
        </w:rPr>
        <w:t>DENTIFICACIÓN</w:t>
      </w:r>
      <w:r>
        <w:rPr>
          <w:rFonts w:ascii="Arial" w:hAnsi="Arial"/>
          <w:sz w:val="18"/>
          <w:lang w:val="es-ES_tradnl"/>
        </w:rPr>
        <w:tab/>
      </w:r>
      <w:r>
        <w:rPr>
          <w:rFonts w:ascii="Arial" w:hAnsi="Arial"/>
          <w:sz w:val="18"/>
          <w:lang w:val="es-ES_tradnl"/>
        </w:rPr>
        <w:t>4</w:t>
      </w:r>
    </w:p>
    <w:p w:rsidR="00000000" w:rsidRDefault="008E2C67">
      <w:pPr>
        <w:tabs>
          <w:tab w:val="left" w:pos="1276"/>
          <w:tab w:val="left" w:leader="dot" w:pos="8931"/>
        </w:tabs>
        <w:ind w:firstLine="708"/>
        <w:rPr>
          <w:rFonts w:ascii="Arial" w:hAnsi="Arial"/>
          <w:sz w:val="18"/>
          <w:lang w:val="es-ES_tradnl"/>
        </w:rPr>
      </w:pPr>
      <w:r>
        <w:rPr>
          <w:rFonts w:ascii="Arial" w:hAnsi="Arial"/>
          <w:sz w:val="18"/>
          <w:lang w:val="es-ES_tradnl"/>
        </w:rPr>
        <w:tab/>
        <w:t>2. UBICACIÓN</w:t>
      </w:r>
      <w:r>
        <w:rPr>
          <w:rFonts w:ascii="Arial" w:hAnsi="Arial"/>
          <w:sz w:val="18"/>
          <w:lang w:val="es-ES_tradnl"/>
        </w:rPr>
        <w:tab/>
      </w:r>
      <w:r>
        <w:rPr>
          <w:rFonts w:ascii="Arial" w:hAnsi="Arial"/>
          <w:sz w:val="18"/>
          <w:lang w:val="es-ES_tradnl"/>
        </w:rPr>
        <w:t>5</w:t>
      </w:r>
    </w:p>
    <w:p w:rsidR="00000000" w:rsidRDefault="008E2C67">
      <w:pPr>
        <w:tabs>
          <w:tab w:val="left" w:leader="dot" w:pos="8931"/>
        </w:tabs>
        <w:ind w:firstLine="708"/>
        <w:rPr>
          <w:rFonts w:ascii="Arial" w:hAnsi="Arial"/>
          <w:sz w:val="18"/>
          <w:lang w:val="es-ES_tradnl"/>
        </w:rPr>
      </w:pPr>
      <w:r>
        <w:rPr>
          <w:rFonts w:ascii="Arial" w:hAnsi="Arial"/>
          <w:sz w:val="18"/>
          <w:lang w:val="es-ES_tradnl"/>
        </w:rPr>
        <w:t>CAPÍTULO II     PERSONAL OCUPADO, SUELDOS Y SALARIOS.</w:t>
      </w:r>
      <w:r>
        <w:rPr>
          <w:rFonts w:ascii="Arial" w:hAnsi="Arial"/>
          <w:sz w:val="18"/>
          <w:lang w:val="es-ES_tradnl"/>
        </w:rPr>
        <w:tab/>
      </w:r>
      <w:r>
        <w:rPr>
          <w:rFonts w:ascii="Arial" w:hAnsi="Arial"/>
          <w:sz w:val="18"/>
          <w:lang w:val="es-ES_tradnl"/>
        </w:rPr>
        <w:t>5</w:t>
      </w:r>
    </w:p>
    <w:p w:rsidR="00000000" w:rsidRDefault="008E2C67">
      <w:pPr>
        <w:tabs>
          <w:tab w:val="left" w:leader="dot" w:pos="8931"/>
        </w:tabs>
        <w:ind w:firstLine="708"/>
        <w:rPr>
          <w:rFonts w:ascii="Arial" w:hAnsi="Arial"/>
          <w:sz w:val="18"/>
          <w:lang w:val="es-ES_tradnl"/>
        </w:rPr>
      </w:pPr>
      <w:r>
        <w:rPr>
          <w:rFonts w:ascii="Arial" w:hAnsi="Arial"/>
          <w:sz w:val="18"/>
          <w:lang w:val="es-ES_tradnl"/>
        </w:rPr>
        <w:t>CAPÍTULO III    GASTOS EN EL PERSONAL</w:t>
      </w:r>
      <w:r>
        <w:rPr>
          <w:rFonts w:ascii="Arial" w:hAnsi="Arial"/>
          <w:sz w:val="18"/>
          <w:lang w:val="es-ES_tradnl"/>
        </w:rPr>
        <w:tab/>
      </w:r>
      <w:r>
        <w:rPr>
          <w:rFonts w:ascii="Arial" w:hAnsi="Arial"/>
          <w:sz w:val="18"/>
          <w:lang w:val="es-ES_tradnl"/>
        </w:rPr>
        <w:t>6</w:t>
      </w:r>
    </w:p>
    <w:p w:rsidR="00000000" w:rsidRDefault="008E2C67">
      <w:pPr>
        <w:tabs>
          <w:tab w:val="left" w:leader="dot" w:pos="8931"/>
        </w:tabs>
        <w:ind w:firstLine="708"/>
        <w:rPr>
          <w:rFonts w:ascii="Arial" w:hAnsi="Arial"/>
          <w:sz w:val="18"/>
          <w:lang w:val="es-ES_tradnl"/>
        </w:rPr>
      </w:pPr>
      <w:r>
        <w:rPr>
          <w:rFonts w:ascii="Arial" w:hAnsi="Arial"/>
          <w:sz w:val="18"/>
          <w:lang w:val="es-ES_tradnl"/>
        </w:rPr>
        <w:t>CAPÍTULO IV    GASTOS OPERATIVOS DE LA EMPRESA</w:t>
      </w:r>
      <w:r>
        <w:rPr>
          <w:rFonts w:ascii="Arial" w:hAnsi="Arial"/>
          <w:sz w:val="18"/>
          <w:lang w:val="es-ES_tradnl"/>
        </w:rPr>
        <w:tab/>
      </w:r>
      <w:r>
        <w:rPr>
          <w:rFonts w:ascii="Arial" w:hAnsi="Arial"/>
          <w:sz w:val="18"/>
          <w:lang w:val="es-ES_tradnl"/>
        </w:rPr>
        <w:t>6</w:t>
      </w:r>
    </w:p>
    <w:p w:rsidR="00000000" w:rsidRDefault="008E2C67">
      <w:pPr>
        <w:tabs>
          <w:tab w:val="left" w:leader="dot" w:pos="8931"/>
        </w:tabs>
        <w:ind w:firstLine="708"/>
        <w:rPr>
          <w:rFonts w:ascii="Arial" w:hAnsi="Arial"/>
          <w:sz w:val="18"/>
          <w:lang w:val="es-ES_tradnl"/>
        </w:rPr>
      </w:pPr>
      <w:r>
        <w:rPr>
          <w:rFonts w:ascii="Arial" w:hAnsi="Arial"/>
          <w:sz w:val="18"/>
          <w:lang w:val="es-ES_tradnl"/>
        </w:rPr>
        <w:t>CAPÍTULO V     SERVICIOS BÁSICOS Y SUMINISTROS</w:t>
      </w:r>
      <w:r>
        <w:rPr>
          <w:rFonts w:ascii="Arial" w:hAnsi="Arial"/>
          <w:sz w:val="18"/>
          <w:lang w:val="es-ES_tradnl"/>
        </w:rPr>
        <w:tab/>
      </w:r>
      <w:r>
        <w:rPr>
          <w:rFonts w:ascii="Arial" w:hAnsi="Arial"/>
          <w:sz w:val="18"/>
          <w:lang w:val="es-ES_tradnl"/>
        </w:rPr>
        <w:t>8</w:t>
      </w:r>
    </w:p>
    <w:p w:rsidR="00000000" w:rsidRDefault="008E2C67">
      <w:pPr>
        <w:tabs>
          <w:tab w:val="left" w:pos="2694"/>
          <w:tab w:val="left" w:leader="dot" w:pos="8931"/>
        </w:tabs>
        <w:ind w:left="708"/>
        <w:rPr>
          <w:rFonts w:ascii="Arial" w:hAnsi="Arial"/>
          <w:sz w:val="18"/>
          <w:lang w:val="es-ES_tradnl"/>
        </w:rPr>
      </w:pPr>
      <w:r>
        <w:rPr>
          <w:rFonts w:ascii="Arial" w:hAnsi="Arial"/>
          <w:sz w:val="18"/>
          <w:lang w:val="es-ES_tradnl"/>
        </w:rPr>
        <w:t xml:space="preserve">CAPÍTULO VI    IMPUESTOS A LA </w:t>
      </w:r>
      <w:r>
        <w:rPr>
          <w:rFonts w:ascii="Arial" w:hAnsi="Arial"/>
          <w:sz w:val="18"/>
          <w:lang w:val="es-ES_tradnl"/>
        </w:rPr>
        <w:t>PRODUCCI</w:t>
      </w:r>
      <w:r>
        <w:rPr>
          <w:rFonts w:ascii="Arial" w:hAnsi="Arial"/>
          <w:sz w:val="18"/>
        </w:rPr>
        <w:t>Ó</w:t>
      </w:r>
      <w:r>
        <w:rPr>
          <w:rFonts w:ascii="Arial" w:hAnsi="Arial"/>
          <w:sz w:val="18"/>
          <w:lang w:val="es-ES_tradnl"/>
        </w:rPr>
        <w:t>N, A LA ACTIVIDAD Y OTROS</w:t>
      </w:r>
      <w:r>
        <w:rPr>
          <w:rFonts w:ascii="Arial" w:hAnsi="Arial"/>
          <w:sz w:val="18"/>
          <w:lang w:val="es-ES_tradnl"/>
        </w:rPr>
        <w:tab/>
      </w:r>
      <w:r>
        <w:rPr>
          <w:rFonts w:ascii="Arial" w:hAnsi="Arial"/>
          <w:sz w:val="18"/>
          <w:lang w:val="es-ES_tradnl"/>
        </w:rPr>
        <w:t>8</w:t>
      </w:r>
    </w:p>
    <w:p w:rsidR="00000000" w:rsidRDefault="008E2C67">
      <w:pPr>
        <w:tabs>
          <w:tab w:val="left" w:leader="dot" w:pos="8931"/>
        </w:tabs>
        <w:ind w:firstLine="708"/>
        <w:rPr>
          <w:rFonts w:ascii="Arial" w:hAnsi="Arial"/>
          <w:sz w:val="18"/>
          <w:lang w:val="es-ES_tradnl"/>
        </w:rPr>
      </w:pPr>
      <w:r>
        <w:rPr>
          <w:rFonts w:ascii="Arial" w:hAnsi="Arial"/>
          <w:sz w:val="18"/>
          <w:lang w:val="es-ES_tradnl"/>
        </w:rPr>
        <w:t>CAPÍTULO VII   TRANSACCIONES FINANCIERAS.</w:t>
      </w:r>
      <w:r>
        <w:rPr>
          <w:rFonts w:ascii="Arial" w:hAnsi="Arial"/>
          <w:sz w:val="18"/>
          <w:lang w:val="es-ES_tradnl"/>
        </w:rPr>
        <w:tab/>
      </w:r>
      <w:r>
        <w:rPr>
          <w:rFonts w:ascii="Arial" w:hAnsi="Arial"/>
          <w:sz w:val="18"/>
          <w:lang w:val="es-ES_tradnl"/>
        </w:rPr>
        <w:t>8</w:t>
      </w:r>
    </w:p>
    <w:p w:rsidR="00000000" w:rsidRDefault="008E2C67">
      <w:pPr>
        <w:tabs>
          <w:tab w:val="left" w:leader="dot" w:pos="2694"/>
          <w:tab w:val="left" w:leader="dot" w:pos="8931"/>
        </w:tabs>
        <w:ind w:left="708"/>
        <w:rPr>
          <w:rFonts w:ascii="Arial" w:hAnsi="Arial"/>
          <w:sz w:val="18"/>
          <w:lang w:val="es-ES_tradnl"/>
        </w:rPr>
      </w:pPr>
      <w:r>
        <w:rPr>
          <w:rFonts w:ascii="Arial" w:hAnsi="Arial"/>
          <w:sz w:val="18"/>
          <w:lang w:val="es-ES_tradnl"/>
        </w:rPr>
        <w:t>CAPÍTULO VIII  ACTIVIDAD COMERCIAL DE PRODUCTOS SIN TRANSFORMACI</w:t>
      </w:r>
      <w:r>
        <w:rPr>
          <w:rFonts w:ascii="Arial" w:hAnsi="Arial"/>
          <w:sz w:val="18"/>
        </w:rPr>
        <w:t>Ó</w:t>
      </w:r>
      <w:r>
        <w:rPr>
          <w:rFonts w:ascii="Arial" w:hAnsi="Arial"/>
          <w:sz w:val="18"/>
          <w:lang w:val="es-ES_tradnl"/>
        </w:rPr>
        <w:t>N</w:t>
      </w:r>
      <w:r>
        <w:rPr>
          <w:rFonts w:ascii="Arial" w:hAnsi="Arial"/>
          <w:sz w:val="18"/>
          <w:lang w:val="es-ES_tradnl"/>
        </w:rPr>
        <w:tab/>
      </w:r>
      <w:r>
        <w:rPr>
          <w:rFonts w:ascii="Arial" w:hAnsi="Arial"/>
          <w:sz w:val="18"/>
          <w:lang w:val="es-ES_tradnl"/>
        </w:rPr>
        <w:t>9</w:t>
      </w:r>
      <w:r>
        <w:rPr>
          <w:rFonts w:ascii="Arial" w:hAnsi="Arial"/>
          <w:sz w:val="18"/>
          <w:lang w:val="es-ES_tradnl"/>
        </w:rPr>
        <w:tab/>
      </w:r>
    </w:p>
    <w:p w:rsidR="00000000" w:rsidRDefault="008E2C67">
      <w:pPr>
        <w:tabs>
          <w:tab w:val="left" w:leader="dot" w:pos="8931"/>
        </w:tabs>
        <w:ind w:firstLine="708"/>
        <w:rPr>
          <w:rFonts w:ascii="Arial" w:hAnsi="Arial"/>
          <w:sz w:val="18"/>
          <w:lang w:val="es-ES_tradnl"/>
        </w:rPr>
      </w:pPr>
      <w:r>
        <w:rPr>
          <w:rFonts w:ascii="Arial" w:hAnsi="Arial"/>
          <w:sz w:val="18"/>
          <w:lang w:val="es-ES_tradnl"/>
        </w:rPr>
        <w:t>CAPÍTULO IX    OTROS INGRESOS OPERATIVOS DE LA EMPRESA</w:t>
      </w:r>
      <w:r>
        <w:rPr>
          <w:rFonts w:ascii="Arial" w:hAnsi="Arial"/>
          <w:sz w:val="18"/>
          <w:lang w:val="es-ES_tradnl"/>
        </w:rPr>
        <w:tab/>
      </w:r>
      <w:r>
        <w:rPr>
          <w:rFonts w:ascii="Arial" w:hAnsi="Arial"/>
          <w:sz w:val="18"/>
          <w:lang w:val="es-ES_tradnl"/>
        </w:rPr>
        <w:t>9</w:t>
      </w:r>
    </w:p>
    <w:p w:rsidR="00000000" w:rsidRDefault="008E2C67">
      <w:pPr>
        <w:tabs>
          <w:tab w:val="left" w:leader="dot" w:pos="8931"/>
        </w:tabs>
        <w:ind w:firstLine="708"/>
        <w:rPr>
          <w:rFonts w:ascii="Arial" w:hAnsi="Arial"/>
          <w:sz w:val="18"/>
          <w:lang w:val="es-ES_tradnl"/>
        </w:rPr>
      </w:pPr>
      <w:r>
        <w:rPr>
          <w:rFonts w:ascii="Arial" w:hAnsi="Arial"/>
          <w:sz w:val="18"/>
          <w:lang w:val="es-ES_tradnl"/>
        </w:rPr>
        <w:t>CAPÍTULO X     FORMACIÓN DE ACTIVOS FIJOS</w:t>
      </w:r>
      <w:r>
        <w:rPr>
          <w:rFonts w:ascii="Arial" w:hAnsi="Arial"/>
          <w:sz w:val="18"/>
          <w:lang w:val="es-ES_tradnl"/>
        </w:rPr>
        <w:tab/>
      </w:r>
      <w:r>
        <w:rPr>
          <w:rFonts w:ascii="Arial" w:hAnsi="Arial"/>
          <w:sz w:val="18"/>
          <w:lang w:val="es-ES_tradnl"/>
        </w:rPr>
        <w:t>10</w:t>
      </w:r>
    </w:p>
    <w:p w:rsidR="00000000" w:rsidRDefault="008E2C67">
      <w:pPr>
        <w:tabs>
          <w:tab w:val="left" w:leader="dot" w:pos="8931"/>
        </w:tabs>
        <w:ind w:firstLine="708"/>
        <w:rPr>
          <w:rFonts w:ascii="Arial" w:hAnsi="Arial"/>
          <w:sz w:val="18"/>
          <w:lang w:val="es-ES_tradnl"/>
        </w:rPr>
      </w:pPr>
      <w:r>
        <w:rPr>
          <w:rFonts w:ascii="Arial" w:hAnsi="Arial"/>
          <w:sz w:val="18"/>
          <w:lang w:val="es-ES_tradnl"/>
        </w:rPr>
        <w:t>CAP</w:t>
      </w:r>
      <w:r>
        <w:rPr>
          <w:rFonts w:ascii="Arial" w:hAnsi="Arial"/>
          <w:sz w:val="18"/>
          <w:lang w:val="es-ES_tradnl"/>
        </w:rPr>
        <w:t>ÍTULO XI    RESULTADO DE LA GESTIÓN</w:t>
      </w:r>
      <w:r>
        <w:rPr>
          <w:rFonts w:ascii="Arial" w:hAnsi="Arial"/>
          <w:sz w:val="18"/>
          <w:lang w:val="es-ES_tradnl"/>
        </w:rPr>
        <w:tab/>
      </w:r>
      <w:r>
        <w:rPr>
          <w:rFonts w:ascii="Arial" w:hAnsi="Arial"/>
          <w:sz w:val="18"/>
          <w:lang w:val="es-ES_tradnl"/>
        </w:rPr>
        <w:t>10</w:t>
      </w:r>
    </w:p>
    <w:p w:rsidR="00000000" w:rsidRDefault="008E2C67">
      <w:pPr>
        <w:tabs>
          <w:tab w:val="left" w:leader="dot" w:pos="8931"/>
        </w:tabs>
        <w:ind w:firstLine="708"/>
        <w:rPr>
          <w:rFonts w:ascii="Arial" w:hAnsi="Arial"/>
          <w:sz w:val="18"/>
          <w:lang w:val="es-ES_tradnl"/>
        </w:rPr>
      </w:pPr>
      <w:r>
        <w:rPr>
          <w:rFonts w:ascii="Arial" w:hAnsi="Arial"/>
          <w:sz w:val="18"/>
          <w:lang w:val="es-ES_tradnl"/>
        </w:rPr>
        <w:t>CAPÍTULO XII   ORIGEN DEL CAPITAL</w:t>
      </w:r>
      <w:r>
        <w:rPr>
          <w:rFonts w:ascii="Arial" w:hAnsi="Arial"/>
          <w:sz w:val="18"/>
          <w:lang w:val="es-ES_tradnl"/>
        </w:rPr>
        <w:tab/>
        <w:t>1</w:t>
      </w:r>
      <w:r>
        <w:rPr>
          <w:rFonts w:ascii="Arial" w:hAnsi="Arial"/>
          <w:sz w:val="18"/>
          <w:lang w:val="es-ES_tradnl"/>
        </w:rPr>
        <w:t>1</w:t>
      </w:r>
    </w:p>
    <w:p w:rsidR="00000000" w:rsidRDefault="008E2C67">
      <w:pPr>
        <w:ind w:firstLine="708"/>
        <w:rPr>
          <w:rFonts w:ascii="Arial" w:hAnsi="Arial"/>
          <w:sz w:val="18"/>
          <w:lang w:val="es-ES_tradnl"/>
        </w:rPr>
      </w:pPr>
      <w:r>
        <w:rPr>
          <w:rFonts w:ascii="Arial" w:hAnsi="Arial"/>
          <w:sz w:val="18"/>
          <w:lang w:val="es-ES_tradnl"/>
        </w:rPr>
        <w:t xml:space="preserve">CAPÍTULO XIII  MATERIAS PRIMAS, MATERIALES  AUXILIARES, ENVASES </w:t>
      </w:r>
    </w:p>
    <w:p w:rsidR="00000000" w:rsidRDefault="008E2C67">
      <w:pPr>
        <w:tabs>
          <w:tab w:val="left" w:pos="1985"/>
          <w:tab w:val="left" w:leader="dot" w:pos="8931"/>
        </w:tabs>
        <w:ind w:left="1416" w:firstLine="569"/>
        <w:rPr>
          <w:rFonts w:ascii="Arial" w:hAnsi="Arial"/>
          <w:sz w:val="18"/>
          <w:lang w:val="es-ES_tradnl"/>
        </w:rPr>
      </w:pPr>
      <w:r>
        <w:rPr>
          <w:rFonts w:ascii="Arial" w:hAnsi="Arial"/>
          <w:sz w:val="18"/>
          <w:lang w:val="es-ES_tradnl"/>
        </w:rPr>
        <w:t xml:space="preserve"> Y EMBALAJES  DE ORIGEN NACIONAL.</w:t>
      </w:r>
      <w:r>
        <w:rPr>
          <w:rFonts w:ascii="Arial" w:hAnsi="Arial"/>
          <w:sz w:val="18"/>
          <w:lang w:val="es-ES_tradnl"/>
        </w:rPr>
        <w:tab/>
        <w:t>1</w:t>
      </w:r>
      <w:r>
        <w:rPr>
          <w:rFonts w:ascii="Arial" w:hAnsi="Arial"/>
          <w:sz w:val="18"/>
          <w:lang w:val="es-ES_tradnl"/>
        </w:rPr>
        <w:t>1</w:t>
      </w:r>
    </w:p>
    <w:p w:rsidR="00000000" w:rsidRDefault="008E2C67">
      <w:pPr>
        <w:ind w:firstLine="708"/>
        <w:rPr>
          <w:rFonts w:ascii="Arial" w:hAnsi="Arial"/>
          <w:sz w:val="18"/>
          <w:lang w:val="es-ES_tradnl"/>
        </w:rPr>
      </w:pPr>
      <w:r>
        <w:rPr>
          <w:rFonts w:ascii="Arial" w:hAnsi="Arial"/>
          <w:sz w:val="18"/>
          <w:lang w:val="es-ES_tradnl"/>
        </w:rPr>
        <w:t xml:space="preserve">CAPÍTULO XIV  MATERIAS PRIMAS, MATERIALES  AUXILIARES, ENVASES </w:t>
      </w:r>
    </w:p>
    <w:p w:rsidR="00000000" w:rsidRDefault="008E2C67">
      <w:pPr>
        <w:tabs>
          <w:tab w:val="left" w:leader="dot" w:pos="8931"/>
        </w:tabs>
        <w:ind w:left="1416" w:firstLine="569"/>
        <w:rPr>
          <w:rFonts w:ascii="Arial" w:hAnsi="Arial"/>
          <w:sz w:val="18"/>
          <w:lang w:val="es-ES_tradnl"/>
        </w:rPr>
      </w:pPr>
      <w:r>
        <w:rPr>
          <w:rFonts w:ascii="Arial" w:hAnsi="Arial"/>
          <w:sz w:val="18"/>
          <w:lang w:val="es-ES_tradnl"/>
        </w:rPr>
        <w:t xml:space="preserve"> Y EMBALAJES  </w:t>
      </w:r>
      <w:r>
        <w:rPr>
          <w:rFonts w:ascii="Arial" w:hAnsi="Arial"/>
          <w:sz w:val="18"/>
          <w:lang w:val="es-ES_tradnl"/>
        </w:rPr>
        <w:t>DE ORIGEN IMPORTADO</w:t>
      </w:r>
      <w:r>
        <w:rPr>
          <w:rFonts w:ascii="Arial" w:hAnsi="Arial"/>
          <w:sz w:val="18"/>
          <w:lang w:val="es-ES_tradnl"/>
        </w:rPr>
        <w:tab/>
        <w:t>1</w:t>
      </w:r>
      <w:r>
        <w:rPr>
          <w:rFonts w:ascii="Arial" w:hAnsi="Arial"/>
          <w:sz w:val="18"/>
          <w:lang w:val="es-ES_tradnl"/>
        </w:rPr>
        <w:t>2</w:t>
      </w:r>
    </w:p>
    <w:p w:rsidR="00000000" w:rsidRDefault="008E2C67">
      <w:pPr>
        <w:ind w:firstLine="708"/>
        <w:rPr>
          <w:rFonts w:ascii="Arial" w:hAnsi="Arial"/>
          <w:sz w:val="18"/>
        </w:rPr>
      </w:pPr>
      <w:r>
        <w:rPr>
          <w:rFonts w:ascii="Arial" w:hAnsi="Arial"/>
          <w:sz w:val="18"/>
        </w:rPr>
        <w:t>CAPÍTULO XV   PRODUCCIÓN PROPIA, VENTAS Y EXISTENCIAS DE</w:t>
      </w:r>
    </w:p>
    <w:p w:rsidR="00000000" w:rsidRDefault="008E2C67">
      <w:pPr>
        <w:tabs>
          <w:tab w:val="left" w:pos="1843"/>
          <w:tab w:val="left" w:pos="1985"/>
          <w:tab w:val="left" w:leader="dot" w:pos="8931"/>
        </w:tabs>
        <w:rPr>
          <w:rFonts w:ascii="Arial" w:hAnsi="Arial"/>
          <w:sz w:val="18"/>
        </w:rPr>
      </w:pPr>
      <w:r>
        <w:rPr>
          <w:rFonts w:ascii="Arial" w:hAnsi="Arial"/>
          <w:sz w:val="18"/>
        </w:rPr>
        <w:tab/>
        <w:t xml:space="preserve">    PRODUCTOS Y SUBPRODUCTOS</w:t>
      </w:r>
      <w:r>
        <w:rPr>
          <w:rFonts w:ascii="Arial" w:hAnsi="Arial"/>
          <w:sz w:val="18"/>
        </w:rPr>
        <w:tab/>
        <w:t>1</w:t>
      </w:r>
      <w:r>
        <w:rPr>
          <w:rFonts w:ascii="Arial" w:hAnsi="Arial"/>
          <w:sz w:val="18"/>
        </w:rPr>
        <w:t>2</w:t>
      </w:r>
    </w:p>
    <w:p w:rsidR="00000000" w:rsidRDefault="008E2C67">
      <w:pPr>
        <w:tabs>
          <w:tab w:val="left" w:leader="dot" w:pos="8931"/>
        </w:tabs>
        <w:ind w:firstLine="708"/>
        <w:rPr>
          <w:rFonts w:ascii="Arial" w:hAnsi="Arial"/>
          <w:sz w:val="18"/>
          <w:lang w:val="es-ES_tradnl"/>
        </w:rPr>
      </w:pPr>
      <w:r>
        <w:rPr>
          <w:rFonts w:ascii="Arial" w:hAnsi="Arial"/>
          <w:sz w:val="18"/>
          <w:lang w:val="es-ES_tradnl"/>
        </w:rPr>
        <w:t>OBSERVACIONES</w:t>
      </w:r>
      <w:r>
        <w:rPr>
          <w:rFonts w:ascii="Arial" w:hAnsi="Arial"/>
          <w:sz w:val="18"/>
          <w:lang w:val="es-ES_tradnl"/>
        </w:rPr>
        <w:tab/>
        <w:t>1</w:t>
      </w:r>
      <w:r>
        <w:rPr>
          <w:rFonts w:ascii="Arial" w:hAnsi="Arial"/>
          <w:sz w:val="18"/>
          <w:lang w:val="es-ES_tradnl"/>
        </w:rPr>
        <w:t>3</w:t>
      </w:r>
    </w:p>
    <w:p w:rsidR="00000000" w:rsidRDefault="008E2C67">
      <w:pPr>
        <w:rPr>
          <w:rFonts w:ascii="Arial" w:hAnsi="Arial"/>
          <w:lang w:val="es-ES_tradnl"/>
        </w:rPr>
      </w:pPr>
    </w:p>
    <w:p w:rsidR="00000000" w:rsidRDefault="008E2C67">
      <w:pPr>
        <w:jc w:val="center"/>
        <w:rPr>
          <w:rFonts w:ascii="Arial" w:hAnsi="Arial"/>
          <w:b/>
        </w:rPr>
      </w:pPr>
    </w:p>
    <w:p w:rsidR="00000000" w:rsidRDefault="008E2C67">
      <w:pPr>
        <w:jc w:val="center"/>
        <w:rPr>
          <w:rFonts w:ascii="Arial" w:hAnsi="Arial"/>
          <w:b/>
        </w:rPr>
      </w:pPr>
    </w:p>
    <w:p w:rsidR="00000000" w:rsidRDefault="008E2C67">
      <w:pPr>
        <w:jc w:val="center"/>
        <w:rPr>
          <w:rFonts w:ascii="Arial" w:hAnsi="Arial"/>
          <w:b/>
        </w:rPr>
      </w:pPr>
    </w:p>
    <w:p w:rsidR="00000000" w:rsidRDefault="008E2C67">
      <w:pPr>
        <w:jc w:val="center"/>
        <w:rPr>
          <w:rFonts w:ascii="Arial" w:hAnsi="Arial"/>
          <w:b/>
        </w:rPr>
      </w:pPr>
    </w:p>
    <w:p w:rsidR="00000000" w:rsidRDefault="008E2C67">
      <w:pPr>
        <w:jc w:val="center"/>
        <w:rPr>
          <w:rFonts w:ascii="Arial" w:hAnsi="Arial"/>
          <w:b/>
        </w:rPr>
      </w:pPr>
    </w:p>
    <w:p w:rsidR="00000000" w:rsidRDefault="008E2C67">
      <w:pPr>
        <w:jc w:val="center"/>
        <w:rPr>
          <w:rFonts w:ascii="Arial" w:hAnsi="Arial"/>
          <w:b/>
        </w:rPr>
      </w:pPr>
    </w:p>
    <w:p w:rsidR="00000000" w:rsidRDefault="008E2C67">
      <w:pPr>
        <w:jc w:val="center"/>
        <w:rPr>
          <w:rFonts w:ascii="Arial" w:hAnsi="Arial"/>
          <w:b/>
        </w:rPr>
      </w:pPr>
    </w:p>
    <w:p w:rsidR="00000000" w:rsidRDefault="008E2C67">
      <w:pPr>
        <w:jc w:val="center"/>
        <w:rPr>
          <w:rFonts w:ascii="Arial" w:hAnsi="Arial"/>
          <w:b/>
        </w:rPr>
      </w:pPr>
    </w:p>
    <w:p w:rsidR="00000000" w:rsidRDefault="008E2C67">
      <w:pPr>
        <w:jc w:val="center"/>
        <w:rPr>
          <w:rFonts w:ascii="Arial" w:hAnsi="Arial"/>
          <w:b/>
        </w:rPr>
      </w:pPr>
    </w:p>
    <w:p w:rsidR="00000000" w:rsidRDefault="008E2C67">
      <w:pPr>
        <w:jc w:val="center"/>
        <w:rPr>
          <w:rFonts w:ascii="Arial" w:hAnsi="Arial"/>
          <w:b/>
        </w:rPr>
      </w:pPr>
    </w:p>
    <w:p w:rsidR="00000000" w:rsidRDefault="008E2C67">
      <w:pPr>
        <w:jc w:val="center"/>
        <w:rPr>
          <w:rFonts w:ascii="Arial" w:hAnsi="Arial"/>
          <w:b/>
          <w:sz w:val="22"/>
          <w:u w:val="single"/>
        </w:rPr>
      </w:pPr>
      <w:r>
        <w:rPr>
          <w:rFonts w:ascii="Arial" w:hAnsi="Arial"/>
          <w:b/>
          <w:sz w:val="22"/>
          <w:u w:val="single"/>
        </w:rPr>
        <w:lastRenderedPageBreak/>
        <w:t>I.  ASPECTOS GENERALES</w:t>
      </w:r>
    </w:p>
    <w:p w:rsidR="00000000" w:rsidRDefault="008E2C67">
      <w:pPr>
        <w:jc w:val="both"/>
        <w:rPr>
          <w:rFonts w:ascii="Arial" w:hAnsi="Arial"/>
          <w:b/>
        </w:rPr>
      </w:pPr>
    </w:p>
    <w:p w:rsidR="00000000" w:rsidRDefault="008E2C67">
      <w:pPr>
        <w:jc w:val="both"/>
        <w:rPr>
          <w:rFonts w:ascii="Arial" w:hAnsi="Arial"/>
          <w:b/>
        </w:rPr>
      </w:pPr>
      <w:r>
        <w:rPr>
          <w:rFonts w:ascii="Arial" w:hAnsi="Arial"/>
          <w:b/>
        </w:rPr>
        <w:t>1. INT</w:t>
      </w:r>
      <w:r>
        <w:rPr>
          <w:rFonts w:ascii="Arial" w:hAnsi="Arial"/>
          <w:b/>
        </w:rPr>
        <w:t>R</w:t>
      </w:r>
      <w:r>
        <w:rPr>
          <w:rFonts w:ascii="Arial" w:hAnsi="Arial"/>
          <w:b/>
        </w:rPr>
        <w:t>ODUCCI</w:t>
      </w:r>
      <w:r>
        <w:rPr>
          <w:rFonts w:ascii="Arial" w:hAnsi="Arial"/>
          <w:b/>
        </w:rPr>
        <w:t>Ó</w:t>
      </w:r>
      <w:r>
        <w:rPr>
          <w:rFonts w:ascii="Arial" w:hAnsi="Arial"/>
          <w:b/>
        </w:rPr>
        <w:t>N</w:t>
      </w:r>
    </w:p>
    <w:p w:rsidR="00000000" w:rsidRDefault="008E2C67">
      <w:pPr>
        <w:jc w:val="both"/>
        <w:rPr>
          <w:rFonts w:ascii="Arial" w:hAnsi="Arial"/>
        </w:rPr>
      </w:pPr>
    </w:p>
    <w:p w:rsidR="00000000" w:rsidRDefault="008E2C67">
      <w:pPr>
        <w:jc w:val="both"/>
        <w:rPr>
          <w:rFonts w:ascii="Arial" w:hAnsi="Arial"/>
        </w:rPr>
      </w:pPr>
      <w:r>
        <w:rPr>
          <w:rFonts w:ascii="Arial" w:hAnsi="Arial"/>
        </w:rPr>
        <w:t>El Instituto Nacional de Estadística, a fin de dar satisfacción a la demanda de informa</w:t>
      </w:r>
      <w:r>
        <w:rPr>
          <w:rFonts w:ascii="Arial" w:hAnsi="Arial"/>
        </w:rPr>
        <w:t xml:space="preserve">ción estadística sobre la actividad industrial, procede a la realización de la Encuesta Anual a la Industria Manufacturera. </w:t>
      </w:r>
    </w:p>
    <w:p w:rsidR="00000000" w:rsidRDefault="008E2C67">
      <w:pPr>
        <w:jc w:val="both"/>
        <w:rPr>
          <w:rFonts w:ascii="Arial" w:hAnsi="Arial"/>
        </w:rPr>
      </w:pPr>
    </w:p>
    <w:p w:rsidR="00000000" w:rsidRDefault="008E2C67">
      <w:pPr>
        <w:jc w:val="both"/>
        <w:rPr>
          <w:rFonts w:ascii="Arial" w:hAnsi="Arial"/>
        </w:rPr>
      </w:pPr>
      <w:r>
        <w:rPr>
          <w:rFonts w:ascii="Arial" w:hAnsi="Arial"/>
        </w:rPr>
        <w:t>Por otro lado es necesario señalar la importancia de la Encuesta Anual a la Industria Manufacturera ya que los datos obtenidos med</w:t>
      </w:r>
      <w:r>
        <w:rPr>
          <w:rFonts w:ascii="Arial" w:hAnsi="Arial"/>
        </w:rPr>
        <w:t>iante la misma permiten tener una visión cualitativa del comportamiento de la actividad Industrial Manufacturera y da lugar a la realización de diversos análisis, para la toma decisiones en beneficio del país.</w:t>
      </w:r>
    </w:p>
    <w:p w:rsidR="00000000" w:rsidRDefault="008E2C67">
      <w:pPr>
        <w:jc w:val="both"/>
        <w:rPr>
          <w:rFonts w:ascii="Arial" w:hAnsi="Arial"/>
        </w:rPr>
      </w:pPr>
    </w:p>
    <w:p w:rsidR="00000000" w:rsidRDefault="008E2C67">
      <w:pPr>
        <w:jc w:val="both"/>
        <w:rPr>
          <w:rFonts w:ascii="Arial" w:hAnsi="Arial"/>
          <w:b/>
        </w:rPr>
      </w:pPr>
      <w:r>
        <w:rPr>
          <w:rFonts w:ascii="Arial" w:hAnsi="Arial"/>
          <w:b/>
        </w:rPr>
        <w:t>2. OBJETIVO Y METAS</w:t>
      </w:r>
    </w:p>
    <w:p w:rsidR="00000000" w:rsidRDefault="008E2C67">
      <w:pPr>
        <w:spacing w:line="120" w:lineRule="auto"/>
        <w:jc w:val="both"/>
        <w:rPr>
          <w:rFonts w:ascii="Arial" w:hAnsi="Arial"/>
        </w:rPr>
      </w:pPr>
    </w:p>
    <w:p w:rsidR="00000000" w:rsidRDefault="008E2C67">
      <w:pPr>
        <w:jc w:val="both"/>
        <w:rPr>
          <w:rFonts w:ascii="Arial" w:hAnsi="Arial"/>
          <w:b/>
        </w:rPr>
      </w:pPr>
      <w:r>
        <w:rPr>
          <w:rFonts w:ascii="Arial" w:hAnsi="Arial"/>
          <w:b/>
        </w:rPr>
        <w:t>2.1. Objetivo</w:t>
      </w:r>
    </w:p>
    <w:p w:rsidR="00000000" w:rsidRDefault="008E2C67">
      <w:pPr>
        <w:jc w:val="both"/>
        <w:rPr>
          <w:rFonts w:ascii="Arial" w:hAnsi="Arial"/>
        </w:rPr>
      </w:pPr>
    </w:p>
    <w:p w:rsidR="00000000" w:rsidRDefault="008E2C67">
      <w:pPr>
        <w:jc w:val="both"/>
        <w:rPr>
          <w:rFonts w:ascii="Arial" w:hAnsi="Arial"/>
        </w:rPr>
      </w:pPr>
      <w:r>
        <w:rPr>
          <w:rFonts w:ascii="Arial" w:hAnsi="Arial"/>
        </w:rPr>
        <w:t>El objeti</w:t>
      </w:r>
      <w:r>
        <w:rPr>
          <w:rFonts w:ascii="Arial" w:hAnsi="Arial"/>
        </w:rPr>
        <w:t>vo de la Encuesta es conocer las principales características estructurales de la actividad económica de la industria manufacturera, como también la elaboración de macromagnitudes, a nivel de clase, grupo y división industrial y según tramos de personal ocu</w:t>
      </w:r>
      <w:r>
        <w:rPr>
          <w:rFonts w:ascii="Arial" w:hAnsi="Arial"/>
        </w:rPr>
        <w:t>pado.</w:t>
      </w:r>
    </w:p>
    <w:p w:rsidR="00000000" w:rsidRDefault="008E2C67">
      <w:pPr>
        <w:jc w:val="both"/>
        <w:rPr>
          <w:rFonts w:ascii="Arial" w:hAnsi="Arial"/>
        </w:rPr>
      </w:pPr>
    </w:p>
    <w:p w:rsidR="00000000" w:rsidRDefault="008E2C67">
      <w:pPr>
        <w:jc w:val="both"/>
        <w:rPr>
          <w:rFonts w:ascii="Arial" w:hAnsi="Arial"/>
          <w:b/>
        </w:rPr>
      </w:pPr>
      <w:r>
        <w:rPr>
          <w:rFonts w:ascii="Arial" w:hAnsi="Arial"/>
          <w:b/>
        </w:rPr>
        <w:t>2.2. Metas</w:t>
      </w:r>
    </w:p>
    <w:p w:rsidR="00000000" w:rsidRDefault="008E2C67" w:rsidP="008E2C67">
      <w:pPr>
        <w:numPr>
          <w:ilvl w:val="0"/>
          <w:numId w:val="1"/>
        </w:numPr>
        <w:tabs>
          <w:tab w:val="clear" w:pos="360"/>
          <w:tab w:val="num" w:pos="1065"/>
        </w:tabs>
        <w:ind w:left="1065"/>
        <w:jc w:val="both"/>
        <w:rPr>
          <w:rFonts w:ascii="Arial" w:hAnsi="Arial"/>
        </w:rPr>
      </w:pPr>
      <w:r>
        <w:rPr>
          <w:rFonts w:ascii="Arial" w:hAnsi="Arial"/>
        </w:rPr>
        <w:t>Proporcionar información para la construcción de la matriz Insumo Producto.</w:t>
      </w:r>
    </w:p>
    <w:p w:rsidR="00000000" w:rsidRDefault="008E2C67" w:rsidP="008E2C67">
      <w:pPr>
        <w:numPr>
          <w:ilvl w:val="0"/>
          <w:numId w:val="1"/>
        </w:numPr>
        <w:tabs>
          <w:tab w:val="clear" w:pos="360"/>
          <w:tab w:val="num" w:pos="1065"/>
        </w:tabs>
        <w:ind w:left="1065"/>
        <w:jc w:val="both"/>
        <w:rPr>
          <w:rFonts w:ascii="Arial" w:hAnsi="Arial"/>
        </w:rPr>
      </w:pPr>
      <w:r>
        <w:rPr>
          <w:rFonts w:ascii="Arial" w:hAnsi="Arial"/>
        </w:rPr>
        <w:t>Proporcionar información básica para la elaboración y mejoramiento de la Contabilidad Nacional.</w:t>
      </w:r>
    </w:p>
    <w:p w:rsidR="00000000" w:rsidRDefault="008E2C67" w:rsidP="008E2C67">
      <w:pPr>
        <w:numPr>
          <w:ilvl w:val="0"/>
          <w:numId w:val="1"/>
        </w:numPr>
        <w:tabs>
          <w:tab w:val="clear" w:pos="360"/>
          <w:tab w:val="num" w:pos="1065"/>
        </w:tabs>
        <w:ind w:left="1065"/>
        <w:jc w:val="both"/>
        <w:rPr>
          <w:rFonts w:ascii="Arial" w:hAnsi="Arial"/>
        </w:rPr>
      </w:pPr>
      <w:r>
        <w:rPr>
          <w:rFonts w:ascii="Arial" w:hAnsi="Arial"/>
        </w:rPr>
        <w:t>Determinar la estructura de las relaciones inter-industriales y cu</w:t>
      </w:r>
      <w:r>
        <w:rPr>
          <w:rFonts w:ascii="Arial" w:hAnsi="Arial"/>
        </w:rPr>
        <w:t>antificar el crecimiento de la industria.</w:t>
      </w:r>
    </w:p>
    <w:p w:rsidR="00000000" w:rsidRDefault="008E2C67" w:rsidP="008E2C67">
      <w:pPr>
        <w:numPr>
          <w:ilvl w:val="0"/>
          <w:numId w:val="1"/>
        </w:numPr>
        <w:tabs>
          <w:tab w:val="clear" w:pos="360"/>
          <w:tab w:val="num" w:pos="1065"/>
        </w:tabs>
        <w:ind w:left="1065"/>
        <w:jc w:val="both"/>
        <w:rPr>
          <w:rFonts w:ascii="Arial" w:hAnsi="Arial"/>
        </w:rPr>
      </w:pPr>
      <w:r>
        <w:rPr>
          <w:rFonts w:ascii="Arial" w:hAnsi="Arial"/>
        </w:rPr>
        <w:t>Permitir el análisis de la ocupación de mano de obra.</w:t>
      </w:r>
    </w:p>
    <w:p w:rsidR="00000000" w:rsidRDefault="008E2C67" w:rsidP="008E2C67">
      <w:pPr>
        <w:numPr>
          <w:ilvl w:val="0"/>
          <w:numId w:val="1"/>
        </w:numPr>
        <w:tabs>
          <w:tab w:val="clear" w:pos="360"/>
          <w:tab w:val="num" w:pos="1065"/>
        </w:tabs>
        <w:ind w:left="1065"/>
        <w:jc w:val="both"/>
        <w:rPr>
          <w:rFonts w:ascii="Arial" w:hAnsi="Arial"/>
        </w:rPr>
      </w:pPr>
      <w:r>
        <w:rPr>
          <w:rFonts w:ascii="Arial" w:hAnsi="Arial"/>
        </w:rPr>
        <w:t>Realizar el cálculo de indicadores económicos.</w:t>
      </w:r>
    </w:p>
    <w:p w:rsidR="00000000" w:rsidRDefault="008E2C67">
      <w:pPr>
        <w:jc w:val="both"/>
        <w:rPr>
          <w:rFonts w:ascii="Arial" w:hAnsi="Arial"/>
          <w:b/>
        </w:rPr>
      </w:pPr>
    </w:p>
    <w:p w:rsidR="00000000" w:rsidRDefault="008E2C67">
      <w:pPr>
        <w:jc w:val="both"/>
        <w:rPr>
          <w:rFonts w:ascii="Arial" w:hAnsi="Arial"/>
          <w:b/>
        </w:rPr>
      </w:pPr>
      <w:r>
        <w:rPr>
          <w:rFonts w:ascii="Arial" w:hAnsi="Arial"/>
          <w:b/>
        </w:rPr>
        <w:t>3. BASE LEGAL</w:t>
      </w:r>
    </w:p>
    <w:p w:rsidR="00000000" w:rsidRDefault="008E2C67">
      <w:pPr>
        <w:jc w:val="both"/>
        <w:rPr>
          <w:rFonts w:ascii="Arial" w:hAnsi="Arial"/>
        </w:rPr>
      </w:pPr>
    </w:p>
    <w:p w:rsidR="00000000" w:rsidRDefault="008E2C67">
      <w:pPr>
        <w:jc w:val="both"/>
        <w:rPr>
          <w:rFonts w:ascii="Arial" w:hAnsi="Arial"/>
        </w:rPr>
      </w:pPr>
      <w:r>
        <w:rPr>
          <w:rFonts w:ascii="Arial" w:hAnsi="Arial"/>
        </w:rPr>
        <w:t>La actividad que desarrolla el Instituto Nacional de Estadística está amparada por la ley del Sis</w:t>
      </w:r>
      <w:r>
        <w:rPr>
          <w:rFonts w:ascii="Arial" w:hAnsi="Arial"/>
        </w:rPr>
        <w:t>tema Nacional de Información Estadística “ D.L.” 14100 del 5 de noviembre de 1976 mediante el cuál responsabiliza a esta Institución la ejecución de los censos oficiales de población, vivienda, económicos, agropecuarios y otros de acuerdo al plan operativo</w:t>
      </w:r>
      <w:r>
        <w:rPr>
          <w:rFonts w:ascii="Arial" w:hAnsi="Arial"/>
        </w:rPr>
        <w:t xml:space="preserve"> nacional de obtención de estadísticas</w:t>
      </w:r>
    </w:p>
    <w:p w:rsidR="00000000" w:rsidRDefault="008E2C67">
      <w:pPr>
        <w:jc w:val="both"/>
        <w:rPr>
          <w:rFonts w:ascii="Arial" w:hAnsi="Arial"/>
        </w:rPr>
      </w:pPr>
    </w:p>
    <w:p w:rsidR="00000000" w:rsidRDefault="008E2C67">
      <w:pPr>
        <w:jc w:val="both"/>
        <w:rPr>
          <w:rFonts w:ascii="Arial" w:hAnsi="Arial"/>
          <w:b/>
        </w:rPr>
      </w:pPr>
      <w:r>
        <w:rPr>
          <w:rFonts w:ascii="Arial" w:hAnsi="Arial"/>
          <w:b/>
        </w:rPr>
        <w:t>3.1. Suministro De Datos</w:t>
      </w:r>
    </w:p>
    <w:p w:rsidR="00000000" w:rsidRDefault="008E2C67">
      <w:pPr>
        <w:jc w:val="both"/>
        <w:rPr>
          <w:rFonts w:ascii="Arial" w:hAnsi="Arial"/>
        </w:rPr>
      </w:pPr>
    </w:p>
    <w:p w:rsidR="00000000" w:rsidRDefault="008E2C67">
      <w:pPr>
        <w:jc w:val="both"/>
        <w:rPr>
          <w:rFonts w:ascii="Arial" w:hAnsi="Arial"/>
        </w:rPr>
      </w:pPr>
      <w:r>
        <w:rPr>
          <w:rFonts w:ascii="Arial" w:hAnsi="Arial"/>
        </w:rPr>
        <w:t xml:space="preserve">" D.L. 14100 - Artículo 15. Todas las personas naturales o jurídicas de la nación, los residentes o transeúntes están obligadas a suministrar en el término que les sea señalado, los datos e </w:t>
      </w:r>
      <w:r>
        <w:rPr>
          <w:rFonts w:ascii="Arial" w:hAnsi="Arial"/>
        </w:rPr>
        <w:t xml:space="preserve">información que por naturaleza y finalidad tengan relación con la actividad del Sistema  y que fueran requeridos por el Instituto Nacional de Estadística ”.   </w:t>
      </w:r>
    </w:p>
    <w:p w:rsidR="00000000" w:rsidRDefault="008E2C67">
      <w:pPr>
        <w:jc w:val="both"/>
        <w:rPr>
          <w:rFonts w:ascii="Arial" w:hAnsi="Arial"/>
        </w:rPr>
      </w:pPr>
    </w:p>
    <w:p w:rsidR="00000000" w:rsidRDefault="008E2C67">
      <w:pPr>
        <w:jc w:val="both"/>
        <w:rPr>
          <w:rFonts w:ascii="Arial" w:hAnsi="Arial"/>
        </w:rPr>
      </w:pPr>
      <w:r>
        <w:rPr>
          <w:rFonts w:ascii="Arial" w:hAnsi="Arial"/>
        </w:rPr>
        <w:t>" D.L. 19681 - Artículo 1°. Se implanta como documento base para la recopilación de las estadís</w:t>
      </w:r>
      <w:r>
        <w:rPr>
          <w:rFonts w:ascii="Arial" w:hAnsi="Arial"/>
        </w:rPr>
        <w:t xml:space="preserve">ticas de la actividad manufacturera fabril y artesanal comprendido por la Clasificación Industrial Internacional Uniforme CIIU, EL Formulario de la  </w:t>
      </w:r>
      <w:r>
        <w:rPr>
          <w:rFonts w:ascii="Arial" w:hAnsi="Arial"/>
          <w:i/>
        </w:rPr>
        <w:t xml:space="preserve">Encuesta Anual de Actividad Económica a la Industria Manufacturera, </w:t>
      </w:r>
      <w:r>
        <w:rPr>
          <w:rFonts w:ascii="Arial" w:hAnsi="Arial"/>
        </w:rPr>
        <w:t xml:space="preserve">es con carácter obligatorio para todas </w:t>
      </w:r>
      <w:r>
        <w:rPr>
          <w:rFonts w:ascii="Arial" w:hAnsi="Arial"/>
        </w:rPr>
        <w:t>las empresas del país, sin importar su tamaño. Todas las empresas privadas, estatales o mixtas, están obligadas a presentar dicho formulario en dos ejemplares adjuntando una copia de los Estados Financieros al Instituto Nacional de Estadística en la ciudad</w:t>
      </w:r>
      <w:r>
        <w:rPr>
          <w:rFonts w:ascii="Arial" w:hAnsi="Arial"/>
        </w:rPr>
        <w:t xml:space="preserve"> de La Paz y/o en las oficinas departamentales de las ciudades del interior ".</w:t>
      </w:r>
    </w:p>
    <w:p w:rsidR="00000000" w:rsidRDefault="008E2C67">
      <w:pPr>
        <w:jc w:val="both"/>
        <w:rPr>
          <w:rFonts w:ascii="Arial" w:hAnsi="Arial"/>
        </w:rPr>
      </w:pPr>
    </w:p>
    <w:p w:rsidR="00000000" w:rsidRDefault="008E2C67">
      <w:pPr>
        <w:jc w:val="both"/>
        <w:rPr>
          <w:rFonts w:ascii="Arial" w:hAnsi="Arial"/>
          <w:b/>
        </w:rPr>
      </w:pPr>
      <w:r>
        <w:rPr>
          <w:rFonts w:ascii="Arial" w:hAnsi="Arial"/>
          <w:b/>
        </w:rPr>
        <w:t xml:space="preserve">3.2. Confidencialidad </w:t>
      </w:r>
      <w:r>
        <w:rPr>
          <w:rFonts w:ascii="Arial" w:hAnsi="Arial"/>
          <w:b/>
        </w:rPr>
        <w:t>d</w:t>
      </w:r>
      <w:r>
        <w:rPr>
          <w:rFonts w:ascii="Arial" w:hAnsi="Arial"/>
          <w:b/>
        </w:rPr>
        <w:t xml:space="preserve">e </w:t>
      </w:r>
      <w:r>
        <w:rPr>
          <w:rFonts w:ascii="Arial" w:hAnsi="Arial"/>
          <w:b/>
        </w:rPr>
        <w:t>l</w:t>
      </w:r>
      <w:r>
        <w:rPr>
          <w:rFonts w:ascii="Arial" w:hAnsi="Arial"/>
          <w:b/>
        </w:rPr>
        <w:t>a Información</w:t>
      </w:r>
    </w:p>
    <w:p w:rsidR="00000000" w:rsidRDefault="008E2C67">
      <w:pPr>
        <w:jc w:val="both"/>
        <w:rPr>
          <w:rFonts w:ascii="Arial" w:hAnsi="Arial"/>
        </w:rPr>
      </w:pPr>
    </w:p>
    <w:p w:rsidR="00000000" w:rsidRDefault="008E2C67">
      <w:pPr>
        <w:jc w:val="both"/>
        <w:rPr>
          <w:rFonts w:ascii="Arial" w:hAnsi="Arial"/>
        </w:rPr>
      </w:pPr>
      <w:r>
        <w:rPr>
          <w:rFonts w:ascii="Arial" w:hAnsi="Arial"/>
        </w:rPr>
        <w:t>" D.L. 14100 - Artículo 21. Los datos e informaciones que obtenga el sistema, son absolutamente confidenciales y serán utilizados SOLAM</w:t>
      </w:r>
      <w:r>
        <w:rPr>
          <w:rFonts w:ascii="Arial" w:hAnsi="Arial"/>
        </w:rPr>
        <w:t xml:space="preserve">ENTE PARA FINES ESTADÍSTICOS ". </w:t>
      </w:r>
    </w:p>
    <w:p w:rsidR="00000000" w:rsidRDefault="008E2C67">
      <w:pPr>
        <w:jc w:val="both"/>
        <w:rPr>
          <w:rFonts w:ascii="Arial" w:hAnsi="Arial"/>
        </w:rPr>
      </w:pPr>
      <w:r>
        <w:rPr>
          <w:rFonts w:ascii="Arial" w:hAnsi="Arial"/>
        </w:rPr>
        <w:lastRenderedPageBreak/>
        <w:t>" No podrán ser revelados en forma individualizada, los organismos administrativos y judiciales no expenderán requerimientos de información individualizada, solo podrán ser divulgados o publicados sus resultados en forma in</w:t>
      </w:r>
      <w:r>
        <w:rPr>
          <w:rFonts w:ascii="Arial" w:hAnsi="Arial"/>
        </w:rPr>
        <w:t>nominada o agrupada ”.</w:t>
      </w:r>
    </w:p>
    <w:p w:rsidR="00000000" w:rsidRDefault="008E2C67">
      <w:pPr>
        <w:jc w:val="both"/>
        <w:rPr>
          <w:rFonts w:ascii="Arial" w:hAnsi="Arial"/>
        </w:rPr>
      </w:pPr>
    </w:p>
    <w:p w:rsidR="00000000" w:rsidRDefault="008E2C67">
      <w:pPr>
        <w:jc w:val="both"/>
        <w:rPr>
          <w:rFonts w:ascii="Arial" w:hAnsi="Arial"/>
        </w:rPr>
      </w:pPr>
      <w:r>
        <w:rPr>
          <w:rFonts w:ascii="Arial" w:hAnsi="Arial"/>
        </w:rPr>
        <w:t>" D.S. 19681 - Artículo 8°. Los funcionarios o empleados que incurrieren en la divulgación de estos datos confidenciales, serán sancionados con la exoneración del cargo, además de las sanciones establecidas en los artículos 146, 148</w:t>
      </w:r>
      <w:r>
        <w:rPr>
          <w:rFonts w:ascii="Arial" w:hAnsi="Arial"/>
        </w:rPr>
        <w:t xml:space="preserve"> y 154 del Código Penal ". </w:t>
      </w:r>
    </w:p>
    <w:p w:rsidR="00000000" w:rsidRDefault="008E2C67">
      <w:pPr>
        <w:jc w:val="both"/>
        <w:rPr>
          <w:rFonts w:ascii="Arial" w:hAnsi="Arial"/>
          <w:u w:val="single"/>
        </w:rPr>
      </w:pPr>
    </w:p>
    <w:p w:rsidR="00000000" w:rsidRDefault="008E2C67">
      <w:pPr>
        <w:jc w:val="both"/>
        <w:rPr>
          <w:rFonts w:ascii="Arial" w:hAnsi="Arial"/>
          <w:b/>
        </w:rPr>
      </w:pPr>
      <w:r>
        <w:rPr>
          <w:rFonts w:ascii="Arial" w:hAnsi="Arial"/>
          <w:b/>
        </w:rPr>
        <w:t>4. ÁMBITO GEOGRÁFICO Y COBERTURA</w:t>
      </w:r>
    </w:p>
    <w:p w:rsidR="00000000" w:rsidRDefault="008E2C67">
      <w:pPr>
        <w:jc w:val="both"/>
        <w:rPr>
          <w:rFonts w:ascii="Arial" w:hAnsi="Arial"/>
        </w:rPr>
      </w:pPr>
    </w:p>
    <w:p w:rsidR="00000000" w:rsidRDefault="008E2C67">
      <w:pPr>
        <w:jc w:val="both"/>
        <w:rPr>
          <w:rFonts w:ascii="Arial" w:hAnsi="Arial"/>
        </w:rPr>
      </w:pPr>
      <w:r>
        <w:rPr>
          <w:rFonts w:ascii="Arial" w:hAnsi="Arial"/>
        </w:rPr>
        <w:t>La Encuesta Anual a la Industria Manufacturera correspondiente a cada gestión se realiza a nivel nacional y está destinada a captar información de todos los establecimientos que realizan activi</w:t>
      </w:r>
      <w:r>
        <w:rPr>
          <w:rFonts w:ascii="Arial" w:hAnsi="Arial"/>
        </w:rPr>
        <w:t>dades económicas productivas de transformación en sus diferentes clases. Las Direcciones Departamentales del I.N.E. en coordinación con la Dirección de Censos y Encuestas, serán responsables de la ejecución del trabajo de campo.</w:t>
      </w:r>
    </w:p>
    <w:p w:rsidR="00000000" w:rsidRDefault="008E2C67">
      <w:pPr>
        <w:jc w:val="both"/>
        <w:rPr>
          <w:rFonts w:ascii="Arial" w:hAnsi="Arial"/>
        </w:rPr>
      </w:pPr>
    </w:p>
    <w:p w:rsidR="00000000" w:rsidRDefault="008E2C67">
      <w:pPr>
        <w:jc w:val="both"/>
        <w:rPr>
          <w:rFonts w:ascii="Arial" w:hAnsi="Arial"/>
          <w:b/>
        </w:rPr>
      </w:pPr>
      <w:r>
        <w:rPr>
          <w:rFonts w:ascii="Arial" w:hAnsi="Arial"/>
          <w:b/>
        </w:rPr>
        <w:t>5. UNIDAD DE INVESTIGACIÓN</w:t>
      </w:r>
    </w:p>
    <w:p w:rsidR="00000000" w:rsidRDefault="008E2C67">
      <w:pPr>
        <w:jc w:val="both"/>
        <w:rPr>
          <w:rFonts w:ascii="Arial" w:hAnsi="Arial"/>
          <w:b/>
        </w:rPr>
      </w:pPr>
    </w:p>
    <w:p w:rsidR="00000000" w:rsidRDefault="008E2C67">
      <w:pPr>
        <w:jc w:val="both"/>
        <w:rPr>
          <w:rFonts w:ascii="Arial" w:hAnsi="Arial"/>
        </w:rPr>
      </w:pPr>
      <w:r>
        <w:rPr>
          <w:rFonts w:ascii="Arial" w:hAnsi="Arial"/>
        </w:rPr>
        <w:t>La unidad de investigación de la Encuesta Anual de Actividad Económica a la Industria Manufacturera es la Empresa.</w:t>
      </w:r>
    </w:p>
    <w:p w:rsidR="00000000" w:rsidRDefault="008E2C67">
      <w:pPr>
        <w:spacing w:line="120" w:lineRule="auto"/>
        <w:jc w:val="both"/>
        <w:rPr>
          <w:rFonts w:ascii="Arial" w:hAnsi="Arial"/>
        </w:rPr>
      </w:pPr>
    </w:p>
    <w:p w:rsidR="00000000" w:rsidRDefault="008E2C67">
      <w:pPr>
        <w:jc w:val="both"/>
        <w:rPr>
          <w:rFonts w:ascii="Arial" w:hAnsi="Arial"/>
          <w:b/>
          <w:i/>
          <w:sz w:val="18"/>
        </w:rPr>
      </w:pPr>
      <w:r>
        <w:rPr>
          <w:rFonts w:ascii="Arial" w:hAnsi="Arial"/>
          <w:b/>
          <w:i/>
          <w:sz w:val="18"/>
        </w:rPr>
        <w:t xml:space="preserve">NOTA: SE CONSIDERA TANTO A LA PEQUEÑA, MEDIANA Y GRAN INDUSTRIA Y LA PERSONA INFORMANTE ES EL GERENTE, CONTADOR, PROPIETARIO, RESPONSABLE </w:t>
      </w:r>
      <w:r>
        <w:rPr>
          <w:rFonts w:ascii="Arial" w:hAnsi="Arial"/>
          <w:b/>
          <w:i/>
          <w:sz w:val="18"/>
        </w:rPr>
        <w:t>O ENCARGADO DE LA EMPRESA.</w:t>
      </w:r>
    </w:p>
    <w:p w:rsidR="00000000" w:rsidRDefault="008E2C67">
      <w:pPr>
        <w:jc w:val="both"/>
        <w:rPr>
          <w:rFonts w:ascii="Arial" w:hAnsi="Arial"/>
          <w:b/>
        </w:rPr>
      </w:pPr>
    </w:p>
    <w:p w:rsidR="00000000" w:rsidRDefault="008E2C67">
      <w:pPr>
        <w:jc w:val="both"/>
        <w:rPr>
          <w:rFonts w:ascii="Arial" w:hAnsi="Arial"/>
          <w:b/>
        </w:rPr>
      </w:pPr>
      <w:r>
        <w:rPr>
          <w:rFonts w:ascii="Arial" w:hAnsi="Arial"/>
          <w:b/>
        </w:rPr>
        <w:t>6. PERÍODO DE REFERENCIA</w:t>
      </w:r>
    </w:p>
    <w:p w:rsidR="00000000" w:rsidRDefault="008E2C67">
      <w:pPr>
        <w:jc w:val="both"/>
        <w:rPr>
          <w:rFonts w:ascii="Arial" w:hAnsi="Arial"/>
        </w:rPr>
      </w:pPr>
    </w:p>
    <w:p w:rsidR="00000000" w:rsidRDefault="008E2C67">
      <w:pPr>
        <w:jc w:val="both"/>
        <w:rPr>
          <w:rFonts w:ascii="Arial" w:hAnsi="Arial"/>
        </w:rPr>
      </w:pPr>
      <w:r>
        <w:rPr>
          <w:rFonts w:ascii="Arial" w:hAnsi="Arial"/>
        </w:rPr>
        <w:t>El período de referencia, comprende el ejercicio contable de la empresa del 1º de abril del año de referencia al 31 de marzo de año siguiente. La información es anual.</w:t>
      </w:r>
    </w:p>
    <w:p w:rsidR="00000000" w:rsidRDefault="008E2C67">
      <w:pPr>
        <w:jc w:val="both"/>
        <w:rPr>
          <w:rFonts w:ascii="Arial" w:hAnsi="Arial"/>
        </w:rPr>
      </w:pPr>
    </w:p>
    <w:p w:rsidR="00000000" w:rsidRDefault="008E2C67">
      <w:pPr>
        <w:jc w:val="both"/>
        <w:rPr>
          <w:rFonts w:ascii="Arial" w:hAnsi="Arial"/>
          <w:b/>
          <w:i/>
          <w:sz w:val="18"/>
        </w:rPr>
      </w:pPr>
      <w:r>
        <w:rPr>
          <w:rFonts w:ascii="Arial" w:hAnsi="Arial"/>
          <w:b/>
          <w:i/>
          <w:sz w:val="18"/>
        </w:rPr>
        <w:t>NOTA: EXISTEN ALGUNOS RUBROS DE L</w:t>
      </w:r>
      <w:r>
        <w:rPr>
          <w:rFonts w:ascii="Arial" w:hAnsi="Arial"/>
          <w:b/>
          <w:i/>
          <w:sz w:val="18"/>
        </w:rPr>
        <w:t xml:space="preserve">A INDUSTRIA CUYA CONTABILIDAD ANUAL SE LA ELABORA DEL 1º DE ENERO AL 31 DE DICIEMBRE DEL AÑO DE REFERENCIA. </w:t>
      </w:r>
    </w:p>
    <w:p w:rsidR="00000000" w:rsidRDefault="008E2C67">
      <w:pPr>
        <w:jc w:val="both"/>
        <w:rPr>
          <w:rFonts w:ascii="Arial" w:hAnsi="Arial"/>
          <w:b/>
          <w:u w:val="single"/>
        </w:rPr>
      </w:pPr>
    </w:p>
    <w:p w:rsidR="00000000" w:rsidRDefault="008E2C67">
      <w:pPr>
        <w:jc w:val="both"/>
        <w:rPr>
          <w:rFonts w:ascii="Arial" w:hAnsi="Arial"/>
          <w:b/>
        </w:rPr>
      </w:pPr>
      <w:r>
        <w:rPr>
          <w:rFonts w:ascii="Arial" w:hAnsi="Arial"/>
          <w:b/>
        </w:rPr>
        <w:t>7. VARIABLES A INVESTIGAR</w:t>
      </w:r>
    </w:p>
    <w:p w:rsidR="00000000" w:rsidRDefault="008E2C67">
      <w:pPr>
        <w:jc w:val="both"/>
        <w:rPr>
          <w:rFonts w:ascii="Arial" w:hAnsi="Arial"/>
          <w:b/>
          <w:u w:val="single"/>
        </w:rPr>
      </w:pPr>
    </w:p>
    <w:p w:rsidR="00000000" w:rsidRDefault="008E2C67">
      <w:pPr>
        <w:jc w:val="both"/>
        <w:rPr>
          <w:rFonts w:ascii="Arial" w:hAnsi="Arial"/>
        </w:rPr>
      </w:pPr>
      <w:r>
        <w:rPr>
          <w:rFonts w:ascii="Arial" w:hAnsi="Arial"/>
        </w:rPr>
        <w:t>Las variables a investigar son aquellas que permiten calcular las "macrovariables" de la cuenta de producción de la Ind</w:t>
      </w:r>
      <w:r>
        <w:rPr>
          <w:rFonts w:ascii="Arial" w:hAnsi="Arial"/>
        </w:rPr>
        <w:t>ustria Manufacturera, de acuerdo al marco conceptual de la Contabilidad Nacional. Estas son variables flujo en la mayoría de los casos, vale decir cuentas de ingresos y egresos, y en un porcentaje reducido se pide variables stock.</w:t>
      </w:r>
    </w:p>
    <w:p w:rsidR="00000000" w:rsidRDefault="008E2C67">
      <w:pPr>
        <w:jc w:val="both"/>
        <w:rPr>
          <w:rFonts w:ascii="Arial" w:hAnsi="Arial"/>
        </w:rPr>
      </w:pPr>
    </w:p>
    <w:p w:rsidR="00000000" w:rsidRDefault="008E2C67">
      <w:pPr>
        <w:jc w:val="both"/>
        <w:rPr>
          <w:rFonts w:ascii="Arial" w:hAnsi="Arial"/>
        </w:rPr>
      </w:pPr>
      <w:r>
        <w:rPr>
          <w:rFonts w:ascii="Arial" w:hAnsi="Arial"/>
        </w:rPr>
        <w:t>Entre las variables fluj</w:t>
      </w:r>
      <w:r>
        <w:rPr>
          <w:rFonts w:ascii="Arial" w:hAnsi="Arial"/>
        </w:rPr>
        <w:t>o se puede citar a: producción, ventas, utilización de materias primas, sueldos y salarios consumo de energía eléctrica, gastos operativos, impuestos pagados, ingresos por actividad comercial de productos sin transformación, otros ingresos operativos entre</w:t>
      </w:r>
      <w:r>
        <w:rPr>
          <w:rFonts w:ascii="Arial" w:hAnsi="Arial"/>
        </w:rPr>
        <w:t xml:space="preserve"> otros. También se pide información sobre las transacciones financieras realizadas. </w:t>
      </w:r>
    </w:p>
    <w:p w:rsidR="00000000" w:rsidRDefault="008E2C67">
      <w:pPr>
        <w:jc w:val="both"/>
        <w:rPr>
          <w:rFonts w:ascii="Arial" w:hAnsi="Arial"/>
        </w:rPr>
      </w:pPr>
    </w:p>
    <w:p w:rsidR="00000000" w:rsidRDefault="008E2C67">
      <w:pPr>
        <w:jc w:val="both"/>
        <w:rPr>
          <w:rFonts w:ascii="Arial" w:hAnsi="Arial"/>
        </w:rPr>
      </w:pPr>
      <w:r>
        <w:rPr>
          <w:rFonts w:ascii="Arial" w:hAnsi="Arial"/>
        </w:rPr>
        <w:t>Entre las variables stock citaremos a las cuentas de patrimonio, inventarios, activos fijos y otros.</w:t>
      </w:r>
    </w:p>
    <w:p w:rsidR="00000000" w:rsidRDefault="008E2C67">
      <w:pPr>
        <w:jc w:val="both"/>
        <w:rPr>
          <w:rFonts w:ascii="Arial" w:hAnsi="Arial"/>
        </w:rPr>
      </w:pPr>
    </w:p>
    <w:p w:rsidR="00000000" w:rsidRDefault="008E2C67">
      <w:pPr>
        <w:jc w:val="both"/>
        <w:rPr>
          <w:rFonts w:ascii="Arial" w:hAnsi="Arial"/>
        </w:rPr>
      </w:pPr>
      <w:r>
        <w:rPr>
          <w:rFonts w:ascii="Arial" w:hAnsi="Arial"/>
        </w:rPr>
        <w:t>Se deben registrar todos los productos e insumos.</w:t>
      </w:r>
    </w:p>
    <w:p w:rsidR="00000000" w:rsidRDefault="008E2C67">
      <w:pPr>
        <w:jc w:val="both"/>
        <w:rPr>
          <w:rFonts w:ascii="Arial" w:hAnsi="Arial"/>
        </w:rPr>
      </w:pPr>
    </w:p>
    <w:p w:rsidR="00000000" w:rsidRDefault="008E2C67">
      <w:pPr>
        <w:jc w:val="center"/>
        <w:rPr>
          <w:rFonts w:ascii="Arial" w:hAnsi="Arial"/>
          <w:b/>
          <w:sz w:val="22"/>
          <w:u w:val="single"/>
        </w:rPr>
      </w:pPr>
    </w:p>
    <w:p w:rsidR="00000000" w:rsidRDefault="008E2C67">
      <w:pPr>
        <w:jc w:val="center"/>
        <w:rPr>
          <w:rFonts w:ascii="Arial" w:hAnsi="Arial"/>
          <w:b/>
          <w:sz w:val="22"/>
          <w:u w:val="single"/>
        </w:rPr>
      </w:pPr>
    </w:p>
    <w:p w:rsidR="00000000" w:rsidRDefault="008E2C67">
      <w:pPr>
        <w:jc w:val="center"/>
        <w:rPr>
          <w:rFonts w:ascii="Arial" w:hAnsi="Arial"/>
          <w:b/>
          <w:sz w:val="22"/>
          <w:u w:val="single"/>
        </w:rPr>
      </w:pPr>
    </w:p>
    <w:p w:rsidR="00000000" w:rsidRDefault="008E2C67">
      <w:pPr>
        <w:jc w:val="center"/>
        <w:rPr>
          <w:rFonts w:ascii="Arial" w:hAnsi="Arial"/>
          <w:b/>
          <w:sz w:val="22"/>
          <w:u w:val="single"/>
        </w:rPr>
      </w:pPr>
    </w:p>
    <w:p w:rsidR="00000000" w:rsidRDefault="008E2C67">
      <w:pPr>
        <w:jc w:val="center"/>
        <w:rPr>
          <w:rFonts w:ascii="Arial" w:hAnsi="Arial"/>
          <w:b/>
          <w:sz w:val="22"/>
          <w:u w:val="single"/>
        </w:rPr>
      </w:pPr>
    </w:p>
    <w:p w:rsidR="00000000" w:rsidRDefault="008E2C67">
      <w:pPr>
        <w:jc w:val="center"/>
        <w:rPr>
          <w:rFonts w:ascii="Arial" w:hAnsi="Arial"/>
          <w:b/>
          <w:sz w:val="22"/>
          <w:u w:val="single"/>
        </w:rPr>
      </w:pPr>
    </w:p>
    <w:p w:rsidR="00000000" w:rsidRDefault="008E2C67">
      <w:pPr>
        <w:jc w:val="center"/>
        <w:rPr>
          <w:rFonts w:ascii="Arial" w:hAnsi="Arial"/>
          <w:b/>
          <w:sz w:val="22"/>
          <w:u w:val="single"/>
        </w:rPr>
      </w:pPr>
    </w:p>
    <w:p w:rsidR="00000000" w:rsidRDefault="008E2C67">
      <w:pPr>
        <w:jc w:val="center"/>
        <w:rPr>
          <w:rFonts w:ascii="Arial" w:hAnsi="Arial"/>
          <w:b/>
          <w:sz w:val="22"/>
          <w:u w:val="single"/>
        </w:rPr>
      </w:pPr>
    </w:p>
    <w:p w:rsidR="00000000" w:rsidRDefault="008E2C67">
      <w:pPr>
        <w:jc w:val="center"/>
        <w:rPr>
          <w:rFonts w:ascii="Arial" w:hAnsi="Arial"/>
          <w:b/>
          <w:sz w:val="22"/>
          <w:u w:val="single"/>
        </w:rPr>
      </w:pPr>
      <w:r>
        <w:rPr>
          <w:rFonts w:ascii="Arial" w:hAnsi="Arial"/>
          <w:b/>
          <w:sz w:val="22"/>
          <w:u w:val="single"/>
        </w:rPr>
        <w:lastRenderedPageBreak/>
        <w:t>I</w:t>
      </w:r>
      <w:r>
        <w:rPr>
          <w:rFonts w:ascii="Arial" w:hAnsi="Arial"/>
          <w:b/>
          <w:sz w:val="22"/>
          <w:u w:val="single"/>
        </w:rPr>
        <w:t>I.- INST</w:t>
      </w:r>
      <w:r>
        <w:rPr>
          <w:rFonts w:ascii="Arial" w:hAnsi="Arial"/>
          <w:b/>
          <w:sz w:val="22"/>
          <w:u w:val="single"/>
        </w:rPr>
        <w:t>RUCCIONES PARA EL LLENADO DEL FORMULARIO</w:t>
      </w:r>
    </w:p>
    <w:p w:rsidR="00000000" w:rsidRDefault="008E2C67">
      <w:pPr>
        <w:jc w:val="both"/>
        <w:rPr>
          <w:rFonts w:ascii="Arial" w:hAnsi="Arial"/>
        </w:rPr>
      </w:pPr>
    </w:p>
    <w:p w:rsidR="00000000" w:rsidRDefault="008E2C67">
      <w:pPr>
        <w:jc w:val="center"/>
        <w:rPr>
          <w:rFonts w:ascii="Arial" w:hAnsi="Arial"/>
          <w:b/>
        </w:rPr>
      </w:pPr>
    </w:p>
    <w:p w:rsidR="00000000" w:rsidRDefault="008E2C67">
      <w:pPr>
        <w:jc w:val="center"/>
        <w:rPr>
          <w:rFonts w:ascii="Arial" w:hAnsi="Arial"/>
          <w:b/>
        </w:rPr>
      </w:pPr>
      <w:r>
        <w:rPr>
          <w:rFonts w:ascii="Arial" w:hAnsi="Arial"/>
          <w:b/>
        </w:rPr>
        <w:t>CAPÍTULO I</w:t>
      </w:r>
    </w:p>
    <w:p w:rsidR="00000000" w:rsidRDefault="008E2C67">
      <w:pPr>
        <w:jc w:val="center"/>
        <w:rPr>
          <w:rFonts w:ascii="Arial" w:hAnsi="Arial"/>
          <w:b/>
        </w:rPr>
      </w:pPr>
      <w:r>
        <w:rPr>
          <w:rFonts w:ascii="Arial" w:hAnsi="Arial"/>
          <w:b/>
        </w:rPr>
        <w:t>IDENTIFICACIÓN Y UBICACIÓN DE LA EMPRESA</w:t>
      </w:r>
    </w:p>
    <w:p w:rsidR="00000000" w:rsidRDefault="008E2C67">
      <w:pPr>
        <w:jc w:val="both"/>
        <w:rPr>
          <w:rFonts w:ascii="Arial" w:hAnsi="Arial"/>
          <w:b/>
        </w:rPr>
      </w:pPr>
      <w:r>
        <w:rPr>
          <w:rFonts w:ascii="Arial" w:hAnsi="Arial"/>
          <w:b/>
        </w:rPr>
        <w:t xml:space="preserve">1. IDENTIFICACIÓN  </w:t>
      </w:r>
    </w:p>
    <w:p w:rsidR="00000000" w:rsidRDefault="008E2C67">
      <w:pPr>
        <w:jc w:val="both"/>
        <w:rPr>
          <w:rFonts w:ascii="Arial" w:hAnsi="Arial"/>
        </w:rPr>
      </w:pPr>
    </w:p>
    <w:p w:rsidR="00000000" w:rsidRDefault="008E2C67">
      <w:pPr>
        <w:jc w:val="both"/>
        <w:rPr>
          <w:rFonts w:ascii="Arial" w:hAnsi="Arial"/>
        </w:rPr>
      </w:pPr>
      <w:r>
        <w:rPr>
          <w:rFonts w:ascii="Arial" w:hAnsi="Arial"/>
          <w:b/>
        </w:rPr>
        <w:t xml:space="preserve">01. Razón Social. </w:t>
      </w:r>
      <w:r>
        <w:rPr>
          <w:rFonts w:ascii="Arial" w:hAnsi="Arial"/>
        </w:rPr>
        <w:t>Verificar que el nombre de la empresa esté de acuerdo a su testimonio de constitución legal, es decir, el nombre con el qu</w:t>
      </w:r>
      <w:r>
        <w:rPr>
          <w:rFonts w:ascii="Arial" w:hAnsi="Arial"/>
        </w:rPr>
        <w:t>e la empresa ha sido inscrita en alguna Institución Pública, como la Dirección General de Impuestos Internos (DGII), la Secretaría Nacional de Industria y Comercio (SNIC), Honorable Alcaldía Municipal y otros.</w:t>
      </w:r>
    </w:p>
    <w:p w:rsidR="00000000" w:rsidRDefault="008E2C67">
      <w:pPr>
        <w:jc w:val="both"/>
        <w:rPr>
          <w:rFonts w:ascii="Arial" w:hAnsi="Arial"/>
          <w:b/>
        </w:rPr>
      </w:pPr>
    </w:p>
    <w:p w:rsidR="00000000" w:rsidRDefault="008E2C67">
      <w:pPr>
        <w:jc w:val="both"/>
        <w:rPr>
          <w:rFonts w:ascii="Arial" w:hAnsi="Arial"/>
        </w:rPr>
      </w:pPr>
      <w:r>
        <w:rPr>
          <w:rFonts w:ascii="Arial" w:hAnsi="Arial"/>
          <w:b/>
        </w:rPr>
        <w:t xml:space="preserve">02. Rótulo Comercial. </w:t>
      </w:r>
      <w:r>
        <w:rPr>
          <w:rFonts w:ascii="Arial" w:hAnsi="Arial"/>
        </w:rPr>
        <w:t>Verificar el nombre con</w:t>
      </w:r>
      <w:r>
        <w:rPr>
          <w:rFonts w:ascii="Arial" w:hAnsi="Arial"/>
        </w:rPr>
        <w:t xml:space="preserve"> el cual se conoce comercialmente a la empresa, y que en algunos casos difiere de la Razón Social.</w:t>
      </w:r>
    </w:p>
    <w:p w:rsidR="00000000" w:rsidRDefault="008E2C67">
      <w:pPr>
        <w:jc w:val="both"/>
        <w:rPr>
          <w:rFonts w:ascii="Arial" w:hAnsi="Arial"/>
          <w:b/>
        </w:rPr>
      </w:pPr>
    </w:p>
    <w:p w:rsidR="00000000" w:rsidRDefault="008E2C67">
      <w:pPr>
        <w:jc w:val="both"/>
        <w:rPr>
          <w:rFonts w:ascii="Arial" w:hAnsi="Arial"/>
          <w:b/>
          <w:i/>
          <w:sz w:val="18"/>
        </w:rPr>
      </w:pPr>
      <w:r>
        <w:rPr>
          <w:rFonts w:ascii="Arial" w:hAnsi="Arial"/>
          <w:b/>
          <w:i/>
          <w:sz w:val="18"/>
        </w:rPr>
        <w:t>NOTA: EN CASO DE CAMBIO DE RAZÓN SOCIAL O RÓTULO COMERCIAL TACHE LO ANTERIOR Y ANOTE NUEVAMENTE CON LETRA CLARA.</w:t>
      </w:r>
    </w:p>
    <w:p w:rsidR="00000000" w:rsidRDefault="008E2C67">
      <w:pPr>
        <w:jc w:val="both"/>
        <w:rPr>
          <w:rFonts w:ascii="Arial" w:hAnsi="Arial"/>
          <w:b/>
        </w:rPr>
      </w:pPr>
    </w:p>
    <w:p w:rsidR="00000000" w:rsidRDefault="008E2C67">
      <w:pPr>
        <w:jc w:val="both"/>
        <w:rPr>
          <w:rFonts w:ascii="Arial" w:hAnsi="Arial"/>
        </w:rPr>
      </w:pPr>
      <w:r>
        <w:rPr>
          <w:rFonts w:ascii="Arial" w:hAnsi="Arial"/>
          <w:b/>
        </w:rPr>
        <w:t xml:space="preserve">03. RUC.  </w:t>
      </w:r>
      <w:r>
        <w:rPr>
          <w:rFonts w:ascii="Arial" w:hAnsi="Arial"/>
        </w:rPr>
        <w:t>Anotar el número del Registro Un</w:t>
      </w:r>
      <w:r>
        <w:rPr>
          <w:rFonts w:ascii="Arial" w:hAnsi="Arial"/>
        </w:rPr>
        <w:t>ico de Contribuyentes perteneciente a la empresa.</w:t>
      </w:r>
    </w:p>
    <w:p w:rsidR="00000000" w:rsidRDefault="008E2C67">
      <w:pPr>
        <w:jc w:val="both"/>
        <w:rPr>
          <w:rFonts w:ascii="Arial" w:hAnsi="Arial"/>
        </w:rPr>
      </w:pPr>
    </w:p>
    <w:p w:rsidR="00000000" w:rsidRDefault="008E2C67">
      <w:pPr>
        <w:jc w:val="both"/>
        <w:rPr>
          <w:rFonts w:ascii="Arial" w:hAnsi="Arial"/>
        </w:rPr>
      </w:pPr>
      <w:r>
        <w:rPr>
          <w:rFonts w:ascii="Arial" w:hAnsi="Arial"/>
          <w:b/>
        </w:rPr>
        <w:t xml:space="preserve">04. Actividad Principal. </w:t>
      </w:r>
      <w:r>
        <w:rPr>
          <w:rFonts w:ascii="Arial" w:hAnsi="Arial"/>
        </w:rPr>
        <w:t>Registrar la actividad principal de la empresa de acuerdo a las siguientes definiciones:</w:t>
      </w:r>
    </w:p>
    <w:p w:rsidR="00000000" w:rsidRDefault="008E2C67">
      <w:pPr>
        <w:jc w:val="both"/>
        <w:rPr>
          <w:rFonts w:ascii="Arial" w:hAnsi="Arial"/>
        </w:rPr>
      </w:pPr>
    </w:p>
    <w:p w:rsidR="00000000" w:rsidRDefault="008E2C67">
      <w:pPr>
        <w:jc w:val="both"/>
        <w:rPr>
          <w:rFonts w:ascii="Arial" w:hAnsi="Arial"/>
          <w:i/>
        </w:rPr>
      </w:pPr>
      <w:r>
        <w:rPr>
          <w:rFonts w:ascii="Arial" w:hAnsi="Arial"/>
          <w:b/>
          <w:i/>
        </w:rPr>
        <w:t xml:space="preserve">-  Actividad Económica.- </w:t>
      </w:r>
      <w:r>
        <w:rPr>
          <w:rFonts w:ascii="Arial" w:hAnsi="Arial"/>
          <w:i/>
        </w:rPr>
        <w:t>Se define como la creación de Valor Agregado mediante la producci</w:t>
      </w:r>
      <w:r>
        <w:rPr>
          <w:rFonts w:ascii="Arial" w:hAnsi="Arial"/>
          <w:i/>
        </w:rPr>
        <w:t xml:space="preserve">ón de bienes y servicios interviniendo el trabajo, el capital y las materias primas. </w:t>
      </w:r>
    </w:p>
    <w:p w:rsidR="00000000" w:rsidRDefault="008E2C67">
      <w:pPr>
        <w:jc w:val="both"/>
        <w:rPr>
          <w:rFonts w:ascii="Arial" w:hAnsi="Arial"/>
          <w:i/>
        </w:rPr>
      </w:pPr>
    </w:p>
    <w:p w:rsidR="00000000" w:rsidRDefault="008E2C67">
      <w:pPr>
        <w:jc w:val="both"/>
        <w:rPr>
          <w:rFonts w:ascii="Arial" w:hAnsi="Arial"/>
          <w:i/>
        </w:rPr>
      </w:pPr>
      <w:r>
        <w:rPr>
          <w:rFonts w:ascii="Arial" w:hAnsi="Arial"/>
          <w:b/>
          <w:i/>
        </w:rPr>
        <w:t xml:space="preserve">- Actividad Económica de la Industria Manufacturera.- </w:t>
      </w:r>
      <w:r>
        <w:rPr>
          <w:rFonts w:ascii="Arial" w:hAnsi="Arial"/>
          <w:i/>
        </w:rPr>
        <w:t>Se entiende por industria manufacturera a la transformación física y química de materia prima, materiales y compone</w:t>
      </w:r>
      <w:r>
        <w:rPr>
          <w:rFonts w:ascii="Arial" w:hAnsi="Arial"/>
          <w:i/>
        </w:rPr>
        <w:t xml:space="preserve">ntes en productos, ya sea que el trabajo se efectúe con máquinas o a mano, en la fábrica o en el domicilio.   </w:t>
      </w:r>
    </w:p>
    <w:p w:rsidR="00000000" w:rsidRDefault="008E2C67">
      <w:pPr>
        <w:jc w:val="both"/>
        <w:rPr>
          <w:rFonts w:ascii="Arial" w:hAnsi="Arial"/>
        </w:rPr>
      </w:pPr>
    </w:p>
    <w:p w:rsidR="00000000" w:rsidRDefault="008E2C67">
      <w:pPr>
        <w:jc w:val="both"/>
        <w:rPr>
          <w:rFonts w:ascii="Arial" w:hAnsi="Arial"/>
          <w:i/>
        </w:rPr>
      </w:pPr>
      <w:r>
        <w:rPr>
          <w:rFonts w:ascii="Arial" w:hAnsi="Arial"/>
          <w:b/>
          <w:i/>
        </w:rPr>
        <w:t>-  Actividad Principal.-</w:t>
      </w:r>
      <w:r>
        <w:rPr>
          <w:rFonts w:ascii="Arial" w:hAnsi="Arial"/>
          <w:i/>
        </w:rPr>
        <w:t xml:space="preserve"> Se define como actividad principal de una empresa, a aquella actividad que genera la mayor parte del valor agregado de </w:t>
      </w:r>
      <w:r>
        <w:rPr>
          <w:rFonts w:ascii="Arial" w:hAnsi="Arial"/>
          <w:i/>
        </w:rPr>
        <w:t xml:space="preserve">una unidad económica o la actividad cuyo valor agregado, supera al de todas las demás actividades que realiza la unidad económica. De no conocerse los valores agregados podrá utilizarse otro criterio como el valor de producción.    </w:t>
      </w:r>
    </w:p>
    <w:p w:rsidR="00000000" w:rsidRDefault="008E2C67">
      <w:pPr>
        <w:jc w:val="both"/>
        <w:rPr>
          <w:rFonts w:ascii="Arial" w:hAnsi="Arial"/>
        </w:rPr>
      </w:pPr>
    </w:p>
    <w:p w:rsidR="00000000" w:rsidRDefault="008E2C67">
      <w:pPr>
        <w:jc w:val="both"/>
        <w:rPr>
          <w:rFonts w:ascii="Arial" w:hAnsi="Arial"/>
          <w:i/>
        </w:rPr>
      </w:pPr>
      <w:r>
        <w:rPr>
          <w:rFonts w:ascii="Arial" w:hAnsi="Arial"/>
          <w:b/>
          <w:i/>
        </w:rPr>
        <w:t>- Actividad Secundaria</w:t>
      </w:r>
      <w:r>
        <w:rPr>
          <w:rFonts w:ascii="Arial" w:hAnsi="Arial"/>
          <w:b/>
          <w:i/>
        </w:rPr>
        <w:t xml:space="preserve">.- </w:t>
      </w:r>
      <w:r>
        <w:rPr>
          <w:rFonts w:ascii="Arial" w:hAnsi="Arial"/>
          <w:i/>
        </w:rPr>
        <w:t>Son las actividades independientes, que contribuyen en segundo nivel de importancia con el valor agregado o valor de producción de las unidades económicas, generando productos secundarios destinados en última instancia a terceros.</w:t>
      </w:r>
    </w:p>
    <w:p w:rsidR="00000000" w:rsidRDefault="008E2C67">
      <w:pPr>
        <w:jc w:val="both"/>
        <w:rPr>
          <w:rFonts w:ascii="Arial" w:hAnsi="Arial"/>
          <w:i/>
        </w:rPr>
      </w:pPr>
    </w:p>
    <w:p w:rsidR="00000000" w:rsidRDefault="008E2C67">
      <w:pPr>
        <w:jc w:val="both"/>
        <w:rPr>
          <w:rFonts w:ascii="Arial" w:hAnsi="Arial"/>
          <w:i/>
        </w:rPr>
      </w:pPr>
      <w:r>
        <w:rPr>
          <w:rFonts w:ascii="Arial" w:hAnsi="Arial"/>
          <w:b/>
          <w:i/>
        </w:rPr>
        <w:t xml:space="preserve">- Actividad Conexa.- </w:t>
      </w:r>
      <w:r>
        <w:rPr>
          <w:rFonts w:ascii="Arial" w:hAnsi="Arial"/>
          <w:i/>
        </w:rPr>
        <w:t>Es aquella actividad que depende o es consecuencia de otra, por ejemplo la comercialización de bienes producidos por la misma empresa, que en ningún caso debe ser confundida con la actividad secundaria.</w:t>
      </w:r>
    </w:p>
    <w:p w:rsidR="00000000" w:rsidRDefault="008E2C67">
      <w:pPr>
        <w:jc w:val="both"/>
        <w:rPr>
          <w:rFonts w:ascii="Arial" w:hAnsi="Arial"/>
          <w:b/>
          <w:i/>
        </w:rPr>
      </w:pPr>
    </w:p>
    <w:p w:rsidR="00000000" w:rsidRDefault="008E2C67">
      <w:pPr>
        <w:jc w:val="both"/>
        <w:rPr>
          <w:rFonts w:ascii="Arial" w:hAnsi="Arial"/>
        </w:rPr>
      </w:pPr>
      <w:r>
        <w:rPr>
          <w:rFonts w:ascii="Arial" w:hAnsi="Arial"/>
          <w:b/>
        </w:rPr>
        <w:t xml:space="preserve">Ejemplo. </w:t>
      </w:r>
      <w:r>
        <w:rPr>
          <w:rFonts w:ascii="Arial" w:hAnsi="Arial"/>
        </w:rPr>
        <w:t>Para determinar la actividad principal de u</w:t>
      </w:r>
      <w:r>
        <w:rPr>
          <w:rFonts w:ascii="Arial" w:hAnsi="Arial"/>
        </w:rPr>
        <w:t>na empresa por el método descendente (top-down), suponemos que la misma realiza las siguientes actividades y que cada una de ellas genera un valor agregado o valor de producción respectivamente:</w:t>
      </w:r>
    </w:p>
    <w:p w:rsidR="00000000" w:rsidRDefault="008E2C67">
      <w:pPr>
        <w:jc w:val="both"/>
        <w:rPr>
          <w:rFonts w:ascii="Arial" w:hAnsi="Arial"/>
        </w:rPr>
      </w:pPr>
    </w:p>
    <w:p w:rsidR="00000000" w:rsidRDefault="008E2C67">
      <w:pPr>
        <w:jc w:val="both"/>
        <w:rPr>
          <w:rFonts w:ascii="Arial" w:hAnsi="Arial"/>
          <w:b/>
        </w:rPr>
      </w:pPr>
      <w:r>
        <w:rPr>
          <w:rFonts w:ascii="Arial" w:hAnsi="Arial"/>
          <w:b/>
        </w:rPr>
        <w:t xml:space="preserve">   Categoría</w:t>
      </w:r>
      <w:r>
        <w:rPr>
          <w:rFonts w:ascii="Arial" w:hAnsi="Arial"/>
          <w:b/>
        </w:rPr>
        <w:tab/>
        <w:t xml:space="preserve">  Sub-Clase</w:t>
      </w:r>
      <w:r>
        <w:rPr>
          <w:rFonts w:ascii="Arial" w:hAnsi="Arial"/>
          <w:b/>
        </w:rPr>
        <w:tab/>
      </w:r>
      <w:r>
        <w:rPr>
          <w:rFonts w:ascii="Arial" w:hAnsi="Arial"/>
          <w:b/>
        </w:rPr>
        <w:tab/>
      </w:r>
      <w:r>
        <w:rPr>
          <w:rFonts w:ascii="Arial" w:hAnsi="Arial"/>
          <w:b/>
        </w:rPr>
        <w:tab/>
        <w:t>Descripción</w:t>
      </w:r>
      <w:r>
        <w:rPr>
          <w:rFonts w:ascii="Arial" w:hAnsi="Arial"/>
          <w:b/>
        </w:rPr>
        <w:tab/>
      </w:r>
      <w:r>
        <w:rPr>
          <w:rFonts w:ascii="Arial" w:hAnsi="Arial"/>
          <w:b/>
        </w:rPr>
        <w:tab/>
      </w:r>
      <w:r>
        <w:rPr>
          <w:rFonts w:ascii="Arial" w:hAnsi="Arial"/>
          <w:b/>
        </w:rPr>
        <w:tab/>
        <w:t xml:space="preserve">         Valor Agre</w:t>
      </w:r>
      <w:r>
        <w:rPr>
          <w:rFonts w:ascii="Arial" w:hAnsi="Arial"/>
          <w:b/>
        </w:rPr>
        <w:t>gado (VA)  ó</w:t>
      </w:r>
    </w:p>
    <w:p w:rsidR="00000000" w:rsidRDefault="008E2C67">
      <w:pPr>
        <w:jc w:val="both"/>
        <w:rPr>
          <w:rFonts w:ascii="Arial" w:hAnsi="Arial"/>
        </w:rPr>
      </w:pPr>
      <w:r>
        <w:rPr>
          <w:rFonts w:ascii="Arial" w:hAnsi="Arial"/>
          <w:b/>
        </w:rPr>
        <w:t xml:space="preserve">de Tabulación </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 xml:space="preserve">       Valor de Producción (VP)  </w:t>
      </w:r>
    </w:p>
    <w:p w:rsidR="00000000" w:rsidRDefault="008E2C67">
      <w:pPr>
        <w:ind w:firstLine="708"/>
        <w:jc w:val="both"/>
        <w:rPr>
          <w:rFonts w:ascii="Arial" w:hAnsi="Arial"/>
        </w:rPr>
      </w:pPr>
      <w:r>
        <w:rPr>
          <w:rFonts w:ascii="Arial" w:hAnsi="Arial"/>
        </w:rPr>
        <w:t>D</w:t>
      </w:r>
      <w:r>
        <w:rPr>
          <w:rFonts w:ascii="Arial" w:hAnsi="Arial"/>
        </w:rPr>
        <w:tab/>
        <w:t xml:space="preserve">  18101</w:t>
      </w:r>
      <w:r>
        <w:rPr>
          <w:rFonts w:ascii="Arial" w:hAnsi="Arial"/>
        </w:rPr>
        <w:tab/>
      </w:r>
      <w:r>
        <w:rPr>
          <w:rFonts w:ascii="Arial" w:hAnsi="Arial"/>
        </w:rPr>
        <w:tab/>
        <w:t>Fabricación de prendas de vestir confeccionados</w:t>
      </w:r>
      <w:r>
        <w:rPr>
          <w:rFonts w:ascii="Arial" w:hAnsi="Arial"/>
        </w:rPr>
        <w:tab/>
      </w:r>
      <w:r>
        <w:rPr>
          <w:rFonts w:ascii="Arial" w:hAnsi="Arial"/>
        </w:rPr>
        <w:tab/>
        <w:t>31 %</w:t>
      </w:r>
    </w:p>
    <w:p w:rsidR="00000000" w:rsidRDefault="008E2C67">
      <w:pPr>
        <w:ind w:left="2124" w:firstLine="708"/>
        <w:jc w:val="both"/>
        <w:rPr>
          <w:rFonts w:ascii="Arial" w:hAnsi="Arial"/>
        </w:rPr>
      </w:pPr>
      <w:r>
        <w:rPr>
          <w:rFonts w:ascii="Arial" w:hAnsi="Arial"/>
        </w:rPr>
        <w:t>para hombres, mujeres y niños</w:t>
      </w:r>
    </w:p>
    <w:p w:rsidR="00000000" w:rsidRDefault="008E2C67">
      <w:pPr>
        <w:jc w:val="both"/>
        <w:rPr>
          <w:rFonts w:ascii="Arial" w:hAnsi="Arial"/>
        </w:rPr>
      </w:pPr>
      <w:r>
        <w:rPr>
          <w:rFonts w:ascii="Arial" w:hAnsi="Arial"/>
        </w:rPr>
        <w:tab/>
      </w:r>
      <w:r>
        <w:rPr>
          <w:rFonts w:ascii="Arial" w:hAnsi="Arial"/>
        </w:rPr>
        <w:tab/>
        <w:t xml:space="preserve">  19201</w:t>
      </w:r>
      <w:r>
        <w:rPr>
          <w:rFonts w:ascii="Arial" w:hAnsi="Arial"/>
        </w:rPr>
        <w:tab/>
      </w:r>
      <w:r>
        <w:rPr>
          <w:rFonts w:ascii="Arial" w:hAnsi="Arial"/>
        </w:rPr>
        <w:tab/>
        <w:t>Fabricación de calzados de cuero, excepto orto-</w:t>
      </w:r>
      <w:r>
        <w:rPr>
          <w:rFonts w:ascii="Arial" w:hAnsi="Arial"/>
        </w:rPr>
        <w:tab/>
      </w:r>
      <w:r>
        <w:rPr>
          <w:rFonts w:ascii="Arial" w:hAnsi="Arial"/>
        </w:rPr>
        <w:tab/>
        <w:t>34 %</w:t>
      </w:r>
    </w:p>
    <w:p w:rsidR="00000000" w:rsidRDefault="008E2C67">
      <w:pPr>
        <w:jc w:val="both"/>
        <w:rPr>
          <w:rFonts w:ascii="Arial" w:hAnsi="Arial"/>
        </w:rPr>
      </w:pPr>
      <w:r>
        <w:rPr>
          <w:rFonts w:ascii="Arial" w:hAnsi="Arial"/>
        </w:rPr>
        <w:tab/>
      </w:r>
      <w:r>
        <w:rPr>
          <w:rFonts w:ascii="Arial" w:hAnsi="Arial"/>
        </w:rPr>
        <w:tab/>
      </w:r>
      <w:r>
        <w:rPr>
          <w:rFonts w:ascii="Arial" w:hAnsi="Arial"/>
        </w:rPr>
        <w:tab/>
      </w:r>
      <w:r>
        <w:rPr>
          <w:rFonts w:ascii="Arial" w:hAnsi="Arial"/>
        </w:rPr>
        <w:tab/>
        <w:t>pédico y de asbesto</w:t>
      </w:r>
    </w:p>
    <w:p w:rsidR="00000000" w:rsidRDefault="008E2C67">
      <w:pPr>
        <w:jc w:val="both"/>
        <w:rPr>
          <w:rFonts w:ascii="Arial" w:hAnsi="Arial"/>
        </w:rPr>
      </w:pPr>
      <w:r>
        <w:rPr>
          <w:rFonts w:ascii="Arial" w:hAnsi="Arial"/>
        </w:rPr>
        <w:tab/>
        <w:t>G</w:t>
      </w:r>
      <w:r>
        <w:rPr>
          <w:rFonts w:ascii="Arial" w:hAnsi="Arial"/>
        </w:rPr>
        <w:tab/>
        <w:t xml:space="preserve">  51313</w:t>
      </w:r>
      <w:r>
        <w:rPr>
          <w:rFonts w:ascii="Arial" w:hAnsi="Arial"/>
        </w:rPr>
        <w:tab/>
      </w:r>
      <w:r>
        <w:rPr>
          <w:rFonts w:ascii="Arial" w:hAnsi="Arial"/>
        </w:rPr>
        <w:tab/>
        <w:t>Comercio al por mayor de productos de belleza y</w:t>
      </w:r>
      <w:r>
        <w:rPr>
          <w:rFonts w:ascii="Arial" w:hAnsi="Arial"/>
        </w:rPr>
        <w:tab/>
      </w:r>
      <w:r>
        <w:rPr>
          <w:rFonts w:ascii="Arial" w:hAnsi="Arial"/>
        </w:rPr>
        <w:tab/>
        <w:t>26 %</w:t>
      </w:r>
    </w:p>
    <w:p w:rsidR="00000000" w:rsidRDefault="008E2C67">
      <w:pPr>
        <w:jc w:val="both"/>
        <w:rPr>
          <w:rFonts w:ascii="Arial" w:hAnsi="Arial"/>
        </w:rPr>
      </w:pPr>
      <w:r>
        <w:rPr>
          <w:rFonts w:ascii="Arial" w:hAnsi="Arial"/>
        </w:rPr>
        <w:tab/>
      </w:r>
      <w:r>
        <w:rPr>
          <w:rFonts w:ascii="Arial" w:hAnsi="Arial"/>
        </w:rPr>
        <w:tab/>
      </w:r>
      <w:r>
        <w:rPr>
          <w:rFonts w:ascii="Arial" w:hAnsi="Arial"/>
        </w:rPr>
        <w:tab/>
      </w:r>
      <w:r>
        <w:rPr>
          <w:rFonts w:ascii="Arial" w:hAnsi="Arial"/>
        </w:rPr>
        <w:tab/>
        <w:t>perfumería</w:t>
      </w:r>
    </w:p>
    <w:p w:rsidR="00000000" w:rsidRDefault="008E2C67">
      <w:pPr>
        <w:jc w:val="both"/>
        <w:rPr>
          <w:rFonts w:ascii="Arial" w:hAnsi="Arial"/>
        </w:rPr>
      </w:pPr>
      <w:r>
        <w:rPr>
          <w:rFonts w:ascii="Arial" w:hAnsi="Arial"/>
        </w:rPr>
        <w:tab/>
        <w:t>I</w:t>
      </w:r>
      <w:r>
        <w:rPr>
          <w:rFonts w:ascii="Arial" w:hAnsi="Arial"/>
        </w:rPr>
        <w:tab/>
        <w:t xml:space="preserve">  60230</w:t>
      </w:r>
      <w:r>
        <w:rPr>
          <w:rFonts w:ascii="Arial" w:hAnsi="Arial"/>
        </w:rPr>
        <w:tab/>
      </w:r>
      <w:r>
        <w:rPr>
          <w:rFonts w:ascii="Arial" w:hAnsi="Arial"/>
        </w:rPr>
        <w:tab/>
        <w:t>Transporte de mercancías por carretera</w:t>
      </w:r>
      <w:r>
        <w:rPr>
          <w:rFonts w:ascii="Arial" w:hAnsi="Arial"/>
        </w:rPr>
        <w:tab/>
      </w:r>
      <w:r>
        <w:rPr>
          <w:rFonts w:ascii="Arial" w:hAnsi="Arial"/>
        </w:rPr>
        <w:tab/>
        <w:t xml:space="preserve">  </w:t>
      </w:r>
      <w:r>
        <w:rPr>
          <w:rFonts w:ascii="Arial" w:hAnsi="Arial"/>
        </w:rPr>
        <w:tab/>
        <w:t xml:space="preserve">  </w:t>
      </w:r>
      <w:r>
        <w:rPr>
          <w:rFonts w:ascii="Arial" w:hAnsi="Arial"/>
        </w:rPr>
        <w:tab/>
        <w:t xml:space="preserve"> 9 %</w:t>
      </w:r>
    </w:p>
    <w:p w:rsidR="00000000" w:rsidRDefault="008E2C67">
      <w:pPr>
        <w:jc w:val="both"/>
        <w:rPr>
          <w:rFonts w:ascii="Arial" w:hAnsi="Arial"/>
        </w:rPr>
      </w:pPr>
      <w:r>
        <w:rPr>
          <w:rFonts w:ascii="Arial" w:hAnsi="Arial"/>
        </w:rPr>
        <w:lastRenderedPageBreak/>
        <w:t>Para determinar la Categoría de Tabulación se suman los porcentajes del VA ó VP de las subclases que la pertenecen</w:t>
      </w:r>
    </w:p>
    <w:p w:rsidR="00000000" w:rsidRDefault="008E2C67">
      <w:pPr>
        <w:ind w:left="1418" w:firstLine="709"/>
        <w:jc w:val="both"/>
        <w:rPr>
          <w:rFonts w:ascii="Arial" w:hAnsi="Arial"/>
        </w:rPr>
      </w:pPr>
      <w:r>
        <w:rPr>
          <w:rFonts w:ascii="Arial" w:hAnsi="Arial"/>
        </w:rPr>
        <w:tab/>
        <w:t xml:space="preserve">Categoría de tabulación  </w:t>
      </w:r>
      <w:r>
        <w:rPr>
          <w:rFonts w:ascii="Arial" w:hAnsi="Arial"/>
          <w:b/>
        </w:rPr>
        <w:t>D</w:t>
      </w:r>
      <w:r>
        <w:rPr>
          <w:rFonts w:ascii="Arial" w:hAnsi="Arial"/>
        </w:rPr>
        <w:t xml:space="preserve">   =   31 % + 34 %  =  65 %</w:t>
      </w:r>
    </w:p>
    <w:p w:rsidR="00000000" w:rsidRDefault="008E2C67">
      <w:pPr>
        <w:ind w:left="709" w:firstLine="709"/>
        <w:jc w:val="both"/>
        <w:rPr>
          <w:rFonts w:ascii="Arial" w:hAnsi="Arial"/>
        </w:rPr>
      </w:pPr>
      <w:r>
        <w:rPr>
          <w:rFonts w:ascii="Arial" w:hAnsi="Arial"/>
        </w:rPr>
        <w:tab/>
      </w:r>
      <w:r>
        <w:rPr>
          <w:rFonts w:ascii="Arial" w:hAnsi="Arial"/>
        </w:rPr>
        <w:tab/>
        <w:t xml:space="preserve">Categoría de tabulación  </w:t>
      </w:r>
      <w:r>
        <w:rPr>
          <w:rFonts w:ascii="Arial" w:hAnsi="Arial"/>
          <w:b/>
        </w:rPr>
        <w:t xml:space="preserve">G   </w:t>
      </w:r>
      <w:r>
        <w:rPr>
          <w:rFonts w:ascii="Arial" w:hAnsi="Arial"/>
        </w:rPr>
        <w:t>=   26 %</w:t>
      </w:r>
    </w:p>
    <w:p w:rsidR="00000000" w:rsidRDefault="008E2C67">
      <w:pPr>
        <w:ind w:firstLine="709"/>
        <w:jc w:val="both"/>
        <w:rPr>
          <w:rFonts w:ascii="Arial" w:hAnsi="Arial"/>
        </w:rPr>
      </w:pPr>
      <w:r>
        <w:rPr>
          <w:rFonts w:ascii="Arial" w:hAnsi="Arial"/>
        </w:rPr>
        <w:tab/>
      </w:r>
      <w:r>
        <w:rPr>
          <w:rFonts w:ascii="Arial" w:hAnsi="Arial"/>
        </w:rPr>
        <w:tab/>
      </w:r>
      <w:r>
        <w:rPr>
          <w:rFonts w:ascii="Arial" w:hAnsi="Arial"/>
        </w:rPr>
        <w:tab/>
        <w:t xml:space="preserve">Categoría de tabulación   </w:t>
      </w:r>
      <w:r>
        <w:rPr>
          <w:rFonts w:ascii="Arial" w:hAnsi="Arial"/>
          <w:b/>
        </w:rPr>
        <w:t>I</w:t>
      </w:r>
      <w:r>
        <w:rPr>
          <w:rFonts w:ascii="Arial" w:hAnsi="Arial"/>
        </w:rPr>
        <w:t xml:space="preserve">    =   9 %</w:t>
      </w:r>
    </w:p>
    <w:p w:rsidR="00000000" w:rsidRDefault="008E2C67">
      <w:pPr>
        <w:jc w:val="both"/>
        <w:rPr>
          <w:rFonts w:ascii="Arial" w:hAnsi="Arial"/>
        </w:rPr>
      </w:pPr>
    </w:p>
    <w:p w:rsidR="00000000" w:rsidRDefault="008E2C67">
      <w:pPr>
        <w:jc w:val="both"/>
        <w:rPr>
          <w:rFonts w:ascii="Arial" w:hAnsi="Arial"/>
        </w:rPr>
      </w:pPr>
      <w:r>
        <w:rPr>
          <w:rFonts w:ascii="Arial" w:hAnsi="Arial"/>
        </w:rPr>
        <w:t>Entonces la empresa pertenece a la Categoría de Tabulación  D  que tiene el mayor porcentaje de VA ó VP.</w:t>
      </w:r>
    </w:p>
    <w:p w:rsidR="00000000" w:rsidRDefault="008E2C67">
      <w:pPr>
        <w:jc w:val="both"/>
        <w:rPr>
          <w:rFonts w:ascii="Arial" w:hAnsi="Arial"/>
        </w:rPr>
      </w:pPr>
    </w:p>
    <w:p w:rsidR="00000000" w:rsidRDefault="008E2C67">
      <w:pPr>
        <w:jc w:val="both"/>
        <w:rPr>
          <w:rFonts w:ascii="Arial" w:hAnsi="Arial"/>
        </w:rPr>
      </w:pPr>
      <w:r>
        <w:rPr>
          <w:rFonts w:ascii="Arial" w:hAnsi="Arial"/>
        </w:rPr>
        <w:t>Para determ</w:t>
      </w:r>
      <w:r>
        <w:rPr>
          <w:rFonts w:ascii="Arial" w:hAnsi="Arial"/>
        </w:rPr>
        <w:t>inar la División, se elige la División 19 que corresponde al curtido de cueros; fabricación de artículos de marroquinería, talabartería y calzado, que en el ejemplo alcanza al 34 % del VA ó VP.</w:t>
      </w:r>
    </w:p>
    <w:p w:rsidR="00000000" w:rsidRDefault="008E2C67">
      <w:pPr>
        <w:jc w:val="both"/>
        <w:rPr>
          <w:rFonts w:ascii="Arial" w:hAnsi="Arial"/>
        </w:rPr>
      </w:pPr>
    </w:p>
    <w:p w:rsidR="00000000" w:rsidRDefault="008E2C67">
      <w:pPr>
        <w:jc w:val="both"/>
        <w:rPr>
          <w:rFonts w:ascii="Arial" w:hAnsi="Arial"/>
        </w:rPr>
      </w:pPr>
      <w:r>
        <w:rPr>
          <w:rFonts w:ascii="Arial" w:hAnsi="Arial"/>
        </w:rPr>
        <w:t xml:space="preserve">Por último para determinar la </w:t>
      </w:r>
      <w:r>
        <w:rPr>
          <w:rFonts w:ascii="Arial" w:hAnsi="Arial"/>
          <w:b/>
        </w:rPr>
        <w:t>Subclase</w:t>
      </w:r>
      <w:r>
        <w:rPr>
          <w:rFonts w:ascii="Arial" w:hAnsi="Arial"/>
        </w:rPr>
        <w:t>, se elige a la 19201 F</w:t>
      </w:r>
      <w:r>
        <w:rPr>
          <w:rFonts w:ascii="Arial" w:hAnsi="Arial"/>
        </w:rPr>
        <w:t>abricación de calzados de cuero excepto ortopédico y de asbesto que en el ejemplo tiene el mayor VA o VP = 34%.</w:t>
      </w:r>
    </w:p>
    <w:p w:rsidR="00000000" w:rsidRDefault="008E2C67">
      <w:pPr>
        <w:jc w:val="both"/>
        <w:rPr>
          <w:rFonts w:ascii="Arial" w:hAnsi="Arial"/>
        </w:rPr>
      </w:pPr>
    </w:p>
    <w:p w:rsidR="00000000" w:rsidRDefault="008E2C67">
      <w:pPr>
        <w:jc w:val="both"/>
        <w:rPr>
          <w:rFonts w:ascii="Arial" w:hAnsi="Arial"/>
          <w:b/>
          <w:i/>
          <w:sz w:val="18"/>
        </w:rPr>
      </w:pPr>
      <w:r>
        <w:rPr>
          <w:rFonts w:ascii="Arial" w:hAnsi="Arial"/>
          <w:b/>
          <w:i/>
          <w:sz w:val="18"/>
        </w:rPr>
        <w:t>NOTA : EN CASO DE QUE EXISTA UNA EMPRESA CON DOS O MÁS ESTABLECIMIENTOS ECONOMICOS, VALE DECIR QUE DESARROLLE MÁS DE UNA ACTIVIDAD ECON</w:t>
      </w:r>
      <w:r>
        <w:rPr>
          <w:rFonts w:ascii="Arial" w:hAnsi="Arial"/>
          <w:b/>
          <w:sz w:val="18"/>
        </w:rPr>
        <w:t>Ó</w:t>
      </w:r>
      <w:r>
        <w:rPr>
          <w:rFonts w:ascii="Arial" w:hAnsi="Arial"/>
          <w:b/>
          <w:i/>
          <w:sz w:val="18"/>
        </w:rPr>
        <w:t xml:space="preserve">MICA Y </w:t>
      </w:r>
      <w:r>
        <w:rPr>
          <w:rFonts w:ascii="Arial" w:hAnsi="Arial"/>
          <w:b/>
          <w:i/>
          <w:sz w:val="18"/>
        </w:rPr>
        <w:t>CUYAS CONTABILIDADES SE ELABORAN EN FORMA INDEPENDIENTE PARA CADA UNA, SE DEBE LLENAR DOS FORMULARIOS POR SEPARADO.</w:t>
      </w:r>
    </w:p>
    <w:p w:rsidR="00000000" w:rsidRDefault="008E2C67">
      <w:pPr>
        <w:jc w:val="both"/>
        <w:rPr>
          <w:rFonts w:ascii="Arial" w:hAnsi="Arial"/>
        </w:rPr>
      </w:pPr>
    </w:p>
    <w:p w:rsidR="00000000" w:rsidRDefault="008E2C67">
      <w:pPr>
        <w:jc w:val="both"/>
        <w:rPr>
          <w:rFonts w:ascii="Arial" w:hAnsi="Arial"/>
          <w:b/>
        </w:rPr>
      </w:pPr>
      <w:r>
        <w:rPr>
          <w:rFonts w:ascii="Arial" w:hAnsi="Arial"/>
          <w:b/>
        </w:rPr>
        <w:t>2. UBICACIÓN</w:t>
      </w:r>
    </w:p>
    <w:p w:rsidR="00000000" w:rsidRDefault="008E2C67">
      <w:pPr>
        <w:jc w:val="both"/>
        <w:rPr>
          <w:rFonts w:ascii="Arial" w:hAnsi="Arial"/>
        </w:rPr>
      </w:pPr>
    </w:p>
    <w:p w:rsidR="00000000" w:rsidRDefault="008E2C67">
      <w:pPr>
        <w:jc w:val="both"/>
        <w:rPr>
          <w:rFonts w:ascii="Arial" w:hAnsi="Arial"/>
        </w:rPr>
      </w:pPr>
      <w:r>
        <w:rPr>
          <w:rFonts w:ascii="Arial" w:hAnsi="Arial"/>
        </w:rPr>
        <w:t>Registrar la ubicación de la empresa indicando: Departamento, Ciudad, Zona, Calle o Avenida, Entre Calles, Número, Teléfonos,</w:t>
      </w:r>
      <w:r>
        <w:rPr>
          <w:rFonts w:ascii="Arial" w:hAnsi="Arial"/>
        </w:rPr>
        <w:t xml:space="preserve"> Fax, E-mail y Página Web.</w:t>
      </w:r>
    </w:p>
    <w:p w:rsidR="00000000" w:rsidRDefault="008E2C67">
      <w:pPr>
        <w:jc w:val="both"/>
        <w:rPr>
          <w:rFonts w:ascii="Arial" w:hAnsi="Arial"/>
        </w:rPr>
      </w:pPr>
    </w:p>
    <w:p w:rsidR="00000000" w:rsidRDefault="008E2C67">
      <w:pPr>
        <w:jc w:val="both"/>
        <w:rPr>
          <w:rFonts w:ascii="Arial" w:hAnsi="Arial"/>
        </w:rPr>
      </w:pPr>
    </w:p>
    <w:p w:rsidR="00000000" w:rsidRDefault="008E2C67">
      <w:pPr>
        <w:jc w:val="center"/>
        <w:rPr>
          <w:rFonts w:ascii="Arial" w:hAnsi="Arial"/>
          <w:b/>
        </w:rPr>
      </w:pPr>
      <w:r>
        <w:rPr>
          <w:rFonts w:ascii="Arial" w:hAnsi="Arial"/>
          <w:b/>
        </w:rPr>
        <w:t>CAPÍTULO II</w:t>
      </w:r>
    </w:p>
    <w:p w:rsidR="00000000" w:rsidRDefault="008E2C67">
      <w:pPr>
        <w:jc w:val="center"/>
        <w:rPr>
          <w:rFonts w:ascii="Arial" w:hAnsi="Arial"/>
          <w:b/>
        </w:rPr>
      </w:pPr>
      <w:r>
        <w:rPr>
          <w:rFonts w:ascii="Arial" w:hAnsi="Arial"/>
          <w:b/>
        </w:rPr>
        <w:t>PERSONAL OCUPADO, SUELDOS Y SALARIOS</w:t>
      </w:r>
    </w:p>
    <w:p w:rsidR="00000000" w:rsidRDefault="008E2C67">
      <w:pPr>
        <w:jc w:val="both"/>
        <w:rPr>
          <w:rFonts w:ascii="Arial" w:hAnsi="Arial"/>
        </w:rPr>
      </w:pPr>
    </w:p>
    <w:p w:rsidR="00000000" w:rsidRDefault="008E2C67">
      <w:pPr>
        <w:jc w:val="both"/>
        <w:rPr>
          <w:rFonts w:ascii="Arial" w:hAnsi="Arial"/>
        </w:rPr>
      </w:pPr>
      <w:r>
        <w:rPr>
          <w:rFonts w:ascii="Arial" w:hAnsi="Arial"/>
          <w:b/>
        </w:rPr>
        <w:t>NÚMERO DE PERSONAL (1).</w:t>
      </w:r>
      <w:r>
        <w:rPr>
          <w:rFonts w:ascii="Arial" w:hAnsi="Arial"/>
        </w:rPr>
        <w:t xml:space="preserve"> Anotar el número de personas ocupadas, permanentes remuneradas por categoría ocupacional, eventuales y no remuneradas, que durante el período de referenc</w:t>
      </w:r>
      <w:r>
        <w:rPr>
          <w:rFonts w:ascii="Arial" w:hAnsi="Arial"/>
        </w:rPr>
        <w:t xml:space="preserve">ia hayan ejercido una labor para la empresa, </w:t>
      </w:r>
      <w:r>
        <w:rPr>
          <w:rFonts w:ascii="Arial" w:hAnsi="Arial"/>
          <w:b/>
          <w:u w:val="single"/>
        </w:rPr>
        <w:t>incluye</w:t>
      </w:r>
      <w:r>
        <w:rPr>
          <w:rFonts w:ascii="Arial" w:hAnsi="Arial"/>
        </w:rPr>
        <w:t xml:space="preserve"> a los trabajadores que se encuentran en vacación, huelga, baja médica, o cualquier otro tipo de descanso de corto plazo, </w:t>
      </w:r>
      <w:r>
        <w:rPr>
          <w:rFonts w:ascii="Arial" w:hAnsi="Arial"/>
          <w:b/>
          <w:u w:val="single"/>
        </w:rPr>
        <w:t>excluye</w:t>
      </w:r>
      <w:r>
        <w:rPr>
          <w:rFonts w:ascii="Arial" w:hAnsi="Arial"/>
        </w:rPr>
        <w:t xml:space="preserve"> a los trabajadores puestos a disposición de la empresa por otras empresas </w:t>
      </w:r>
      <w:r>
        <w:rPr>
          <w:rFonts w:ascii="Arial" w:hAnsi="Arial"/>
        </w:rPr>
        <w:t>o agencias, los cuales son remunerados por éstas últimas, se excluyen también a los trabajadores a domicilio, en uso de licencia indefinida o prestando el servicio militar.</w:t>
      </w:r>
    </w:p>
    <w:p w:rsidR="00000000" w:rsidRDefault="008E2C67">
      <w:pPr>
        <w:jc w:val="both"/>
        <w:rPr>
          <w:rFonts w:ascii="Arial" w:hAnsi="Arial"/>
        </w:rPr>
      </w:pPr>
    </w:p>
    <w:p w:rsidR="00000000" w:rsidRDefault="008E2C67">
      <w:pPr>
        <w:jc w:val="both"/>
        <w:rPr>
          <w:rFonts w:ascii="Arial" w:hAnsi="Arial"/>
        </w:rPr>
      </w:pPr>
      <w:r>
        <w:rPr>
          <w:rFonts w:ascii="Arial" w:hAnsi="Arial"/>
          <w:b/>
        </w:rPr>
        <w:t>SUELDOS Y SALARIOS ANUALES (2).</w:t>
      </w:r>
      <w:r>
        <w:rPr>
          <w:rFonts w:ascii="Arial" w:hAnsi="Arial"/>
        </w:rPr>
        <w:t xml:space="preserve"> Anotar la remuneración base de contrato anual,  es</w:t>
      </w:r>
      <w:r>
        <w:rPr>
          <w:rFonts w:ascii="Arial" w:hAnsi="Arial"/>
        </w:rPr>
        <w:t xml:space="preserve"> decir, después de las deducciones correspondientes a la seguridad social, impuestos, pensiones, cotizaciones sindicales y otras obligaciones de la empresa, en función a la categoría ocupacional tanto del personal permanente remunerado como del personal ev</w:t>
      </w:r>
      <w:r>
        <w:rPr>
          <w:rFonts w:ascii="Arial" w:hAnsi="Arial"/>
        </w:rPr>
        <w:t>entual.</w:t>
      </w:r>
    </w:p>
    <w:p w:rsidR="00000000" w:rsidRDefault="008E2C67">
      <w:pPr>
        <w:jc w:val="both"/>
        <w:rPr>
          <w:rFonts w:ascii="Arial" w:hAnsi="Arial"/>
        </w:rPr>
      </w:pPr>
    </w:p>
    <w:p w:rsidR="00000000" w:rsidRDefault="008E2C67">
      <w:pPr>
        <w:jc w:val="both"/>
        <w:rPr>
          <w:rFonts w:ascii="Arial" w:hAnsi="Arial"/>
          <w:b/>
        </w:rPr>
      </w:pPr>
      <w:r>
        <w:rPr>
          <w:rFonts w:ascii="Arial" w:hAnsi="Arial"/>
          <w:b/>
        </w:rPr>
        <w:t>CATEGORÍA OCUPACIONAL</w:t>
      </w:r>
    </w:p>
    <w:p w:rsidR="00000000" w:rsidRDefault="008E2C67">
      <w:pPr>
        <w:jc w:val="both"/>
        <w:rPr>
          <w:rFonts w:ascii="Arial" w:hAnsi="Arial"/>
        </w:rPr>
      </w:pPr>
    </w:p>
    <w:p w:rsidR="00000000" w:rsidRDefault="008E2C67">
      <w:pPr>
        <w:jc w:val="both"/>
        <w:rPr>
          <w:rFonts w:ascii="Arial" w:hAnsi="Arial"/>
          <w:i/>
          <w:u w:val="single"/>
        </w:rPr>
      </w:pPr>
      <w:r>
        <w:rPr>
          <w:rFonts w:ascii="Arial" w:hAnsi="Arial"/>
          <w:i/>
          <w:u w:val="single"/>
        </w:rPr>
        <w:t>PERSONAL PERMANENTE REMUNERADO</w:t>
      </w:r>
    </w:p>
    <w:p w:rsidR="00000000" w:rsidRDefault="008E2C67">
      <w:pPr>
        <w:jc w:val="both"/>
        <w:rPr>
          <w:rFonts w:ascii="Arial" w:hAnsi="Arial"/>
          <w:b/>
        </w:rPr>
      </w:pPr>
    </w:p>
    <w:p w:rsidR="00000000" w:rsidRDefault="008E2C67">
      <w:pPr>
        <w:jc w:val="both"/>
        <w:rPr>
          <w:rFonts w:ascii="Arial" w:hAnsi="Arial"/>
        </w:rPr>
      </w:pPr>
      <w:r>
        <w:rPr>
          <w:rFonts w:ascii="Arial" w:hAnsi="Arial"/>
          <w:b/>
        </w:rPr>
        <w:t>01. Gerentes y administradores.</w:t>
      </w:r>
      <w:r>
        <w:rPr>
          <w:rFonts w:ascii="Arial" w:hAnsi="Arial"/>
        </w:rPr>
        <w:t xml:space="preserve"> Anotar el número, sueldos y salarios del personal ejecutivo de la empresa, que se dedican a labores de dirección y administración específica, y que perciben un </w:t>
      </w:r>
      <w:r>
        <w:rPr>
          <w:rFonts w:ascii="Arial" w:hAnsi="Arial"/>
        </w:rPr>
        <w:t>sueldo permanente en el año. No incluye a los socios o accionistas que solo asisten a las reuniones de directorio.</w:t>
      </w:r>
    </w:p>
    <w:p w:rsidR="00000000" w:rsidRDefault="008E2C67">
      <w:pPr>
        <w:jc w:val="both"/>
        <w:rPr>
          <w:rFonts w:ascii="Arial" w:hAnsi="Arial"/>
        </w:rPr>
      </w:pPr>
    </w:p>
    <w:p w:rsidR="00000000" w:rsidRDefault="008E2C67">
      <w:pPr>
        <w:jc w:val="both"/>
        <w:rPr>
          <w:rFonts w:ascii="Arial" w:hAnsi="Arial"/>
        </w:rPr>
      </w:pPr>
      <w:r>
        <w:rPr>
          <w:rFonts w:ascii="Arial" w:hAnsi="Arial"/>
          <w:b/>
        </w:rPr>
        <w:t>02. Empleados.</w:t>
      </w:r>
      <w:r>
        <w:rPr>
          <w:rFonts w:ascii="Arial" w:hAnsi="Arial"/>
        </w:rPr>
        <w:t xml:space="preserve"> Anotar el número, sueldos y salarios del personal administrativo, laboratorios, ventas, limpieza, conserjes, vigilantes, chof</w:t>
      </w:r>
      <w:r>
        <w:rPr>
          <w:rFonts w:ascii="Arial" w:hAnsi="Arial"/>
        </w:rPr>
        <w:t>eres (no de camiones). En general incluye todos aquellos trabajadores que siendo remunerados no se incluyen en la definición de la categoría de OBREROS, porque no desarrollan actividades directamente vinculadas al proceso productivo.</w:t>
      </w:r>
    </w:p>
    <w:p w:rsidR="00000000" w:rsidRDefault="008E2C67">
      <w:pPr>
        <w:jc w:val="both"/>
        <w:rPr>
          <w:rFonts w:ascii="Arial" w:hAnsi="Arial"/>
        </w:rPr>
      </w:pPr>
    </w:p>
    <w:p w:rsidR="00000000" w:rsidRDefault="008E2C67">
      <w:pPr>
        <w:jc w:val="both"/>
        <w:rPr>
          <w:rFonts w:ascii="Arial" w:hAnsi="Arial"/>
        </w:rPr>
      </w:pPr>
      <w:r>
        <w:rPr>
          <w:rFonts w:ascii="Arial" w:hAnsi="Arial"/>
          <w:b/>
        </w:rPr>
        <w:t>03. Obreros.</w:t>
      </w:r>
      <w:r>
        <w:rPr>
          <w:rFonts w:ascii="Arial" w:hAnsi="Arial"/>
        </w:rPr>
        <w:t xml:space="preserve"> Anotar e</w:t>
      </w:r>
      <w:r>
        <w:rPr>
          <w:rFonts w:ascii="Arial" w:hAnsi="Arial"/>
        </w:rPr>
        <w:t>l número, sueldos y salarios de aquellos trabajadores directamente vinculados al proceso productivo y/o actividades conexas al mismo como las personas que realizan labores de fabricación, operan y reparan maquinarias o equipos. También se incluye a aquella</w:t>
      </w:r>
      <w:r>
        <w:rPr>
          <w:rFonts w:ascii="Arial" w:hAnsi="Arial"/>
        </w:rPr>
        <w:t>s que realizan labores tales como fogoneros, envasadores, choferes de camiones y otros.</w:t>
      </w:r>
    </w:p>
    <w:p w:rsidR="00000000" w:rsidRDefault="008E2C67">
      <w:pPr>
        <w:jc w:val="both"/>
        <w:rPr>
          <w:rFonts w:ascii="Arial" w:hAnsi="Arial"/>
          <w:b/>
          <w:i/>
          <w:sz w:val="18"/>
        </w:rPr>
      </w:pPr>
      <w:r>
        <w:rPr>
          <w:rFonts w:ascii="Arial" w:hAnsi="Arial"/>
          <w:b/>
          <w:i/>
          <w:sz w:val="18"/>
        </w:rPr>
        <w:lastRenderedPageBreak/>
        <w:t>NOTA: TENIENDO EN CUENTA QUE LA ENCUESTA VA DIRIGIDA A LA ACTIVIDAD INDUSTRIAL MANUFACTURERA, DEBE EXISTIR INFORMACION EN ESTE INCISO, CASO CONTRARIO HACER LAS ACLARACI</w:t>
      </w:r>
      <w:r>
        <w:rPr>
          <w:rFonts w:ascii="Arial" w:hAnsi="Arial"/>
          <w:b/>
          <w:i/>
          <w:sz w:val="18"/>
        </w:rPr>
        <w:t>ONES CORRESPONDIENTES AL RESPONSABLE DE LA EMPRESA O RESPONSABLE DEL LLENADO DEL FORMULARIO, YA QUE ES POSIBLE QUE ESTE DATO ESTE CONFUNDIDO O INCLUIDO EN LA CATEGORIA DE EMPLEADOS, ENTONCES SE DEBE CORREGIR.</w:t>
      </w:r>
    </w:p>
    <w:p w:rsidR="00000000" w:rsidRDefault="008E2C67">
      <w:pPr>
        <w:jc w:val="both"/>
        <w:rPr>
          <w:rFonts w:ascii="Arial" w:hAnsi="Arial"/>
          <w:b/>
        </w:rPr>
      </w:pPr>
    </w:p>
    <w:p w:rsidR="00000000" w:rsidRDefault="008E2C67">
      <w:pPr>
        <w:jc w:val="both"/>
        <w:rPr>
          <w:rFonts w:ascii="Arial" w:hAnsi="Arial"/>
          <w:i/>
        </w:rPr>
      </w:pPr>
      <w:r>
        <w:rPr>
          <w:rFonts w:ascii="Arial" w:hAnsi="Arial"/>
          <w:i/>
          <w:u w:val="single"/>
        </w:rPr>
        <w:t>PERSONAL PERMANENTE NO REMUNERADO</w:t>
      </w:r>
    </w:p>
    <w:p w:rsidR="00000000" w:rsidRDefault="008E2C67">
      <w:pPr>
        <w:jc w:val="both"/>
        <w:rPr>
          <w:rFonts w:ascii="Arial" w:hAnsi="Arial"/>
          <w:b/>
        </w:rPr>
      </w:pPr>
    </w:p>
    <w:p w:rsidR="00000000" w:rsidRDefault="008E2C67">
      <w:pPr>
        <w:jc w:val="both"/>
        <w:rPr>
          <w:rFonts w:ascii="Arial" w:hAnsi="Arial"/>
        </w:rPr>
      </w:pPr>
      <w:r>
        <w:rPr>
          <w:rFonts w:ascii="Arial" w:hAnsi="Arial"/>
          <w:b/>
        </w:rPr>
        <w:t>04. Propiet</w:t>
      </w:r>
      <w:r>
        <w:rPr>
          <w:rFonts w:ascii="Arial" w:hAnsi="Arial"/>
          <w:b/>
        </w:rPr>
        <w:t xml:space="preserve">arios, Socios Activos, Trabajadores Familiares y Otros. </w:t>
      </w:r>
      <w:r>
        <w:rPr>
          <w:rFonts w:ascii="Arial" w:hAnsi="Arial"/>
        </w:rPr>
        <w:t>Anotar el número de                                          personas ocupadas que participan activamente en las tareas de la empresa y que trabajan al menos 1/3 de la jornada laboral normal, pero que</w:t>
      </w:r>
      <w:r>
        <w:rPr>
          <w:rFonts w:ascii="Arial" w:hAnsi="Arial"/>
        </w:rPr>
        <w:t xml:space="preserve"> no perciben sueldos y salarios como ser: propietarios, socios activos, trabajadores familiares, etc.</w:t>
      </w:r>
    </w:p>
    <w:p w:rsidR="00000000" w:rsidRDefault="008E2C67">
      <w:pPr>
        <w:jc w:val="both"/>
        <w:rPr>
          <w:rFonts w:ascii="Arial" w:hAnsi="Arial"/>
        </w:rPr>
      </w:pPr>
    </w:p>
    <w:p w:rsidR="00000000" w:rsidRDefault="008E2C67">
      <w:pPr>
        <w:jc w:val="both"/>
        <w:rPr>
          <w:rFonts w:ascii="Arial" w:hAnsi="Arial"/>
        </w:rPr>
      </w:pPr>
      <w:r>
        <w:rPr>
          <w:rFonts w:ascii="Arial" w:hAnsi="Arial"/>
          <w:b/>
        </w:rPr>
        <w:t>05. Total Personal Permanente (01+02+03+04).</w:t>
      </w:r>
      <w:r>
        <w:rPr>
          <w:rFonts w:ascii="Arial" w:hAnsi="Arial"/>
        </w:rPr>
        <w:t xml:space="preserve"> Anotar la suma de los incisos 01 al 04 para el número de personal ocupado y 01 al 03 para los sueldos y sala</w:t>
      </w:r>
      <w:r>
        <w:rPr>
          <w:rFonts w:ascii="Arial" w:hAnsi="Arial"/>
        </w:rPr>
        <w:t>rios.</w:t>
      </w:r>
    </w:p>
    <w:p w:rsidR="00000000" w:rsidRDefault="008E2C67">
      <w:pPr>
        <w:jc w:val="both"/>
        <w:rPr>
          <w:rFonts w:ascii="Arial" w:hAnsi="Arial"/>
        </w:rPr>
      </w:pPr>
    </w:p>
    <w:p w:rsidR="00000000" w:rsidRDefault="008E2C67">
      <w:pPr>
        <w:jc w:val="both"/>
        <w:rPr>
          <w:rFonts w:ascii="Arial" w:hAnsi="Arial"/>
        </w:rPr>
      </w:pPr>
      <w:r>
        <w:rPr>
          <w:rFonts w:ascii="Arial" w:hAnsi="Arial"/>
          <w:b/>
        </w:rPr>
        <w:t>06. Personal Eventual.</w:t>
      </w:r>
      <w:r>
        <w:rPr>
          <w:rFonts w:ascii="Arial" w:hAnsi="Arial"/>
        </w:rPr>
        <w:t xml:space="preserve"> Anotar el número, sueldos y salarios de todas las personas que hayan trabajado para la empresa en forma temporal (a contrato) y con carácter no permanente, que figuran en planillas de la empresa. </w:t>
      </w:r>
    </w:p>
    <w:p w:rsidR="00000000" w:rsidRDefault="008E2C67">
      <w:pPr>
        <w:jc w:val="both"/>
        <w:rPr>
          <w:rFonts w:ascii="Arial" w:hAnsi="Arial"/>
        </w:rPr>
      </w:pPr>
    </w:p>
    <w:p w:rsidR="00000000" w:rsidRDefault="008E2C67">
      <w:pPr>
        <w:jc w:val="both"/>
        <w:rPr>
          <w:rFonts w:ascii="Arial" w:hAnsi="Arial"/>
        </w:rPr>
      </w:pPr>
      <w:r>
        <w:rPr>
          <w:rFonts w:ascii="Arial" w:hAnsi="Arial"/>
        </w:rPr>
        <w:t>Además anotar el número de m</w:t>
      </w:r>
      <w:r>
        <w:rPr>
          <w:rFonts w:ascii="Arial" w:hAnsi="Arial"/>
        </w:rPr>
        <w:t>eses promedio que trabajaron en la gestión correspondiente.</w:t>
      </w:r>
    </w:p>
    <w:p w:rsidR="00000000" w:rsidRDefault="008E2C67">
      <w:pPr>
        <w:jc w:val="both"/>
        <w:rPr>
          <w:rFonts w:ascii="Arial" w:hAnsi="Arial"/>
        </w:rPr>
      </w:pPr>
    </w:p>
    <w:p w:rsidR="00000000" w:rsidRDefault="008E2C67">
      <w:pPr>
        <w:jc w:val="both"/>
        <w:rPr>
          <w:rFonts w:ascii="Arial" w:hAnsi="Arial"/>
          <w:b/>
          <w:i/>
          <w:sz w:val="18"/>
        </w:rPr>
      </w:pPr>
      <w:r>
        <w:rPr>
          <w:rFonts w:ascii="Arial" w:hAnsi="Arial"/>
          <w:b/>
          <w:i/>
          <w:sz w:val="18"/>
        </w:rPr>
        <w:t>PROMEDIO MENSUAL (3): CALCULAR EL PROMEDIO MENSUAL PARA CADA CATEGORIA OCUPACIONAL  01, 02 Y 03  QUE ES OBTENIDO DIVIDIENDO EL VALOR DE LOS SUELDOS Y SALARIOS ENTRE EL NÚMERO DE PERSONAS OCUPADAS</w:t>
      </w:r>
      <w:r>
        <w:rPr>
          <w:rFonts w:ascii="Arial" w:hAnsi="Arial"/>
          <w:b/>
          <w:i/>
          <w:sz w:val="18"/>
        </w:rPr>
        <w:t xml:space="preserve"> DEL INCISO CORRESPONDIENTE Y LOS DOCE MESES DE LA GESTI ÓN</w:t>
      </w:r>
    </w:p>
    <w:p w:rsidR="00000000" w:rsidRDefault="008E2C67">
      <w:pPr>
        <w:jc w:val="both"/>
        <w:rPr>
          <w:rFonts w:ascii="Arial" w:hAnsi="Arial"/>
          <w:b/>
          <w:i/>
        </w:rPr>
      </w:pPr>
    </w:p>
    <w:p w:rsidR="00000000" w:rsidRDefault="008E2C67">
      <w:pPr>
        <w:jc w:val="both"/>
        <w:rPr>
          <w:rFonts w:ascii="Arial" w:hAnsi="Arial"/>
          <w:b/>
          <w:i/>
          <w:sz w:val="18"/>
        </w:rPr>
      </w:pPr>
      <w:r>
        <w:rPr>
          <w:rFonts w:ascii="Arial" w:hAnsi="Arial"/>
          <w:b/>
          <w:i/>
          <w:sz w:val="18"/>
        </w:rPr>
        <w:t>NOTA: VERIFIQUE LOS SUELDOS Y SALARIOS PROMEDIO MENSUAL POR CATEGORÍA ANOTANDO EN EL ESPACIO RESPECTIVO DE LA COLUMNA SOMBREADA, TENIENDO EN CUENTA QUE EL MINIMO SALARIAL PARA LA GESTION 2000, ES</w:t>
      </w:r>
      <w:r>
        <w:rPr>
          <w:rFonts w:ascii="Arial" w:hAnsi="Arial"/>
          <w:b/>
          <w:i/>
          <w:sz w:val="18"/>
        </w:rPr>
        <w:t xml:space="preserve"> DE  400  Bs.</w:t>
      </w:r>
    </w:p>
    <w:p w:rsidR="00000000" w:rsidRDefault="008E2C67">
      <w:pPr>
        <w:jc w:val="both"/>
        <w:rPr>
          <w:rFonts w:ascii="Arial" w:hAnsi="Arial"/>
        </w:rPr>
      </w:pPr>
    </w:p>
    <w:p w:rsidR="00000000" w:rsidRDefault="008E2C67">
      <w:pPr>
        <w:jc w:val="both"/>
        <w:rPr>
          <w:rFonts w:ascii="Arial" w:hAnsi="Arial"/>
        </w:rPr>
      </w:pPr>
    </w:p>
    <w:p w:rsidR="00000000" w:rsidRDefault="008E2C67">
      <w:pPr>
        <w:jc w:val="center"/>
        <w:rPr>
          <w:rFonts w:ascii="Arial" w:hAnsi="Arial"/>
          <w:b/>
        </w:rPr>
      </w:pPr>
      <w:r>
        <w:rPr>
          <w:rFonts w:ascii="Arial" w:hAnsi="Arial"/>
          <w:b/>
        </w:rPr>
        <w:t>CAPÍTULO III</w:t>
      </w:r>
    </w:p>
    <w:p w:rsidR="00000000" w:rsidRDefault="008E2C67">
      <w:pPr>
        <w:jc w:val="center"/>
        <w:rPr>
          <w:rFonts w:ascii="Arial" w:hAnsi="Arial"/>
          <w:b/>
        </w:rPr>
      </w:pPr>
      <w:r>
        <w:rPr>
          <w:rFonts w:ascii="Arial" w:hAnsi="Arial"/>
          <w:b/>
        </w:rPr>
        <w:t>GASTOS EN EL PERSONAL</w:t>
      </w:r>
    </w:p>
    <w:p w:rsidR="00000000" w:rsidRDefault="008E2C67">
      <w:pPr>
        <w:jc w:val="both"/>
        <w:rPr>
          <w:rFonts w:ascii="Arial" w:hAnsi="Arial"/>
        </w:rPr>
      </w:pPr>
    </w:p>
    <w:p w:rsidR="00000000" w:rsidRDefault="008E2C67">
      <w:pPr>
        <w:jc w:val="both"/>
        <w:rPr>
          <w:rFonts w:ascii="Arial" w:hAnsi="Arial"/>
        </w:rPr>
      </w:pPr>
      <w:r>
        <w:rPr>
          <w:rFonts w:ascii="Arial" w:hAnsi="Arial"/>
          <w:b/>
        </w:rPr>
        <w:t>01. Indemnizaciones o beneficios sociales.</w:t>
      </w:r>
      <w:r>
        <w:rPr>
          <w:rFonts w:ascii="Arial" w:hAnsi="Arial"/>
        </w:rPr>
        <w:t xml:space="preserve"> Anotar las reservas de la gestión destinadas a indemnizaciones o beneficios sociales por enfermedad, paro, despido, accidente, pensión, jubilaciones anticipadas </w:t>
      </w:r>
      <w:r>
        <w:rPr>
          <w:rFonts w:ascii="Arial" w:hAnsi="Arial"/>
        </w:rPr>
        <w:t>y otros. Inlcuir además los montos por concepto de indemnizaciones efectivas o finiquitos realizados en la gestión por la empresa.</w:t>
      </w:r>
    </w:p>
    <w:p w:rsidR="00000000" w:rsidRDefault="008E2C67">
      <w:pPr>
        <w:jc w:val="both"/>
        <w:rPr>
          <w:rFonts w:ascii="Arial" w:hAnsi="Arial"/>
          <w:b/>
        </w:rPr>
      </w:pPr>
      <w:r>
        <w:rPr>
          <w:rFonts w:ascii="Arial" w:hAnsi="Arial"/>
          <w:b/>
        </w:rPr>
        <w:t xml:space="preserve"> </w:t>
      </w:r>
    </w:p>
    <w:p w:rsidR="00000000" w:rsidRDefault="008E2C67">
      <w:pPr>
        <w:jc w:val="both"/>
        <w:rPr>
          <w:rFonts w:ascii="Arial" w:hAnsi="Arial"/>
        </w:rPr>
      </w:pPr>
      <w:r>
        <w:rPr>
          <w:rFonts w:ascii="Arial" w:hAnsi="Arial"/>
          <w:b/>
        </w:rPr>
        <w:t>02. Aguinaldo, pagos en especie, bonos, primas y otros pagos al personal.</w:t>
      </w:r>
      <w:r>
        <w:rPr>
          <w:rFonts w:ascii="Arial" w:hAnsi="Arial"/>
        </w:rPr>
        <w:t xml:space="preserve"> Anotar los pagos corrientes por concepto de aguin</w:t>
      </w:r>
      <w:r>
        <w:rPr>
          <w:rFonts w:ascii="Arial" w:hAnsi="Arial"/>
        </w:rPr>
        <w:t xml:space="preserve">aldo navideño, subsidios, </w:t>
      </w:r>
      <w:r>
        <w:rPr>
          <w:rFonts w:ascii="Arial" w:hAnsi="Arial"/>
          <w:u w:val="single"/>
        </w:rPr>
        <w:t>horas extraordinarias</w:t>
      </w:r>
      <w:r>
        <w:rPr>
          <w:rFonts w:ascii="Arial" w:hAnsi="Arial"/>
        </w:rPr>
        <w:t>, bonos de productividad, comisiones pagadas al personal de la empresa, primas por seguro o pólizas de vida alimentación, ropa de trabajo, asistencia médica, subvenciones a comedores, sostenimiento de escuelas</w:t>
      </w:r>
      <w:r>
        <w:rPr>
          <w:rFonts w:ascii="Arial" w:hAnsi="Arial"/>
        </w:rPr>
        <w:t xml:space="preserve">, becas por estudio, transporte de personal o cualquier otro pago directo al personal  ya sea en especie o en dinero. </w:t>
      </w:r>
    </w:p>
    <w:p w:rsidR="00000000" w:rsidRDefault="008E2C67">
      <w:pPr>
        <w:jc w:val="both"/>
        <w:rPr>
          <w:rFonts w:ascii="Arial" w:hAnsi="Arial"/>
        </w:rPr>
      </w:pPr>
    </w:p>
    <w:p w:rsidR="00000000" w:rsidRDefault="008E2C67">
      <w:pPr>
        <w:jc w:val="both"/>
        <w:rPr>
          <w:rFonts w:ascii="Arial" w:hAnsi="Arial"/>
        </w:rPr>
      </w:pPr>
      <w:r>
        <w:rPr>
          <w:rFonts w:ascii="Arial" w:hAnsi="Arial"/>
          <w:b/>
        </w:rPr>
        <w:t xml:space="preserve">03. Aportes patronales, pagos a la seguridad social y otros aportes. </w:t>
      </w:r>
      <w:r>
        <w:rPr>
          <w:rFonts w:ascii="Arial" w:hAnsi="Arial"/>
        </w:rPr>
        <w:t>Anotar las contribuciones realizadas a fondos de pensiones, en situ</w:t>
      </w:r>
      <w:r>
        <w:rPr>
          <w:rFonts w:ascii="Arial" w:hAnsi="Arial"/>
        </w:rPr>
        <w:t>aciones de jubilación, invalidez o muerte, realizados a AFPs (anteriormente a Fondo de Pensiones Básicas). Incluye además las contribuciones reglamentarias por enfermedad, maternidad, accidentes de trabajo, asignaciones familiares, etc. realizados a la Caj</w:t>
      </w:r>
      <w:r>
        <w:rPr>
          <w:rFonts w:ascii="Arial" w:hAnsi="Arial"/>
        </w:rPr>
        <w:t>a Nacional de Salud, instituciones de servicio de seguridad privada y otros</w:t>
      </w:r>
    </w:p>
    <w:p w:rsidR="00000000" w:rsidRDefault="008E2C67">
      <w:pPr>
        <w:jc w:val="both"/>
        <w:rPr>
          <w:rFonts w:ascii="Arial" w:hAnsi="Arial"/>
        </w:rPr>
      </w:pPr>
    </w:p>
    <w:p w:rsidR="00000000" w:rsidRDefault="008E2C67">
      <w:pPr>
        <w:jc w:val="center"/>
        <w:rPr>
          <w:rFonts w:ascii="Arial" w:hAnsi="Arial"/>
          <w:b/>
        </w:rPr>
      </w:pPr>
    </w:p>
    <w:p w:rsidR="00000000" w:rsidRDefault="008E2C67">
      <w:pPr>
        <w:jc w:val="center"/>
        <w:rPr>
          <w:rFonts w:ascii="Arial" w:hAnsi="Arial"/>
          <w:b/>
        </w:rPr>
      </w:pPr>
      <w:r>
        <w:rPr>
          <w:rFonts w:ascii="Arial" w:hAnsi="Arial"/>
          <w:b/>
        </w:rPr>
        <w:t>CAPÍTULO IV</w:t>
      </w:r>
    </w:p>
    <w:p w:rsidR="00000000" w:rsidRDefault="008E2C67">
      <w:pPr>
        <w:jc w:val="center"/>
        <w:rPr>
          <w:rFonts w:ascii="Arial" w:hAnsi="Arial"/>
          <w:b/>
        </w:rPr>
      </w:pPr>
      <w:r>
        <w:rPr>
          <w:rFonts w:ascii="Arial" w:hAnsi="Arial"/>
          <w:b/>
        </w:rPr>
        <w:t>GASTOS OPERATIVOS DE LA EMPRESA</w:t>
      </w:r>
    </w:p>
    <w:p w:rsidR="00000000" w:rsidRDefault="008E2C67">
      <w:pPr>
        <w:jc w:val="both"/>
        <w:rPr>
          <w:rFonts w:ascii="Arial" w:hAnsi="Arial"/>
        </w:rPr>
      </w:pPr>
    </w:p>
    <w:p w:rsidR="00000000" w:rsidRDefault="008E2C67">
      <w:pPr>
        <w:jc w:val="both"/>
        <w:rPr>
          <w:rFonts w:ascii="Arial" w:hAnsi="Arial"/>
        </w:rPr>
      </w:pPr>
      <w:r>
        <w:rPr>
          <w:rFonts w:ascii="Arial" w:hAnsi="Arial"/>
          <w:b/>
        </w:rPr>
        <w:t xml:space="preserve">01. Costos de fabricación realizado por terceros. </w:t>
      </w:r>
      <w:r>
        <w:rPr>
          <w:rFonts w:ascii="Arial" w:hAnsi="Arial"/>
        </w:rPr>
        <w:t>Anotar los pagos realizados por el trabajo, que formando parte del proceso de produ</w:t>
      </w:r>
      <w:r>
        <w:rPr>
          <w:rFonts w:ascii="Arial" w:hAnsi="Arial"/>
        </w:rPr>
        <w:t>cción propia, es realizado por otras empresas (gastos por subcontrata).</w:t>
      </w:r>
    </w:p>
    <w:p w:rsidR="00000000" w:rsidRDefault="008E2C67">
      <w:pPr>
        <w:jc w:val="both"/>
        <w:rPr>
          <w:rFonts w:ascii="Arial" w:hAnsi="Arial"/>
        </w:rPr>
      </w:pPr>
      <w:r>
        <w:rPr>
          <w:rFonts w:ascii="Arial" w:hAnsi="Arial"/>
          <w:b/>
        </w:rPr>
        <w:lastRenderedPageBreak/>
        <w:t xml:space="preserve">02. Reparación y mantenimiento hecho por terceros. </w:t>
      </w:r>
      <w:r>
        <w:rPr>
          <w:rFonts w:ascii="Arial" w:hAnsi="Arial"/>
        </w:rPr>
        <w:t>Anotar los gastos realizados por la reparación y mantenimiento de maquinaria y equipo realizado por otras empresas o particulares aje</w:t>
      </w:r>
      <w:r>
        <w:rPr>
          <w:rFonts w:ascii="Arial" w:hAnsi="Arial"/>
        </w:rPr>
        <w:t>nos a la empresa. Incluye mejoras.</w:t>
      </w:r>
    </w:p>
    <w:p w:rsidR="00000000" w:rsidRDefault="008E2C67">
      <w:pPr>
        <w:jc w:val="both"/>
        <w:rPr>
          <w:rFonts w:ascii="Arial" w:hAnsi="Arial"/>
        </w:rPr>
      </w:pPr>
    </w:p>
    <w:p w:rsidR="00000000" w:rsidRDefault="008E2C67">
      <w:pPr>
        <w:jc w:val="both"/>
        <w:rPr>
          <w:rFonts w:ascii="Arial" w:hAnsi="Arial"/>
        </w:rPr>
      </w:pPr>
      <w:r>
        <w:rPr>
          <w:rFonts w:ascii="Arial" w:hAnsi="Arial"/>
          <w:b/>
        </w:rPr>
        <w:t xml:space="preserve">03. Repuestos y accesorios de maquinaria y equipo . </w:t>
      </w:r>
      <w:r>
        <w:rPr>
          <w:rFonts w:ascii="Arial" w:hAnsi="Arial"/>
        </w:rPr>
        <w:t>Anotar los gastos por la compra de bienes que se usan en la reparación y mantenimiento de maquinaria y equipo (incluye artículos de ferretería).</w:t>
      </w:r>
    </w:p>
    <w:p w:rsidR="00000000" w:rsidRDefault="008E2C67">
      <w:pPr>
        <w:jc w:val="both"/>
        <w:rPr>
          <w:rFonts w:ascii="Arial" w:hAnsi="Arial"/>
        </w:rPr>
      </w:pPr>
    </w:p>
    <w:p w:rsidR="00000000" w:rsidRDefault="008E2C67">
      <w:pPr>
        <w:jc w:val="both"/>
        <w:rPr>
          <w:rFonts w:ascii="Arial" w:hAnsi="Arial"/>
        </w:rPr>
      </w:pPr>
      <w:r>
        <w:rPr>
          <w:rFonts w:ascii="Arial" w:hAnsi="Arial"/>
          <w:b/>
        </w:rPr>
        <w:t>04. Alquileres de maqu</w:t>
      </w:r>
      <w:r>
        <w:rPr>
          <w:rFonts w:ascii="Arial" w:hAnsi="Arial"/>
          <w:b/>
        </w:rPr>
        <w:t>inaria, equipo.</w:t>
      </w:r>
      <w:r>
        <w:rPr>
          <w:rFonts w:ascii="Arial" w:hAnsi="Arial"/>
        </w:rPr>
        <w:t xml:space="preserve"> Anotar los gastos efectuados por el alquiler de la maquinarias y equipo que utiliza la empresa para realizar la producción.</w:t>
      </w:r>
    </w:p>
    <w:p w:rsidR="00000000" w:rsidRDefault="008E2C67">
      <w:pPr>
        <w:jc w:val="both"/>
        <w:rPr>
          <w:rFonts w:ascii="Arial" w:hAnsi="Arial"/>
          <w:b/>
        </w:rPr>
      </w:pPr>
    </w:p>
    <w:p w:rsidR="00000000" w:rsidRDefault="008E2C67">
      <w:pPr>
        <w:jc w:val="both"/>
        <w:rPr>
          <w:rFonts w:ascii="Arial" w:hAnsi="Arial"/>
        </w:rPr>
      </w:pPr>
      <w:r>
        <w:rPr>
          <w:rFonts w:ascii="Arial" w:hAnsi="Arial"/>
          <w:b/>
        </w:rPr>
        <w:t xml:space="preserve">05. Honorarios a profesionales independientes. </w:t>
      </w:r>
      <w:r>
        <w:rPr>
          <w:rFonts w:ascii="Arial" w:hAnsi="Arial"/>
        </w:rPr>
        <w:t>Anotar los pagos realizados por servicios prestados por profesionale</w:t>
      </w:r>
      <w:r>
        <w:rPr>
          <w:rFonts w:ascii="Arial" w:hAnsi="Arial"/>
        </w:rPr>
        <w:t>s independientes ajenos a la empresa. Incluyen los honorarios a abogados, economistas, consejeros, asesores, contadores, gastos legales y otros.</w:t>
      </w:r>
    </w:p>
    <w:p w:rsidR="00000000" w:rsidRDefault="008E2C67">
      <w:pPr>
        <w:jc w:val="both"/>
        <w:rPr>
          <w:rFonts w:ascii="Arial" w:hAnsi="Arial"/>
          <w:b/>
        </w:rPr>
      </w:pPr>
    </w:p>
    <w:p w:rsidR="00000000" w:rsidRDefault="008E2C67">
      <w:pPr>
        <w:jc w:val="both"/>
        <w:rPr>
          <w:rFonts w:ascii="Arial" w:hAnsi="Arial"/>
        </w:rPr>
      </w:pPr>
      <w:r>
        <w:rPr>
          <w:rFonts w:ascii="Arial" w:hAnsi="Arial"/>
          <w:b/>
        </w:rPr>
        <w:t xml:space="preserve">06. Servicios de comunicación. </w:t>
      </w:r>
      <w:r>
        <w:rPr>
          <w:rFonts w:ascii="Arial" w:hAnsi="Arial"/>
        </w:rPr>
        <w:t>Anotar los gastos por servicio de correo, teléfono, fax, telex, etc.</w:t>
      </w:r>
    </w:p>
    <w:p w:rsidR="00000000" w:rsidRDefault="008E2C67">
      <w:pPr>
        <w:jc w:val="both"/>
        <w:rPr>
          <w:rFonts w:ascii="Arial" w:hAnsi="Arial"/>
          <w:b/>
        </w:rPr>
      </w:pPr>
    </w:p>
    <w:p w:rsidR="00000000" w:rsidRDefault="008E2C67">
      <w:pPr>
        <w:jc w:val="both"/>
        <w:rPr>
          <w:rFonts w:ascii="Arial" w:hAnsi="Arial"/>
        </w:rPr>
      </w:pPr>
      <w:r>
        <w:rPr>
          <w:rFonts w:ascii="Arial" w:hAnsi="Arial"/>
          <w:b/>
        </w:rPr>
        <w:t>07. Mater</w:t>
      </w:r>
      <w:r>
        <w:rPr>
          <w:rFonts w:ascii="Arial" w:hAnsi="Arial"/>
          <w:b/>
        </w:rPr>
        <w:t>iales de oficina.</w:t>
      </w:r>
      <w:r>
        <w:rPr>
          <w:rFonts w:ascii="Arial" w:hAnsi="Arial"/>
        </w:rPr>
        <w:t xml:space="preserve"> Anotar los gastos por útiles y material fungible para uso de oficina.</w:t>
      </w:r>
    </w:p>
    <w:p w:rsidR="00000000" w:rsidRDefault="008E2C67">
      <w:pPr>
        <w:jc w:val="both"/>
        <w:rPr>
          <w:rFonts w:ascii="Arial" w:hAnsi="Arial"/>
          <w:b/>
        </w:rPr>
      </w:pPr>
    </w:p>
    <w:p w:rsidR="00000000" w:rsidRDefault="008E2C67">
      <w:pPr>
        <w:jc w:val="both"/>
        <w:rPr>
          <w:rFonts w:ascii="Arial" w:hAnsi="Arial"/>
        </w:rPr>
      </w:pPr>
      <w:r>
        <w:rPr>
          <w:rFonts w:ascii="Arial" w:hAnsi="Arial"/>
          <w:b/>
        </w:rPr>
        <w:t>08. Alquileres de edificios y otros (excepto terrenos).</w:t>
      </w:r>
      <w:r>
        <w:rPr>
          <w:rFonts w:ascii="Arial" w:hAnsi="Arial"/>
        </w:rPr>
        <w:t xml:space="preserve"> Anotar los gastos efectuados por el alquiler de bienes muebles e inmuebles como edificios, oficinas, locales co</w:t>
      </w:r>
      <w:r>
        <w:rPr>
          <w:rFonts w:ascii="Arial" w:hAnsi="Arial"/>
        </w:rPr>
        <w:t>merciales, vehículos, teléfonos, casillas, etc.</w:t>
      </w:r>
    </w:p>
    <w:p w:rsidR="00000000" w:rsidRDefault="008E2C67">
      <w:pPr>
        <w:jc w:val="both"/>
        <w:rPr>
          <w:rFonts w:ascii="Arial" w:hAnsi="Arial"/>
          <w:b/>
        </w:rPr>
      </w:pPr>
    </w:p>
    <w:p w:rsidR="00000000" w:rsidRDefault="008E2C67">
      <w:pPr>
        <w:jc w:val="both"/>
        <w:rPr>
          <w:rFonts w:ascii="Arial" w:hAnsi="Arial"/>
        </w:rPr>
      </w:pPr>
      <w:r>
        <w:rPr>
          <w:rFonts w:ascii="Arial" w:hAnsi="Arial"/>
          <w:b/>
        </w:rPr>
        <w:t xml:space="preserve">09. Fletes y servicios de transporte prestado por terceros. </w:t>
      </w:r>
      <w:r>
        <w:rPr>
          <w:rFonts w:ascii="Arial" w:hAnsi="Arial"/>
        </w:rPr>
        <w:t xml:space="preserve">Anotar los gastos de transporte realizado por terceros, incluye los gastos de transporte asociados a las propias ventas, </w:t>
      </w:r>
      <w:r>
        <w:rPr>
          <w:rFonts w:ascii="Arial" w:hAnsi="Arial"/>
          <w:b/>
          <w:u w:val="single"/>
        </w:rPr>
        <w:t>excluye</w:t>
      </w:r>
      <w:r>
        <w:rPr>
          <w:rFonts w:ascii="Arial" w:hAnsi="Arial"/>
        </w:rPr>
        <w:t xml:space="preserve"> el transporte de t</w:t>
      </w:r>
      <w:r>
        <w:rPr>
          <w:rFonts w:ascii="Arial" w:hAnsi="Arial"/>
        </w:rPr>
        <w:t>rabajadores y fletes de exportación, que están en el punto 11.</w:t>
      </w:r>
    </w:p>
    <w:p w:rsidR="00000000" w:rsidRDefault="008E2C67">
      <w:pPr>
        <w:jc w:val="both"/>
        <w:rPr>
          <w:rFonts w:ascii="Arial" w:hAnsi="Arial"/>
        </w:rPr>
      </w:pPr>
    </w:p>
    <w:p w:rsidR="00000000" w:rsidRDefault="008E2C67">
      <w:pPr>
        <w:jc w:val="both"/>
        <w:rPr>
          <w:rFonts w:ascii="Arial" w:hAnsi="Arial"/>
        </w:rPr>
      </w:pPr>
      <w:r>
        <w:rPr>
          <w:rFonts w:ascii="Arial" w:hAnsi="Arial"/>
          <w:b/>
        </w:rPr>
        <w:t xml:space="preserve">10. Gastos de representación, pasajes y viáticos. </w:t>
      </w:r>
      <w:r>
        <w:rPr>
          <w:rFonts w:ascii="Arial" w:hAnsi="Arial"/>
        </w:rPr>
        <w:t>Anotar los gastos por representación en pasajes y viáticos, realizados por la empresa.</w:t>
      </w:r>
    </w:p>
    <w:p w:rsidR="00000000" w:rsidRDefault="008E2C67">
      <w:pPr>
        <w:jc w:val="both"/>
        <w:rPr>
          <w:rFonts w:ascii="Arial" w:hAnsi="Arial"/>
        </w:rPr>
      </w:pPr>
    </w:p>
    <w:p w:rsidR="00000000" w:rsidRDefault="008E2C67">
      <w:pPr>
        <w:jc w:val="both"/>
        <w:rPr>
          <w:rFonts w:ascii="Arial" w:hAnsi="Arial"/>
        </w:rPr>
      </w:pPr>
      <w:r>
        <w:rPr>
          <w:rFonts w:ascii="Arial" w:hAnsi="Arial"/>
          <w:b/>
        </w:rPr>
        <w:t>11. Gastos de exportación.</w:t>
      </w:r>
      <w:r>
        <w:rPr>
          <w:rFonts w:ascii="Arial" w:hAnsi="Arial"/>
        </w:rPr>
        <w:t xml:space="preserve"> Incluye fletes, seguros, ga</w:t>
      </w:r>
      <w:r>
        <w:rPr>
          <w:rFonts w:ascii="Arial" w:hAnsi="Arial"/>
        </w:rPr>
        <w:t xml:space="preserve">stos de embarque, pesaje y otros, en los que se incurre cuando se realizan exportaciones de bienes y servicios. </w:t>
      </w:r>
    </w:p>
    <w:p w:rsidR="00000000" w:rsidRDefault="008E2C67">
      <w:pPr>
        <w:jc w:val="both"/>
        <w:rPr>
          <w:rFonts w:ascii="Arial" w:hAnsi="Arial"/>
        </w:rPr>
      </w:pPr>
    </w:p>
    <w:p w:rsidR="00000000" w:rsidRDefault="008E2C67">
      <w:pPr>
        <w:jc w:val="both"/>
        <w:rPr>
          <w:rFonts w:ascii="Arial" w:hAnsi="Arial"/>
          <w:b/>
          <w:i/>
          <w:sz w:val="18"/>
        </w:rPr>
      </w:pPr>
      <w:r>
        <w:rPr>
          <w:rFonts w:ascii="Arial" w:hAnsi="Arial"/>
          <w:b/>
          <w:i/>
          <w:sz w:val="18"/>
        </w:rPr>
        <w:t>NOTA: LOS GASTOS DE PESAJE QUE FIGURAN EN ALGUNOS CASOS COMO GASTOS DE ADUANA, SE DEBEN INCLUIR EN ESTE INCISO.</w:t>
      </w:r>
    </w:p>
    <w:p w:rsidR="00000000" w:rsidRDefault="008E2C67">
      <w:pPr>
        <w:jc w:val="both"/>
        <w:rPr>
          <w:rFonts w:ascii="Arial" w:hAnsi="Arial"/>
          <w:b/>
        </w:rPr>
      </w:pPr>
    </w:p>
    <w:p w:rsidR="00000000" w:rsidRDefault="008E2C67">
      <w:pPr>
        <w:jc w:val="both"/>
        <w:rPr>
          <w:rFonts w:ascii="Arial" w:hAnsi="Arial"/>
        </w:rPr>
      </w:pPr>
      <w:r>
        <w:rPr>
          <w:rFonts w:ascii="Arial" w:hAnsi="Arial"/>
          <w:b/>
        </w:rPr>
        <w:t>12. Gastos de importación.</w:t>
      </w:r>
      <w:r>
        <w:rPr>
          <w:rFonts w:ascii="Arial" w:hAnsi="Arial"/>
        </w:rPr>
        <w:t xml:space="preserve"> In</w:t>
      </w:r>
      <w:r>
        <w:rPr>
          <w:rFonts w:ascii="Arial" w:hAnsi="Arial"/>
        </w:rPr>
        <w:t xml:space="preserve">cluye fletes, seguros, gastos de embarque, pesaje y otros por realizar  importaciones de bienes o servicios. </w:t>
      </w:r>
    </w:p>
    <w:p w:rsidR="00000000" w:rsidRDefault="008E2C67">
      <w:pPr>
        <w:jc w:val="both"/>
        <w:rPr>
          <w:rFonts w:ascii="Arial" w:hAnsi="Arial"/>
          <w:b/>
        </w:rPr>
      </w:pPr>
    </w:p>
    <w:p w:rsidR="00000000" w:rsidRDefault="008E2C67">
      <w:pPr>
        <w:jc w:val="both"/>
        <w:rPr>
          <w:rFonts w:ascii="Arial" w:hAnsi="Arial"/>
        </w:rPr>
      </w:pPr>
      <w:r>
        <w:rPr>
          <w:rFonts w:ascii="Arial" w:hAnsi="Arial"/>
          <w:b/>
        </w:rPr>
        <w:t xml:space="preserve">13. Publicidad, propaganda y relaciones públicas. </w:t>
      </w:r>
      <w:r>
        <w:rPr>
          <w:rFonts w:ascii="Arial" w:hAnsi="Arial"/>
        </w:rPr>
        <w:t>Incluye las muestras gratis a clientes, almanaques, calendarios, etc.</w:t>
      </w:r>
    </w:p>
    <w:p w:rsidR="00000000" w:rsidRDefault="008E2C67">
      <w:pPr>
        <w:jc w:val="both"/>
        <w:rPr>
          <w:rFonts w:ascii="Arial" w:hAnsi="Arial"/>
          <w:b/>
        </w:rPr>
      </w:pPr>
    </w:p>
    <w:p w:rsidR="00000000" w:rsidRDefault="008E2C67">
      <w:pPr>
        <w:jc w:val="both"/>
        <w:rPr>
          <w:rFonts w:ascii="Arial" w:hAnsi="Arial"/>
        </w:rPr>
      </w:pPr>
      <w:r>
        <w:rPr>
          <w:rFonts w:ascii="Arial" w:hAnsi="Arial"/>
          <w:b/>
        </w:rPr>
        <w:t>14. Primas por seguro (e</w:t>
      </w:r>
      <w:r>
        <w:rPr>
          <w:rFonts w:ascii="Arial" w:hAnsi="Arial"/>
          <w:b/>
        </w:rPr>
        <w:t>xcluye el seguro de personas).</w:t>
      </w:r>
      <w:r>
        <w:rPr>
          <w:rFonts w:ascii="Arial" w:hAnsi="Arial"/>
        </w:rPr>
        <w:t xml:space="preserve"> Anotar el valor de las primas por concepto de seguros de incendio, robo, etc. sobre los activos.</w:t>
      </w:r>
    </w:p>
    <w:p w:rsidR="00000000" w:rsidRDefault="008E2C67">
      <w:pPr>
        <w:jc w:val="both"/>
        <w:rPr>
          <w:rFonts w:ascii="Arial" w:hAnsi="Arial"/>
        </w:rPr>
      </w:pPr>
    </w:p>
    <w:p w:rsidR="00000000" w:rsidRDefault="008E2C67">
      <w:pPr>
        <w:jc w:val="both"/>
        <w:rPr>
          <w:rFonts w:ascii="Arial" w:hAnsi="Arial"/>
        </w:rPr>
      </w:pPr>
      <w:r>
        <w:rPr>
          <w:rFonts w:ascii="Arial" w:hAnsi="Arial"/>
          <w:b/>
        </w:rPr>
        <w:t>15. Comisiones pagadas a terceros por comercialización.</w:t>
      </w:r>
      <w:r>
        <w:rPr>
          <w:rFonts w:ascii="Arial" w:hAnsi="Arial"/>
        </w:rPr>
        <w:t xml:space="preserve"> Anotar los pagos realizados a comisionistas, vendedores, etc., que no s</w:t>
      </w:r>
      <w:r>
        <w:rPr>
          <w:rFonts w:ascii="Arial" w:hAnsi="Arial"/>
        </w:rPr>
        <w:t xml:space="preserve">on empleados de la empresa, </w:t>
      </w:r>
      <w:r>
        <w:rPr>
          <w:rFonts w:ascii="Arial" w:hAnsi="Arial"/>
          <w:b/>
          <w:u w:val="single"/>
        </w:rPr>
        <w:t>no incluye</w:t>
      </w:r>
      <w:r>
        <w:rPr>
          <w:rFonts w:ascii="Arial" w:hAnsi="Arial"/>
        </w:rPr>
        <w:t xml:space="preserve"> comisiones bancarias.</w:t>
      </w:r>
    </w:p>
    <w:p w:rsidR="00000000" w:rsidRDefault="008E2C67">
      <w:pPr>
        <w:jc w:val="both"/>
        <w:rPr>
          <w:rFonts w:ascii="Arial" w:hAnsi="Arial"/>
        </w:rPr>
      </w:pPr>
    </w:p>
    <w:p w:rsidR="00000000" w:rsidRDefault="008E2C67">
      <w:pPr>
        <w:jc w:val="both"/>
        <w:rPr>
          <w:rFonts w:ascii="Arial" w:hAnsi="Arial"/>
        </w:rPr>
      </w:pPr>
      <w:r>
        <w:rPr>
          <w:rFonts w:ascii="Arial" w:hAnsi="Arial"/>
          <w:b/>
        </w:rPr>
        <w:t xml:space="preserve">16. Gastos de capacitación al personal. </w:t>
      </w:r>
      <w:r>
        <w:rPr>
          <w:rFonts w:ascii="Arial" w:hAnsi="Arial"/>
        </w:rPr>
        <w:t>Anotar los gastos realizados por cualquier tipo de capacitación al personal.</w:t>
      </w:r>
    </w:p>
    <w:p w:rsidR="00000000" w:rsidRDefault="008E2C67">
      <w:pPr>
        <w:jc w:val="both"/>
        <w:rPr>
          <w:rFonts w:ascii="Arial" w:hAnsi="Arial"/>
          <w:b/>
        </w:rPr>
      </w:pPr>
    </w:p>
    <w:p w:rsidR="00000000" w:rsidRDefault="008E2C67">
      <w:pPr>
        <w:jc w:val="both"/>
        <w:rPr>
          <w:rFonts w:ascii="Arial" w:hAnsi="Arial"/>
        </w:rPr>
      </w:pPr>
      <w:r>
        <w:rPr>
          <w:rFonts w:ascii="Arial" w:hAnsi="Arial"/>
          <w:b/>
        </w:rPr>
        <w:t>17. Gastos de investigaci</w:t>
      </w:r>
      <w:r>
        <w:rPr>
          <w:rFonts w:ascii="Arial" w:hAnsi="Arial"/>
          <w:b/>
        </w:rPr>
        <w:t xml:space="preserve">ón y desarrollo. </w:t>
      </w:r>
      <w:r>
        <w:rPr>
          <w:rFonts w:ascii="Arial" w:hAnsi="Arial"/>
        </w:rPr>
        <w:t>Anotar los gastos realizados en in</w:t>
      </w:r>
      <w:r>
        <w:rPr>
          <w:rFonts w:ascii="Arial" w:hAnsi="Arial"/>
        </w:rPr>
        <w:t>vestigaciones, es decir, indagación planificada que persigue descubrir nuevos conocimientos; desarrollo y aplicación correcta de los logros obtenidos en la investigación, hasta que se inicie la producción.</w:t>
      </w:r>
    </w:p>
    <w:p w:rsidR="00000000" w:rsidRDefault="008E2C67">
      <w:pPr>
        <w:jc w:val="both"/>
        <w:rPr>
          <w:rFonts w:ascii="Arial" w:hAnsi="Arial"/>
          <w:b/>
        </w:rPr>
      </w:pPr>
    </w:p>
    <w:p w:rsidR="00000000" w:rsidRDefault="008E2C67">
      <w:pPr>
        <w:jc w:val="both"/>
        <w:rPr>
          <w:rFonts w:ascii="Arial" w:hAnsi="Arial"/>
        </w:rPr>
      </w:pPr>
      <w:r>
        <w:rPr>
          <w:rFonts w:ascii="Arial" w:hAnsi="Arial"/>
          <w:b/>
        </w:rPr>
        <w:t>1</w:t>
      </w:r>
      <w:r>
        <w:rPr>
          <w:rFonts w:ascii="Arial" w:hAnsi="Arial"/>
          <w:b/>
        </w:rPr>
        <w:t>8</w:t>
      </w:r>
      <w:r>
        <w:rPr>
          <w:rFonts w:ascii="Arial" w:hAnsi="Arial"/>
          <w:b/>
        </w:rPr>
        <w:t xml:space="preserve">. Otros gastos directos de fabricación. </w:t>
      </w:r>
      <w:r>
        <w:rPr>
          <w:rFonts w:ascii="Arial" w:hAnsi="Arial"/>
        </w:rPr>
        <w:t xml:space="preserve">Anotar </w:t>
      </w:r>
      <w:r>
        <w:rPr>
          <w:rFonts w:ascii="Arial" w:hAnsi="Arial"/>
        </w:rPr>
        <w:t xml:space="preserve">otros gastos que estén directamente vinculados con el proceso de producción de la empresa y que no hayan sido considerados anteriormente. </w:t>
      </w:r>
    </w:p>
    <w:p w:rsidR="00000000" w:rsidRDefault="008E2C67">
      <w:pPr>
        <w:jc w:val="both"/>
        <w:rPr>
          <w:rFonts w:ascii="Arial" w:hAnsi="Arial"/>
          <w:b/>
        </w:rPr>
      </w:pPr>
    </w:p>
    <w:p w:rsidR="00000000" w:rsidRDefault="008E2C67">
      <w:pPr>
        <w:jc w:val="both"/>
        <w:rPr>
          <w:rFonts w:ascii="Arial" w:hAnsi="Arial"/>
        </w:rPr>
      </w:pPr>
      <w:r>
        <w:rPr>
          <w:rFonts w:ascii="Arial" w:hAnsi="Arial"/>
          <w:b/>
        </w:rPr>
        <w:lastRenderedPageBreak/>
        <w:t>1</w:t>
      </w:r>
      <w:r>
        <w:rPr>
          <w:rFonts w:ascii="Arial" w:hAnsi="Arial"/>
          <w:b/>
        </w:rPr>
        <w:t>9</w:t>
      </w:r>
      <w:r>
        <w:rPr>
          <w:rFonts w:ascii="Arial" w:hAnsi="Arial"/>
          <w:b/>
        </w:rPr>
        <w:t xml:space="preserve">. Otros gastos operativos. </w:t>
      </w:r>
      <w:r>
        <w:rPr>
          <w:rFonts w:ascii="Arial" w:hAnsi="Arial"/>
        </w:rPr>
        <w:t>Anotar otros gastos vinculados a la empresa que sin ser de fabricación son de operación</w:t>
      </w:r>
      <w:r>
        <w:rPr>
          <w:rFonts w:ascii="Arial" w:hAnsi="Arial"/>
        </w:rPr>
        <w:t xml:space="preserve"> y que no hayan sido considerados anteriormente, por ejemplo: timbres, fotocopias, suscripciones, peaje, etc. No deben aparecer conceptos tales como gastos generales, otros gastos, gastos varios, estos deben ser especificados. </w:t>
      </w:r>
    </w:p>
    <w:p w:rsidR="00000000" w:rsidRDefault="008E2C67">
      <w:pPr>
        <w:jc w:val="center"/>
        <w:rPr>
          <w:rFonts w:ascii="Arial" w:hAnsi="Arial"/>
          <w:b/>
        </w:rPr>
      </w:pPr>
    </w:p>
    <w:p w:rsidR="00000000" w:rsidRDefault="008E2C67">
      <w:pPr>
        <w:jc w:val="center"/>
        <w:rPr>
          <w:rFonts w:ascii="Arial" w:hAnsi="Arial"/>
          <w:b/>
        </w:rPr>
      </w:pPr>
      <w:r>
        <w:rPr>
          <w:rFonts w:ascii="Arial" w:hAnsi="Arial"/>
          <w:b/>
        </w:rPr>
        <w:t>CAPÍTULO V</w:t>
      </w:r>
    </w:p>
    <w:p w:rsidR="00000000" w:rsidRDefault="008E2C67">
      <w:pPr>
        <w:jc w:val="center"/>
        <w:rPr>
          <w:rFonts w:ascii="Arial" w:hAnsi="Arial"/>
          <w:b/>
        </w:rPr>
      </w:pPr>
      <w:r>
        <w:rPr>
          <w:rFonts w:ascii="Arial" w:hAnsi="Arial"/>
          <w:b/>
        </w:rPr>
        <w:t>SERVICIOS BÁSICO</w:t>
      </w:r>
      <w:r>
        <w:rPr>
          <w:rFonts w:ascii="Arial" w:hAnsi="Arial"/>
          <w:b/>
        </w:rPr>
        <w:t>S Y SUMINISTROS</w:t>
      </w:r>
    </w:p>
    <w:p w:rsidR="00000000" w:rsidRDefault="008E2C67">
      <w:pPr>
        <w:jc w:val="both"/>
        <w:rPr>
          <w:rFonts w:ascii="Arial" w:hAnsi="Arial"/>
        </w:rPr>
      </w:pPr>
    </w:p>
    <w:p w:rsidR="00000000" w:rsidRDefault="008E2C67">
      <w:pPr>
        <w:jc w:val="both"/>
        <w:rPr>
          <w:rFonts w:ascii="Arial" w:hAnsi="Arial"/>
        </w:rPr>
      </w:pPr>
      <w:r>
        <w:rPr>
          <w:rFonts w:ascii="Arial" w:hAnsi="Arial"/>
        </w:rPr>
        <w:t>Anotar los gastos por el consumo de suministros que no sean almacenables es decir energía eléctrica y agua, así como de los suministros y aprovisionamientos en combustibles y lubricantes, diesel oil, gas natural y otros combustibles y lubr</w:t>
      </w:r>
      <w:r>
        <w:rPr>
          <w:rFonts w:ascii="Arial" w:hAnsi="Arial"/>
        </w:rPr>
        <w:t>icantes.</w:t>
      </w:r>
    </w:p>
    <w:p w:rsidR="00000000" w:rsidRDefault="008E2C67">
      <w:pPr>
        <w:jc w:val="both"/>
        <w:rPr>
          <w:rFonts w:ascii="Arial" w:hAnsi="Arial"/>
        </w:rPr>
      </w:pPr>
    </w:p>
    <w:p w:rsidR="00000000" w:rsidRDefault="008E2C67">
      <w:pPr>
        <w:jc w:val="center"/>
        <w:rPr>
          <w:rFonts w:ascii="Arial" w:hAnsi="Arial"/>
          <w:b/>
        </w:rPr>
      </w:pPr>
      <w:r>
        <w:rPr>
          <w:rFonts w:ascii="Arial" w:hAnsi="Arial"/>
          <w:b/>
        </w:rPr>
        <w:t>CAPÍTULO VI</w:t>
      </w:r>
    </w:p>
    <w:p w:rsidR="00000000" w:rsidRDefault="008E2C67">
      <w:pPr>
        <w:jc w:val="center"/>
        <w:rPr>
          <w:rFonts w:ascii="Arial" w:hAnsi="Arial"/>
          <w:b/>
        </w:rPr>
      </w:pPr>
      <w:r>
        <w:rPr>
          <w:rFonts w:ascii="Arial" w:hAnsi="Arial"/>
          <w:b/>
        </w:rPr>
        <w:t>IMPUESTOS A LOS PRODUCTOS, A LA ACTIVIDAD Y OTROS</w:t>
      </w:r>
    </w:p>
    <w:p w:rsidR="00000000" w:rsidRDefault="008E2C67">
      <w:pPr>
        <w:jc w:val="both"/>
        <w:rPr>
          <w:rFonts w:ascii="Arial" w:hAnsi="Arial"/>
        </w:rPr>
      </w:pPr>
    </w:p>
    <w:p w:rsidR="00000000" w:rsidRDefault="008E2C67">
      <w:pPr>
        <w:jc w:val="both"/>
        <w:rPr>
          <w:rFonts w:ascii="Arial" w:hAnsi="Arial"/>
        </w:rPr>
      </w:pPr>
      <w:r>
        <w:rPr>
          <w:rFonts w:ascii="Arial" w:hAnsi="Arial"/>
          <w:b/>
        </w:rPr>
        <w:t xml:space="preserve">01. IVA efectivamente pagado (IVA facturado menos IVA deducible). </w:t>
      </w:r>
      <w:r>
        <w:rPr>
          <w:rFonts w:ascii="Arial" w:hAnsi="Arial"/>
        </w:rPr>
        <w:t>Es el impuesto al valor agregado que efectivamente ha sido pagado y que es la diferencia entre el débito y crédito fi</w:t>
      </w:r>
      <w:r>
        <w:rPr>
          <w:rFonts w:ascii="Arial" w:hAnsi="Arial"/>
        </w:rPr>
        <w:t>scal.</w:t>
      </w:r>
    </w:p>
    <w:p w:rsidR="00000000" w:rsidRDefault="008E2C67">
      <w:pPr>
        <w:jc w:val="both"/>
        <w:rPr>
          <w:rFonts w:ascii="Arial" w:hAnsi="Arial"/>
          <w:b/>
        </w:rPr>
      </w:pPr>
    </w:p>
    <w:p w:rsidR="00000000" w:rsidRDefault="008E2C67">
      <w:pPr>
        <w:jc w:val="both"/>
        <w:rPr>
          <w:rFonts w:ascii="Arial" w:hAnsi="Arial"/>
        </w:rPr>
      </w:pPr>
      <w:r>
        <w:rPr>
          <w:rFonts w:ascii="Arial" w:hAnsi="Arial"/>
          <w:b/>
        </w:rPr>
        <w:t>02. ICE Impuesto sobre consumo específico.</w:t>
      </w:r>
      <w:r>
        <w:rPr>
          <w:rFonts w:ascii="Arial" w:hAnsi="Arial"/>
        </w:rPr>
        <w:t xml:space="preserve"> Es el impuesto que grava a la venta de ciertos productos como ser: bebidas gaseosas, bebidas alcohólicas, cigarrillos, tabacos y joyas preciosas.</w:t>
      </w:r>
    </w:p>
    <w:p w:rsidR="00000000" w:rsidRDefault="008E2C67">
      <w:pPr>
        <w:jc w:val="both"/>
        <w:rPr>
          <w:rFonts w:ascii="Arial" w:hAnsi="Arial"/>
        </w:rPr>
      </w:pPr>
    </w:p>
    <w:p w:rsidR="00000000" w:rsidRDefault="008E2C67">
      <w:pPr>
        <w:jc w:val="both"/>
        <w:rPr>
          <w:rFonts w:ascii="Arial" w:hAnsi="Arial"/>
        </w:rPr>
      </w:pPr>
      <w:r>
        <w:rPr>
          <w:rFonts w:ascii="Arial" w:hAnsi="Arial"/>
          <w:b/>
        </w:rPr>
        <w:t xml:space="preserve">03. Impuesto a las transacciones. </w:t>
      </w:r>
      <w:r>
        <w:rPr>
          <w:rFonts w:ascii="Arial" w:hAnsi="Arial"/>
        </w:rPr>
        <w:t xml:space="preserve">Es el impuesto que grava </w:t>
      </w:r>
      <w:r>
        <w:rPr>
          <w:rFonts w:ascii="Arial" w:hAnsi="Arial"/>
        </w:rPr>
        <w:t>a los ingresos brutos devengados, la transferencia de bienes muebles, inmuebles o derechos en los casos determinados por ley.</w:t>
      </w:r>
    </w:p>
    <w:p w:rsidR="00000000" w:rsidRDefault="008E2C67">
      <w:pPr>
        <w:jc w:val="both"/>
        <w:rPr>
          <w:rFonts w:ascii="Arial" w:hAnsi="Arial"/>
        </w:rPr>
      </w:pPr>
    </w:p>
    <w:p w:rsidR="00000000" w:rsidRDefault="008E2C67">
      <w:pPr>
        <w:jc w:val="both"/>
        <w:rPr>
          <w:rFonts w:ascii="Arial" w:hAnsi="Arial"/>
        </w:rPr>
      </w:pPr>
      <w:r>
        <w:rPr>
          <w:rFonts w:ascii="Arial" w:hAnsi="Arial"/>
          <w:b/>
        </w:rPr>
        <w:t xml:space="preserve">04. Regalías. </w:t>
      </w:r>
      <w:r>
        <w:rPr>
          <w:rFonts w:ascii="Arial" w:hAnsi="Arial"/>
        </w:rPr>
        <w:t>Son los pagos efectuados por la explotación industrial de recursos naturales.</w:t>
      </w:r>
    </w:p>
    <w:p w:rsidR="00000000" w:rsidRDefault="008E2C67">
      <w:pPr>
        <w:jc w:val="both"/>
        <w:rPr>
          <w:rFonts w:ascii="Arial" w:hAnsi="Arial"/>
        </w:rPr>
      </w:pPr>
    </w:p>
    <w:p w:rsidR="00000000" w:rsidRDefault="008E2C67">
      <w:pPr>
        <w:jc w:val="both"/>
        <w:rPr>
          <w:rFonts w:ascii="Arial" w:hAnsi="Arial"/>
        </w:rPr>
      </w:pPr>
      <w:r>
        <w:rPr>
          <w:rFonts w:ascii="Arial" w:hAnsi="Arial"/>
          <w:b/>
        </w:rPr>
        <w:t>05. Otros impuestos a los productos.</w:t>
      </w:r>
      <w:r>
        <w:rPr>
          <w:rFonts w:ascii="Arial" w:hAnsi="Arial"/>
          <w:b/>
        </w:rPr>
        <w:t xml:space="preserve"> </w:t>
      </w:r>
      <w:r>
        <w:rPr>
          <w:rFonts w:ascii="Arial" w:hAnsi="Arial"/>
        </w:rPr>
        <w:t>Especifique cualquier otro tipo de impuesto que grave a la producción o venta de algún producto.</w:t>
      </w:r>
    </w:p>
    <w:p w:rsidR="00000000" w:rsidRDefault="008E2C67">
      <w:pPr>
        <w:jc w:val="both"/>
        <w:rPr>
          <w:rFonts w:ascii="Arial" w:hAnsi="Arial"/>
          <w:b/>
        </w:rPr>
      </w:pPr>
    </w:p>
    <w:p w:rsidR="00000000" w:rsidRDefault="008E2C67">
      <w:pPr>
        <w:jc w:val="both"/>
        <w:rPr>
          <w:rFonts w:ascii="Arial" w:hAnsi="Arial"/>
        </w:rPr>
      </w:pPr>
      <w:r>
        <w:rPr>
          <w:rFonts w:ascii="Arial" w:hAnsi="Arial"/>
          <w:b/>
        </w:rPr>
        <w:t xml:space="preserve">06. Patentes, tasas y otros impuestos a la actividad. </w:t>
      </w:r>
      <w:r>
        <w:rPr>
          <w:rFonts w:ascii="Arial" w:hAnsi="Arial"/>
        </w:rPr>
        <w:t>Anotar otros impuestos tales como patentes, timbres fiscales, pre-vial, etc. y cualquier otro tipo de i</w:t>
      </w:r>
      <w:r>
        <w:rPr>
          <w:rFonts w:ascii="Arial" w:hAnsi="Arial"/>
        </w:rPr>
        <w:t xml:space="preserve">mpuesto a la actividad. </w:t>
      </w:r>
    </w:p>
    <w:p w:rsidR="00000000" w:rsidRDefault="008E2C67">
      <w:pPr>
        <w:jc w:val="both"/>
        <w:rPr>
          <w:rFonts w:ascii="Arial" w:hAnsi="Arial"/>
        </w:rPr>
      </w:pPr>
    </w:p>
    <w:p w:rsidR="00000000" w:rsidRDefault="008E2C67">
      <w:pPr>
        <w:jc w:val="both"/>
        <w:rPr>
          <w:rFonts w:ascii="Arial" w:hAnsi="Arial"/>
        </w:rPr>
      </w:pPr>
      <w:r>
        <w:rPr>
          <w:rFonts w:ascii="Arial" w:hAnsi="Arial"/>
          <w:b/>
        </w:rPr>
        <w:t xml:space="preserve">07. TOTAL IMPUESTOS A LOS PRODUCTOS Y A LA ACTIVIDAD. </w:t>
      </w:r>
      <w:r>
        <w:rPr>
          <w:rFonts w:ascii="Arial" w:hAnsi="Arial"/>
        </w:rPr>
        <w:t>Anotar la suma de los incisos 01 al 06.</w:t>
      </w:r>
    </w:p>
    <w:p w:rsidR="00000000" w:rsidRDefault="008E2C67">
      <w:pPr>
        <w:jc w:val="both"/>
        <w:rPr>
          <w:rFonts w:ascii="Arial" w:hAnsi="Arial"/>
        </w:rPr>
      </w:pPr>
    </w:p>
    <w:p w:rsidR="00000000" w:rsidRDefault="008E2C67">
      <w:pPr>
        <w:jc w:val="both"/>
        <w:rPr>
          <w:rFonts w:ascii="Arial" w:hAnsi="Arial"/>
        </w:rPr>
      </w:pPr>
      <w:r>
        <w:rPr>
          <w:rFonts w:ascii="Arial" w:hAnsi="Arial"/>
          <w:b/>
        </w:rPr>
        <w:t xml:space="preserve">08. Impuesto a las utilidades. </w:t>
      </w:r>
      <w:r>
        <w:rPr>
          <w:rFonts w:ascii="Arial" w:hAnsi="Arial"/>
        </w:rPr>
        <w:t>Es el impuesto que grava a la utilidad bruta imponible, efectivamente pagado.</w:t>
      </w:r>
    </w:p>
    <w:p w:rsidR="00000000" w:rsidRDefault="008E2C67">
      <w:pPr>
        <w:jc w:val="both"/>
        <w:rPr>
          <w:rFonts w:ascii="Arial" w:hAnsi="Arial"/>
        </w:rPr>
      </w:pPr>
      <w:r>
        <w:rPr>
          <w:rFonts w:ascii="Arial" w:hAnsi="Arial"/>
        </w:rPr>
        <w:t xml:space="preserve"> </w:t>
      </w:r>
    </w:p>
    <w:p w:rsidR="00000000" w:rsidRDefault="008E2C67">
      <w:pPr>
        <w:jc w:val="both"/>
        <w:rPr>
          <w:rFonts w:ascii="Arial" w:hAnsi="Arial"/>
        </w:rPr>
      </w:pPr>
      <w:r>
        <w:rPr>
          <w:rFonts w:ascii="Arial" w:hAnsi="Arial"/>
          <w:b/>
        </w:rPr>
        <w:t>09. Impuestos a la renta</w:t>
      </w:r>
      <w:r>
        <w:rPr>
          <w:rFonts w:ascii="Arial" w:hAnsi="Arial"/>
          <w:b/>
        </w:rPr>
        <w:t xml:space="preserve"> presunta de posesión de bienes y otros. </w:t>
      </w:r>
      <w:r>
        <w:rPr>
          <w:rFonts w:ascii="Arial" w:hAnsi="Arial"/>
        </w:rPr>
        <w:t>Anotar los impuestos a la propiedad, inmuebles, vehículos y otros impuestos a los ingresos y a la propiedad de bienes, que estén vinculados a la empresa.</w:t>
      </w:r>
    </w:p>
    <w:p w:rsidR="00000000" w:rsidRDefault="008E2C67">
      <w:pPr>
        <w:jc w:val="both"/>
        <w:rPr>
          <w:rFonts w:ascii="Arial" w:hAnsi="Arial"/>
        </w:rPr>
      </w:pPr>
    </w:p>
    <w:p w:rsidR="00000000" w:rsidRDefault="008E2C67">
      <w:pPr>
        <w:jc w:val="both"/>
        <w:rPr>
          <w:rFonts w:ascii="Arial" w:hAnsi="Arial"/>
        </w:rPr>
      </w:pPr>
      <w:r>
        <w:rPr>
          <w:rFonts w:ascii="Arial" w:hAnsi="Arial"/>
          <w:b/>
        </w:rPr>
        <w:t>10. TOTAL IMPUESTOS A LOS INGRESOS Y A LA PROPIEDAD DE BIENE</w:t>
      </w:r>
      <w:r>
        <w:rPr>
          <w:rFonts w:ascii="Arial" w:hAnsi="Arial"/>
          <w:b/>
        </w:rPr>
        <w:t xml:space="preserve">S. </w:t>
      </w:r>
      <w:r>
        <w:rPr>
          <w:rFonts w:ascii="Arial" w:hAnsi="Arial"/>
        </w:rPr>
        <w:t>Anotar la suma de los incisos 08 y 09.</w:t>
      </w:r>
    </w:p>
    <w:p w:rsidR="00000000" w:rsidRDefault="008E2C67">
      <w:pPr>
        <w:jc w:val="center"/>
        <w:rPr>
          <w:rFonts w:ascii="Arial" w:hAnsi="Arial"/>
          <w:b/>
        </w:rPr>
      </w:pPr>
    </w:p>
    <w:p w:rsidR="00000000" w:rsidRDefault="008E2C67">
      <w:pPr>
        <w:jc w:val="center"/>
        <w:rPr>
          <w:rFonts w:ascii="Arial" w:hAnsi="Arial"/>
          <w:b/>
        </w:rPr>
      </w:pPr>
      <w:r>
        <w:rPr>
          <w:rFonts w:ascii="Arial" w:hAnsi="Arial"/>
          <w:b/>
        </w:rPr>
        <w:t>CAPÍTULO VII</w:t>
      </w:r>
    </w:p>
    <w:p w:rsidR="00000000" w:rsidRDefault="008E2C67">
      <w:pPr>
        <w:jc w:val="center"/>
        <w:rPr>
          <w:rFonts w:ascii="Arial" w:hAnsi="Arial"/>
          <w:b/>
        </w:rPr>
      </w:pPr>
      <w:r>
        <w:rPr>
          <w:rFonts w:ascii="Arial" w:hAnsi="Arial"/>
          <w:b/>
        </w:rPr>
        <w:t>TRANSACCIONES FINANCIERAS</w:t>
      </w:r>
    </w:p>
    <w:p w:rsidR="00000000" w:rsidRDefault="008E2C67">
      <w:pPr>
        <w:jc w:val="both"/>
        <w:rPr>
          <w:rFonts w:ascii="Arial" w:hAnsi="Arial"/>
        </w:rPr>
      </w:pPr>
    </w:p>
    <w:p w:rsidR="00000000" w:rsidRDefault="008E2C67">
      <w:pPr>
        <w:jc w:val="both"/>
        <w:rPr>
          <w:rFonts w:ascii="Arial" w:hAnsi="Arial"/>
        </w:rPr>
      </w:pPr>
      <w:r>
        <w:rPr>
          <w:rFonts w:ascii="Arial" w:hAnsi="Arial"/>
          <w:b/>
        </w:rPr>
        <w:t xml:space="preserve">INGRESOS. </w:t>
      </w:r>
      <w:r>
        <w:rPr>
          <w:rFonts w:ascii="Arial" w:hAnsi="Arial"/>
        </w:rPr>
        <w:t>Corresponde a los valores de las transacciones financieras realizadas por concepto de entrada de recursos monetarios según el detalle requerido de los incisos 01 a</w:t>
      </w:r>
      <w:r>
        <w:rPr>
          <w:rFonts w:ascii="Arial" w:hAnsi="Arial"/>
        </w:rPr>
        <w:t xml:space="preserve">l 05. </w:t>
      </w:r>
    </w:p>
    <w:p w:rsidR="00000000" w:rsidRDefault="008E2C67">
      <w:pPr>
        <w:jc w:val="both"/>
        <w:rPr>
          <w:rFonts w:ascii="Arial" w:hAnsi="Arial"/>
        </w:rPr>
      </w:pPr>
    </w:p>
    <w:p w:rsidR="00000000" w:rsidRDefault="008E2C67">
      <w:pPr>
        <w:jc w:val="both"/>
        <w:rPr>
          <w:rFonts w:ascii="Arial" w:hAnsi="Arial"/>
        </w:rPr>
      </w:pPr>
      <w:r>
        <w:rPr>
          <w:rFonts w:ascii="Arial" w:hAnsi="Arial"/>
          <w:b/>
        </w:rPr>
        <w:t xml:space="preserve">GASTOS. </w:t>
      </w:r>
      <w:r>
        <w:rPr>
          <w:rFonts w:ascii="Arial" w:hAnsi="Arial"/>
        </w:rPr>
        <w:t xml:space="preserve">Corresponde a los valores de las transacciones financieras realizadas por concepto de gasto o salida de recursos monetarios según el detalle requerido de los incisos 01 al 05. </w:t>
      </w:r>
    </w:p>
    <w:p w:rsidR="00000000" w:rsidRDefault="008E2C67">
      <w:pPr>
        <w:jc w:val="both"/>
        <w:rPr>
          <w:rFonts w:ascii="Arial" w:hAnsi="Arial"/>
          <w:b/>
        </w:rPr>
      </w:pPr>
    </w:p>
    <w:p w:rsidR="00000000" w:rsidRDefault="008E2C67">
      <w:pPr>
        <w:jc w:val="both"/>
        <w:rPr>
          <w:rFonts w:ascii="Arial" w:hAnsi="Arial"/>
        </w:rPr>
      </w:pPr>
      <w:r>
        <w:rPr>
          <w:rFonts w:ascii="Arial" w:hAnsi="Arial"/>
          <w:b/>
        </w:rPr>
        <w:t xml:space="preserve">01. Intereses bancarios. </w:t>
      </w:r>
      <w:r>
        <w:rPr>
          <w:rFonts w:ascii="Arial" w:hAnsi="Arial"/>
        </w:rPr>
        <w:t>Es el valor de los intereses recibido</w:t>
      </w:r>
      <w:r>
        <w:rPr>
          <w:rFonts w:ascii="Arial" w:hAnsi="Arial"/>
        </w:rPr>
        <w:t>s o pagados por la disposición de un capital de origen bancario</w:t>
      </w:r>
    </w:p>
    <w:p w:rsidR="00000000" w:rsidRDefault="008E2C67">
      <w:pPr>
        <w:jc w:val="both"/>
        <w:rPr>
          <w:rFonts w:ascii="Arial" w:hAnsi="Arial"/>
          <w:b/>
        </w:rPr>
      </w:pPr>
    </w:p>
    <w:p w:rsidR="00000000" w:rsidRDefault="008E2C67">
      <w:pPr>
        <w:jc w:val="both"/>
        <w:rPr>
          <w:rFonts w:ascii="Arial" w:hAnsi="Arial"/>
        </w:rPr>
      </w:pPr>
      <w:r>
        <w:rPr>
          <w:rFonts w:ascii="Arial" w:hAnsi="Arial"/>
          <w:b/>
        </w:rPr>
        <w:lastRenderedPageBreak/>
        <w:t xml:space="preserve">02. Intereses no bancarios. </w:t>
      </w:r>
      <w:r>
        <w:rPr>
          <w:rFonts w:ascii="Arial" w:hAnsi="Arial"/>
        </w:rPr>
        <w:t>Es el valor recibido o pagado por la disposición de un capital que no ha sido financiado por el sistema bancario, sino por otras instituciones, entidades o persona</w:t>
      </w:r>
      <w:r>
        <w:rPr>
          <w:rFonts w:ascii="Arial" w:hAnsi="Arial"/>
        </w:rPr>
        <w:t>s particulares.</w:t>
      </w:r>
    </w:p>
    <w:p w:rsidR="00000000" w:rsidRDefault="008E2C67">
      <w:pPr>
        <w:jc w:val="both"/>
        <w:rPr>
          <w:rFonts w:ascii="Arial" w:hAnsi="Arial"/>
          <w:b/>
        </w:rPr>
      </w:pPr>
    </w:p>
    <w:p w:rsidR="00000000" w:rsidRDefault="008E2C67">
      <w:pPr>
        <w:jc w:val="both"/>
        <w:rPr>
          <w:rFonts w:ascii="Arial" w:hAnsi="Arial"/>
        </w:rPr>
      </w:pPr>
      <w:r>
        <w:rPr>
          <w:rFonts w:ascii="Arial" w:hAnsi="Arial"/>
          <w:b/>
        </w:rPr>
        <w:t xml:space="preserve">03. Otras operaciones financieras. </w:t>
      </w:r>
      <w:r>
        <w:rPr>
          <w:rFonts w:ascii="Arial" w:hAnsi="Arial"/>
        </w:rPr>
        <w:t xml:space="preserve">Incluye cualquier otra </w:t>
      </w:r>
      <w:r>
        <w:rPr>
          <w:rFonts w:ascii="Arial" w:hAnsi="Arial"/>
          <w:i/>
          <w:u w:val="single"/>
        </w:rPr>
        <w:t>transacción financiera</w:t>
      </w:r>
      <w:r>
        <w:rPr>
          <w:rFonts w:ascii="Arial" w:hAnsi="Arial"/>
        </w:rPr>
        <w:t xml:space="preserve"> que no haya sido enunciada anteriormente, como ser comisiones bancarias, amortizaciones, ajuste por inflación y tenencia de bienes, etc.  </w:t>
      </w:r>
    </w:p>
    <w:p w:rsidR="00000000" w:rsidRDefault="008E2C67">
      <w:pPr>
        <w:jc w:val="both"/>
        <w:rPr>
          <w:rFonts w:ascii="Arial" w:hAnsi="Arial"/>
        </w:rPr>
      </w:pPr>
    </w:p>
    <w:p w:rsidR="00000000" w:rsidRDefault="008E2C67">
      <w:pPr>
        <w:jc w:val="both"/>
        <w:rPr>
          <w:rFonts w:ascii="Arial" w:hAnsi="Arial"/>
        </w:rPr>
      </w:pPr>
      <w:r>
        <w:rPr>
          <w:rFonts w:ascii="Arial" w:hAnsi="Arial"/>
          <w:b/>
        </w:rPr>
        <w:t xml:space="preserve">04. Dividendos. </w:t>
      </w:r>
      <w:r>
        <w:rPr>
          <w:rFonts w:ascii="Arial" w:hAnsi="Arial"/>
        </w:rPr>
        <w:t>So</w:t>
      </w:r>
      <w:r>
        <w:rPr>
          <w:rFonts w:ascii="Arial" w:hAnsi="Arial"/>
        </w:rPr>
        <w:t>n parte de las utilidades repartibles correspondientes a cada acción de una sociedad. En el caso de empresas unipersonales son los llamados retiros personales por parte del propietario.</w:t>
      </w:r>
    </w:p>
    <w:p w:rsidR="00000000" w:rsidRDefault="008E2C67">
      <w:pPr>
        <w:jc w:val="both"/>
        <w:rPr>
          <w:rFonts w:ascii="Arial" w:hAnsi="Arial"/>
          <w:b/>
        </w:rPr>
      </w:pPr>
    </w:p>
    <w:p w:rsidR="00000000" w:rsidRDefault="008E2C67">
      <w:pPr>
        <w:jc w:val="both"/>
        <w:rPr>
          <w:rFonts w:ascii="Arial" w:hAnsi="Arial"/>
          <w:b/>
        </w:rPr>
      </w:pPr>
      <w:r>
        <w:rPr>
          <w:rFonts w:ascii="Arial" w:hAnsi="Arial"/>
          <w:b/>
        </w:rPr>
        <w:t xml:space="preserve">05. Utilidades reinvertidas. </w:t>
      </w:r>
      <w:r>
        <w:rPr>
          <w:rFonts w:ascii="Arial" w:hAnsi="Arial"/>
        </w:rPr>
        <w:t>Son parte de las utilidades que son pasi</w:t>
      </w:r>
      <w:r>
        <w:rPr>
          <w:rFonts w:ascii="Arial" w:hAnsi="Arial"/>
        </w:rPr>
        <w:t xml:space="preserve">bles a su re-incersión al proceso productivo de la empresa, vale decir que son utilizadas para aumentar el capital de la empresa. </w:t>
      </w:r>
    </w:p>
    <w:p w:rsidR="00000000" w:rsidRDefault="008E2C67">
      <w:pPr>
        <w:jc w:val="both"/>
        <w:rPr>
          <w:rFonts w:ascii="Arial" w:hAnsi="Arial"/>
          <w:b/>
        </w:rPr>
      </w:pPr>
    </w:p>
    <w:p w:rsidR="00000000" w:rsidRDefault="008E2C67">
      <w:pPr>
        <w:jc w:val="center"/>
        <w:rPr>
          <w:rFonts w:ascii="Arial" w:hAnsi="Arial"/>
          <w:b/>
        </w:rPr>
      </w:pPr>
    </w:p>
    <w:p w:rsidR="00000000" w:rsidRDefault="008E2C67">
      <w:pPr>
        <w:jc w:val="center"/>
        <w:rPr>
          <w:rFonts w:ascii="Arial" w:hAnsi="Arial"/>
          <w:b/>
        </w:rPr>
      </w:pPr>
      <w:r>
        <w:rPr>
          <w:rFonts w:ascii="Arial" w:hAnsi="Arial"/>
          <w:b/>
        </w:rPr>
        <w:t>CAPÍTULO VIII</w:t>
      </w:r>
    </w:p>
    <w:p w:rsidR="00000000" w:rsidRDefault="008E2C67">
      <w:pPr>
        <w:jc w:val="center"/>
        <w:rPr>
          <w:rFonts w:ascii="Arial" w:hAnsi="Arial"/>
          <w:b/>
        </w:rPr>
      </w:pPr>
      <w:r>
        <w:rPr>
          <w:rFonts w:ascii="Arial" w:hAnsi="Arial"/>
          <w:b/>
        </w:rPr>
        <w:t>ACTIVIDAD COMERCIAL DE PRODUCTOS SIN TRANSFORMACIÓN</w:t>
      </w:r>
    </w:p>
    <w:p w:rsidR="00000000" w:rsidRDefault="008E2C67">
      <w:pPr>
        <w:jc w:val="both"/>
        <w:rPr>
          <w:rFonts w:ascii="Arial" w:hAnsi="Arial"/>
          <w:b/>
        </w:rPr>
      </w:pPr>
    </w:p>
    <w:p w:rsidR="00000000" w:rsidRDefault="008E2C67">
      <w:pPr>
        <w:jc w:val="both"/>
        <w:rPr>
          <w:rFonts w:ascii="Arial" w:hAnsi="Arial"/>
        </w:rPr>
      </w:pPr>
      <w:r>
        <w:rPr>
          <w:rFonts w:ascii="Arial" w:hAnsi="Arial"/>
          <w:b/>
        </w:rPr>
        <w:t xml:space="preserve">01. Venta de mercaderías sin transformación. </w:t>
      </w:r>
      <w:r>
        <w:rPr>
          <w:rFonts w:ascii="Arial" w:hAnsi="Arial"/>
        </w:rPr>
        <w:t>Es el valor</w:t>
      </w:r>
      <w:r>
        <w:rPr>
          <w:rFonts w:ascii="Arial" w:hAnsi="Arial"/>
        </w:rPr>
        <w:t xml:space="preserve"> de las mercancías vendidas en el mismo estado en que se compraron. Incluye el margen de comercialización.</w:t>
      </w:r>
    </w:p>
    <w:p w:rsidR="00000000" w:rsidRDefault="008E2C67">
      <w:pPr>
        <w:jc w:val="both"/>
        <w:rPr>
          <w:rFonts w:ascii="Arial" w:hAnsi="Arial"/>
        </w:rPr>
      </w:pPr>
    </w:p>
    <w:p w:rsidR="00000000" w:rsidRDefault="008E2C67">
      <w:pPr>
        <w:jc w:val="both"/>
        <w:rPr>
          <w:rFonts w:ascii="Arial" w:hAnsi="Arial"/>
        </w:rPr>
      </w:pPr>
      <w:r>
        <w:rPr>
          <w:rFonts w:ascii="Arial" w:hAnsi="Arial"/>
          <w:b/>
        </w:rPr>
        <w:t xml:space="preserve">02. Existencias iniciales de mercaderías sin transformación. </w:t>
      </w:r>
      <w:r>
        <w:rPr>
          <w:rFonts w:ascii="Arial" w:hAnsi="Arial"/>
        </w:rPr>
        <w:t>Es el valor de las existencias iniciales de las mercancías en el mismo estado en que se</w:t>
      </w:r>
      <w:r>
        <w:rPr>
          <w:rFonts w:ascii="Arial" w:hAnsi="Arial"/>
        </w:rPr>
        <w:t xml:space="preserve"> compraron.</w:t>
      </w:r>
    </w:p>
    <w:p w:rsidR="00000000" w:rsidRDefault="008E2C67">
      <w:pPr>
        <w:jc w:val="both"/>
        <w:rPr>
          <w:rFonts w:ascii="Arial" w:hAnsi="Arial"/>
        </w:rPr>
      </w:pPr>
    </w:p>
    <w:p w:rsidR="00000000" w:rsidRDefault="008E2C67">
      <w:pPr>
        <w:jc w:val="both"/>
        <w:rPr>
          <w:rFonts w:ascii="Arial" w:hAnsi="Arial"/>
        </w:rPr>
      </w:pPr>
      <w:r>
        <w:rPr>
          <w:rFonts w:ascii="Arial" w:hAnsi="Arial"/>
          <w:b/>
        </w:rPr>
        <w:t xml:space="preserve">03. Existencias finales de mercaderías sin transformación. </w:t>
      </w:r>
      <w:r>
        <w:rPr>
          <w:rFonts w:ascii="Arial" w:hAnsi="Arial"/>
        </w:rPr>
        <w:t>Es el valor de las existencias finales de las mercancías en el mismo estado en que se compraron.</w:t>
      </w:r>
    </w:p>
    <w:p w:rsidR="00000000" w:rsidRDefault="008E2C67">
      <w:pPr>
        <w:jc w:val="both"/>
        <w:rPr>
          <w:rFonts w:ascii="Arial" w:hAnsi="Arial"/>
        </w:rPr>
      </w:pPr>
    </w:p>
    <w:p w:rsidR="00000000" w:rsidRDefault="008E2C67">
      <w:pPr>
        <w:jc w:val="both"/>
        <w:rPr>
          <w:rFonts w:ascii="Arial" w:hAnsi="Arial"/>
        </w:rPr>
      </w:pPr>
      <w:r>
        <w:rPr>
          <w:rFonts w:ascii="Arial" w:hAnsi="Arial"/>
          <w:b/>
        </w:rPr>
        <w:t xml:space="preserve">04. Compra de mercaderías sin transformación. </w:t>
      </w:r>
      <w:r>
        <w:rPr>
          <w:rFonts w:ascii="Arial" w:hAnsi="Arial"/>
        </w:rPr>
        <w:t xml:space="preserve">Es el valor de compra de las mercancías </w:t>
      </w:r>
      <w:r>
        <w:rPr>
          <w:rFonts w:ascii="Arial" w:hAnsi="Arial"/>
        </w:rPr>
        <w:t>adquiridas para su comercialización.</w:t>
      </w:r>
    </w:p>
    <w:p w:rsidR="00000000" w:rsidRDefault="008E2C67">
      <w:pPr>
        <w:jc w:val="both"/>
        <w:rPr>
          <w:rFonts w:ascii="Arial" w:hAnsi="Arial"/>
        </w:rPr>
      </w:pPr>
      <w:r>
        <w:rPr>
          <w:rFonts w:ascii="Arial" w:hAnsi="Arial"/>
        </w:rPr>
        <w:t xml:space="preserve"> </w:t>
      </w:r>
    </w:p>
    <w:p w:rsidR="00000000" w:rsidRDefault="008E2C67">
      <w:pPr>
        <w:jc w:val="both"/>
        <w:rPr>
          <w:rFonts w:ascii="Arial" w:hAnsi="Arial"/>
        </w:rPr>
      </w:pPr>
      <w:r>
        <w:rPr>
          <w:rFonts w:ascii="Arial" w:hAnsi="Arial"/>
          <w:b/>
        </w:rPr>
        <w:t xml:space="preserve">05. Costo de mercaderías sin transformación. </w:t>
      </w:r>
      <w:r>
        <w:rPr>
          <w:rFonts w:ascii="Arial" w:hAnsi="Arial"/>
        </w:rPr>
        <w:t>Es el valor de las mercaderías utilizadas. Su importe se obtiene considerando las compras  disminuidas o aumentadas por la variación de existencias de mercaderías.</w:t>
      </w:r>
    </w:p>
    <w:p w:rsidR="00000000" w:rsidRDefault="008E2C67">
      <w:pPr>
        <w:jc w:val="both"/>
        <w:rPr>
          <w:rFonts w:ascii="Arial" w:hAnsi="Arial"/>
        </w:rPr>
      </w:pPr>
      <w:r>
        <w:rPr>
          <w:rFonts w:ascii="Arial" w:hAnsi="Arial"/>
          <w:noProof/>
        </w:rPr>
        <w:pict>
          <v:shapetype id="_x0000_t202" coordsize="21600,21600" o:spt="202" path="m,l,21600r21600,l21600,xe">
            <v:stroke joinstyle="miter"/>
            <v:path gradientshapeok="t" o:connecttype="rect"/>
          </v:shapetype>
          <v:shape id="_x0000_s2050" type="#_x0000_t202" style="position:absolute;left:0;text-align:left;margin-left:50.3pt;margin-top:6in;width:388.8pt;height:36pt;z-index:251639808;mso-wrap-edited:f;mso-position-vertical-relative:page" wrapcoords="-225 0 -225 21600 21825 21600 21825 0 -225 0" o:allowincell="f">
            <v:textbox style="mso-next-textbox:#_x0000_s2050">
              <w:txbxContent>
                <w:p w:rsidR="00000000" w:rsidRDefault="008E2C67"/>
              </w:txbxContent>
            </v:textbox>
            <w10:wrap type="tight" anchory="page"/>
          </v:shape>
        </w:pict>
      </w:r>
    </w:p>
    <w:p w:rsidR="00000000" w:rsidRDefault="008E2C67">
      <w:pPr>
        <w:jc w:val="both"/>
        <w:rPr>
          <w:rFonts w:ascii="Arial" w:hAnsi="Arial"/>
        </w:rPr>
      </w:pPr>
      <w:r>
        <w:rPr>
          <w:rFonts w:ascii="Arial" w:hAnsi="Arial"/>
          <w:noProof/>
        </w:rPr>
        <w:pict>
          <v:shape id="_x0000_s2057" type="#_x0000_t202" style="position:absolute;left:0;text-align:left;margin-left:338.3pt;margin-top:439.2pt;width:1in;height:28.8pt;z-index:251646976;mso-wrap-edited:f;mso-position-vertical-relative:page" wrapcoords="-225 0 -225 21600 21825 21600 21825 0 -225 0" o:allowincell="f" stroked="f">
            <v:textbox style="mso-next-textbox:#_x0000_s2057">
              <w:txbxContent>
                <w:p w:rsidR="00000000" w:rsidRDefault="008E2C67">
                  <w:pPr>
                    <w:jc w:val="center"/>
                    <w:rPr>
                      <w:b/>
                      <w:sz w:val="16"/>
                      <w:lang w:val="en-US"/>
                    </w:rPr>
                  </w:pPr>
                  <w:r>
                    <w:rPr>
                      <w:b/>
                      <w:sz w:val="16"/>
                      <w:lang w:val="en-US"/>
                    </w:rPr>
                    <w:t>EXISTENCIAS FINALES</w:t>
                  </w:r>
                </w:p>
              </w:txbxContent>
            </v:textbox>
            <w10:wrap type="tight" anchory="page"/>
          </v:shape>
        </w:pict>
      </w:r>
      <w:r>
        <w:rPr>
          <w:rFonts w:ascii="Arial" w:hAnsi="Arial"/>
          <w:noProof/>
        </w:rPr>
        <w:pict>
          <v:shape id="_x0000_s2056" type="#_x0000_t202" style="position:absolute;left:0;text-align:left;margin-left:309.5pt;margin-top:439.2pt;width:21.6pt;height:21.6pt;z-index:251645952;mso-wrap-edited:f;mso-position-vertical-relative:page" wrapcoords="-225 0 -225 21600 21825 21600 21825 0 -225 0" o:allowincell="f" stroked="f">
            <v:textbox style="mso-next-textbox:#_x0000_s2056">
              <w:txbxContent>
                <w:p w:rsidR="00000000" w:rsidRDefault="008E2C67">
                  <w:pPr>
                    <w:jc w:val="center"/>
                    <w:rPr>
                      <w:b/>
                      <w:lang w:val="en-US"/>
                    </w:rPr>
                  </w:pPr>
                  <w:r>
                    <w:rPr>
                      <w:lang w:val="en-US"/>
                    </w:rPr>
                    <w:t>-</w:t>
                  </w:r>
                </w:p>
              </w:txbxContent>
            </v:textbox>
            <w10:wrap type="tight" anchory="page"/>
          </v:shape>
        </w:pict>
      </w:r>
      <w:r>
        <w:rPr>
          <w:rFonts w:ascii="Arial" w:hAnsi="Arial"/>
          <w:noProof/>
        </w:rPr>
        <w:pict>
          <v:shape id="_x0000_s2055" type="#_x0000_t202" style="position:absolute;left:0;text-align:left;margin-left:237.5pt;margin-top:439.2pt;width:1in;height:28.8pt;z-index:251644928;mso-wrap-edited:f;mso-position-vertical-relative:page" wrapcoords="-225 0 -225 21600 21825 21600 21825 0 -225 0" o:allowincell="f" stroked="f">
            <v:textbox style="mso-next-textbox:#_x0000_s2055">
              <w:txbxContent>
                <w:p w:rsidR="00000000" w:rsidRDefault="008E2C67">
                  <w:pPr>
                    <w:jc w:val="center"/>
                    <w:rPr>
                      <w:b/>
                      <w:sz w:val="16"/>
                      <w:lang w:val="en-US"/>
                    </w:rPr>
                  </w:pPr>
                  <w:r>
                    <w:rPr>
                      <w:b/>
                      <w:sz w:val="16"/>
                      <w:lang w:val="en-US"/>
                    </w:rPr>
                    <w:t>EXISTENCIAS INICIALES</w:t>
                  </w:r>
                </w:p>
              </w:txbxContent>
            </v:textbox>
            <w10:wrap type="tight" anchory="page"/>
          </v:shape>
        </w:pict>
      </w:r>
      <w:r>
        <w:rPr>
          <w:rFonts w:ascii="Arial" w:hAnsi="Arial"/>
          <w:noProof/>
        </w:rPr>
        <w:pict>
          <v:shape id="_x0000_s2054" type="#_x0000_t202" style="position:absolute;left:0;text-align:left;margin-left:215.9pt;margin-top:439.2pt;width:21.6pt;height:21.6pt;z-index:251643904;mso-wrap-edited:f;mso-position-vertical-relative:page" wrapcoords="-225 0 -225 21600 21825 21600 21825 0 -225 0" o:allowincell="f" stroked="f">
            <v:textbox style="mso-next-textbox:#_x0000_s2054">
              <w:txbxContent>
                <w:p w:rsidR="00000000" w:rsidRDefault="008E2C67">
                  <w:pPr>
                    <w:rPr>
                      <w:b/>
                      <w:lang w:val="en-US"/>
                    </w:rPr>
                  </w:pPr>
                  <w:r>
                    <w:rPr>
                      <w:b/>
                      <w:lang w:val="en-US"/>
                    </w:rPr>
                    <w:t>+</w:t>
                  </w:r>
                </w:p>
              </w:txbxContent>
            </v:textbox>
            <w10:wrap type="tight" anchory="page"/>
          </v:shape>
        </w:pict>
      </w:r>
      <w:r>
        <w:rPr>
          <w:rFonts w:ascii="Arial" w:hAnsi="Arial"/>
          <w:noProof/>
        </w:rPr>
        <w:pict>
          <v:shape id="_x0000_s2053" type="#_x0000_t202" style="position:absolute;left:0;text-align:left;margin-left:158.3pt;margin-top:439.2pt;width:57.6pt;height:21.6pt;z-index:251642880;mso-wrap-edited:f;mso-position-vertical-relative:page" wrapcoords="-225 0 -225 21600 21825 21600 21825 0 -225 0" o:allowincell="f" stroked="f">
            <v:textbox style="mso-next-textbox:#_x0000_s2053">
              <w:txbxContent>
                <w:p w:rsidR="00000000" w:rsidRDefault="008E2C67">
                  <w:pPr>
                    <w:rPr>
                      <w:b/>
                      <w:sz w:val="16"/>
                      <w:lang w:val="en-US"/>
                    </w:rPr>
                  </w:pPr>
                  <w:r>
                    <w:rPr>
                      <w:b/>
                      <w:sz w:val="16"/>
                      <w:lang w:val="en-US"/>
                    </w:rPr>
                    <w:t>COMPRAS</w:t>
                  </w:r>
                </w:p>
              </w:txbxContent>
            </v:textbox>
            <w10:wrap type="tight" anchory="page"/>
          </v:shape>
        </w:pict>
      </w:r>
      <w:r>
        <w:rPr>
          <w:rFonts w:ascii="Arial" w:hAnsi="Arial"/>
          <w:noProof/>
        </w:rPr>
        <w:pict>
          <v:shape id="_x0000_s2052" type="#_x0000_t202" style="position:absolute;left:0;text-align:left;margin-left:136.7pt;margin-top:439.2pt;width:21.6pt;height:21.6pt;z-index:251641856;mso-wrap-edited:f;mso-position-vertical-relative:page" wrapcoords="-225 0 -225 21600 21825 21600 21825 0 -225 0" o:allowincell="f" stroked="f">
            <v:textbox style="mso-next-textbox:#_x0000_s2052">
              <w:txbxContent>
                <w:p w:rsidR="00000000" w:rsidRDefault="008E2C67">
                  <w:pPr>
                    <w:rPr>
                      <w:b/>
                      <w:lang w:val="en-US"/>
                    </w:rPr>
                  </w:pPr>
                  <w:r>
                    <w:rPr>
                      <w:b/>
                      <w:lang w:val="en-US"/>
                    </w:rPr>
                    <w:t>=</w:t>
                  </w:r>
                </w:p>
              </w:txbxContent>
            </v:textbox>
            <w10:wrap type="tight" anchory="page"/>
          </v:shape>
        </w:pict>
      </w:r>
      <w:r>
        <w:rPr>
          <w:rFonts w:ascii="Arial" w:hAnsi="Arial"/>
          <w:b/>
          <w:i/>
          <w:noProof/>
          <w:sz w:val="18"/>
        </w:rPr>
        <w:pict>
          <v:shape id="_x0000_s2051" type="#_x0000_t202" style="position:absolute;left:0;text-align:left;margin-left:57.5pt;margin-top:439.2pt;width:86.4pt;height:28.8pt;z-index:251640832;mso-wrap-edited:f;mso-position-vertical-relative:page" wrapcoords="-225 0 -225 21600 21825 21600 21825 0 -225 0" o:allowincell="f" stroked="f">
            <v:textbox style="mso-next-textbox:#_x0000_s2051">
              <w:txbxContent>
                <w:p w:rsidR="00000000" w:rsidRDefault="008E2C67">
                  <w:pPr>
                    <w:jc w:val="center"/>
                    <w:rPr>
                      <w:b/>
                      <w:sz w:val="16"/>
                      <w:lang w:val="en-US"/>
                    </w:rPr>
                  </w:pPr>
                  <w:r>
                    <w:rPr>
                      <w:b/>
                      <w:sz w:val="16"/>
                      <w:lang w:val="en-US"/>
                    </w:rPr>
                    <w:t>COSTO DE ME</w:t>
                  </w:r>
                  <w:r>
                    <w:rPr>
                      <w:b/>
                      <w:sz w:val="16"/>
                      <w:lang w:val="en-US"/>
                    </w:rPr>
                    <w:t>RCADERIAS</w:t>
                  </w:r>
                </w:p>
              </w:txbxContent>
            </v:textbox>
            <w10:wrap type="tight" anchory="page"/>
          </v:shape>
        </w:pict>
      </w:r>
    </w:p>
    <w:p w:rsidR="00000000" w:rsidRDefault="008E2C67">
      <w:pPr>
        <w:jc w:val="both"/>
        <w:rPr>
          <w:rFonts w:ascii="Arial" w:hAnsi="Arial"/>
        </w:rPr>
      </w:pPr>
    </w:p>
    <w:p w:rsidR="00000000" w:rsidRDefault="008E2C67">
      <w:pPr>
        <w:jc w:val="both"/>
        <w:rPr>
          <w:rFonts w:ascii="Arial" w:hAnsi="Arial"/>
        </w:rPr>
      </w:pPr>
    </w:p>
    <w:p w:rsidR="00000000" w:rsidRDefault="008E2C67">
      <w:pPr>
        <w:jc w:val="both"/>
        <w:rPr>
          <w:rFonts w:ascii="Arial" w:hAnsi="Arial"/>
        </w:rPr>
      </w:pPr>
      <w:r>
        <w:rPr>
          <w:rFonts w:ascii="Arial" w:hAnsi="Arial"/>
          <w:b/>
          <w:i/>
          <w:sz w:val="18"/>
        </w:rPr>
        <w:t xml:space="preserve">NOTA :  VERIFICAR QUE LOS DATOS DE ESTE CAPITULO SEAN DIFERENTES A LOS DECLARADOS EN EL CAPITULO DE PRODUCCION PROPIA.  </w:t>
      </w:r>
    </w:p>
    <w:p w:rsidR="00000000" w:rsidRDefault="008E2C67">
      <w:pPr>
        <w:jc w:val="center"/>
        <w:rPr>
          <w:rFonts w:ascii="Arial" w:hAnsi="Arial"/>
          <w:b/>
        </w:rPr>
      </w:pPr>
    </w:p>
    <w:p w:rsidR="00000000" w:rsidRDefault="008E2C67">
      <w:pPr>
        <w:jc w:val="center"/>
        <w:rPr>
          <w:rFonts w:ascii="Arial" w:hAnsi="Arial"/>
          <w:b/>
        </w:rPr>
      </w:pPr>
      <w:r>
        <w:rPr>
          <w:rFonts w:ascii="Arial" w:hAnsi="Arial"/>
          <w:b/>
        </w:rPr>
        <w:t>CAPÍTULO IX</w:t>
      </w:r>
    </w:p>
    <w:p w:rsidR="00000000" w:rsidRDefault="008E2C67">
      <w:pPr>
        <w:jc w:val="center"/>
        <w:rPr>
          <w:rFonts w:ascii="Arial" w:hAnsi="Arial"/>
          <w:b/>
        </w:rPr>
      </w:pPr>
      <w:r>
        <w:rPr>
          <w:rFonts w:ascii="Arial" w:hAnsi="Arial"/>
          <w:b/>
        </w:rPr>
        <w:t>OTROS INGRESOS OPERATIVOS DE LA EMPRESA</w:t>
      </w:r>
    </w:p>
    <w:p w:rsidR="00000000" w:rsidRDefault="008E2C67">
      <w:pPr>
        <w:jc w:val="both"/>
        <w:rPr>
          <w:rFonts w:ascii="Arial" w:hAnsi="Arial"/>
        </w:rPr>
      </w:pPr>
    </w:p>
    <w:p w:rsidR="00000000" w:rsidRDefault="008E2C67">
      <w:pPr>
        <w:jc w:val="both"/>
        <w:rPr>
          <w:rFonts w:ascii="Arial" w:hAnsi="Arial"/>
        </w:rPr>
      </w:pPr>
      <w:r>
        <w:rPr>
          <w:rFonts w:ascii="Arial" w:hAnsi="Arial"/>
          <w:b/>
        </w:rPr>
        <w:t xml:space="preserve">01. Ingresos por alquileres (excepto terrenos). </w:t>
      </w:r>
      <w:r>
        <w:rPr>
          <w:rFonts w:ascii="Arial" w:hAnsi="Arial"/>
        </w:rPr>
        <w:t>Son los ingresos percibidos p</w:t>
      </w:r>
      <w:r>
        <w:rPr>
          <w:rFonts w:ascii="Arial" w:hAnsi="Arial"/>
        </w:rPr>
        <w:t xml:space="preserve">or el alquiler a terceros de bienes muebles e inmuebles. </w:t>
      </w:r>
    </w:p>
    <w:p w:rsidR="00000000" w:rsidRDefault="008E2C67">
      <w:pPr>
        <w:jc w:val="both"/>
        <w:rPr>
          <w:rFonts w:ascii="Arial" w:hAnsi="Arial"/>
        </w:rPr>
      </w:pPr>
    </w:p>
    <w:p w:rsidR="00000000" w:rsidRDefault="008E2C67">
      <w:pPr>
        <w:jc w:val="both"/>
        <w:rPr>
          <w:rFonts w:ascii="Arial" w:hAnsi="Arial"/>
        </w:rPr>
      </w:pPr>
      <w:r>
        <w:rPr>
          <w:rFonts w:ascii="Arial" w:hAnsi="Arial"/>
          <w:b/>
        </w:rPr>
        <w:t xml:space="preserve">02. Ingresos por servicios de fabricación. </w:t>
      </w:r>
      <w:r>
        <w:rPr>
          <w:rFonts w:ascii="Arial" w:hAnsi="Arial"/>
        </w:rPr>
        <w:t>Son los ingresos percibidos por la prestación de servicios de fabricación a otras empresas o particulares que no forman parte del proceso de producción pr</w:t>
      </w:r>
      <w:r>
        <w:rPr>
          <w:rFonts w:ascii="Arial" w:hAnsi="Arial"/>
        </w:rPr>
        <w:t>opia (ingresos por subcontrata).</w:t>
      </w:r>
    </w:p>
    <w:p w:rsidR="00000000" w:rsidRDefault="008E2C67">
      <w:pPr>
        <w:jc w:val="both"/>
        <w:rPr>
          <w:rFonts w:ascii="Arial" w:hAnsi="Arial"/>
        </w:rPr>
      </w:pPr>
    </w:p>
    <w:p w:rsidR="00000000" w:rsidRDefault="008E2C67">
      <w:pPr>
        <w:jc w:val="both"/>
        <w:rPr>
          <w:rFonts w:ascii="Arial" w:hAnsi="Arial"/>
        </w:rPr>
      </w:pPr>
      <w:r>
        <w:rPr>
          <w:rFonts w:ascii="Arial" w:hAnsi="Arial"/>
          <w:b/>
        </w:rPr>
        <w:t xml:space="preserve">03. Indemnizaciones por seguro. </w:t>
      </w:r>
      <w:r>
        <w:rPr>
          <w:rFonts w:ascii="Arial" w:hAnsi="Arial"/>
        </w:rPr>
        <w:t>Son los ingresos recibidos por concepto de las primas de seguros de incendio, robo, etc. sobre los activos, a objeto de resarcir un daño o perjuicio en dichos activos.</w:t>
      </w:r>
    </w:p>
    <w:p w:rsidR="00000000" w:rsidRDefault="008E2C67">
      <w:pPr>
        <w:jc w:val="both"/>
        <w:rPr>
          <w:rFonts w:ascii="Arial" w:hAnsi="Arial"/>
          <w:b/>
        </w:rPr>
      </w:pPr>
    </w:p>
    <w:p w:rsidR="00000000" w:rsidRDefault="008E2C67">
      <w:pPr>
        <w:jc w:val="both"/>
        <w:rPr>
          <w:rFonts w:ascii="Arial" w:hAnsi="Arial"/>
        </w:rPr>
      </w:pPr>
      <w:r>
        <w:rPr>
          <w:rFonts w:ascii="Arial" w:hAnsi="Arial"/>
          <w:b/>
        </w:rPr>
        <w:t>04. Otros ingresos op</w:t>
      </w:r>
      <w:r>
        <w:rPr>
          <w:rFonts w:ascii="Arial" w:hAnsi="Arial"/>
          <w:b/>
        </w:rPr>
        <w:t xml:space="preserve">erativos. </w:t>
      </w:r>
      <w:r>
        <w:rPr>
          <w:rFonts w:ascii="Arial" w:hAnsi="Arial"/>
        </w:rPr>
        <w:t>Anotar y especificar otros ingresos operativos vinculados a la empresa y que no hayan sido considerados anteriormente.</w:t>
      </w:r>
    </w:p>
    <w:p w:rsidR="00000000" w:rsidRDefault="008E2C67">
      <w:pPr>
        <w:jc w:val="both"/>
        <w:rPr>
          <w:rFonts w:ascii="Arial" w:hAnsi="Arial"/>
          <w:b/>
          <w:i/>
          <w:sz w:val="18"/>
        </w:rPr>
      </w:pPr>
    </w:p>
    <w:p w:rsidR="00000000" w:rsidRDefault="008E2C67">
      <w:pPr>
        <w:jc w:val="both"/>
        <w:rPr>
          <w:rFonts w:ascii="Arial" w:hAnsi="Arial"/>
          <w:b/>
          <w:i/>
          <w:sz w:val="18"/>
        </w:rPr>
      </w:pPr>
      <w:r>
        <w:rPr>
          <w:rFonts w:ascii="Arial" w:hAnsi="Arial"/>
          <w:b/>
          <w:i/>
          <w:sz w:val="18"/>
        </w:rPr>
        <w:t>NOTA: EN CASO DE QUE EXISTA INFORMACI</w:t>
      </w:r>
      <w:r>
        <w:rPr>
          <w:rFonts w:ascii="Arial" w:hAnsi="Arial"/>
          <w:b/>
          <w:sz w:val="18"/>
        </w:rPr>
        <w:t>Ó</w:t>
      </w:r>
      <w:r>
        <w:rPr>
          <w:rFonts w:ascii="Arial" w:hAnsi="Arial"/>
          <w:b/>
          <w:i/>
          <w:sz w:val="18"/>
        </w:rPr>
        <w:t>N COMO "VENTA DE ACTIVOS" CONSULTAR CON EL RESPONSABLE DEL LLENADO DEL FORMULARIO, YA QU</w:t>
      </w:r>
      <w:r>
        <w:rPr>
          <w:rFonts w:ascii="Arial" w:hAnsi="Arial"/>
          <w:b/>
          <w:i/>
          <w:sz w:val="18"/>
        </w:rPr>
        <w:t>E ESTE DATO DEBERIA ESTAR EN EL CAPITULO X.</w:t>
      </w:r>
    </w:p>
    <w:p w:rsidR="00000000" w:rsidRDefault="008E2C67">
      <w:pPr>
        <w:jc w:val="center"/>
        <w:rPr>
          <w:rFonts w:ascii="Arial" w:hAnsi="Arial"/>
          <w:b/>
        </w:rPr>
      </w:pPr>
    </w:p>
    <w:p w:rsidR="00000000" w:rsidRDefault="008E2C67">
      <w:pPr>
        <w:jc w:val="center"/>
        <w:rPr>
          <w:rFonts w:ascii="Arial" w:hAnsi="Arial"/>
          <w:b/>
        </w:rPr>
      </w:pPr>
    </w:p>
    <w:p w:rsidR="00000000" w:rsidRDefault="008E2C67">
      <w:pPr>
        <w:jc w:val="center"/>
        <w:rPr>
          <w:rFonts w:ascii="Arial" w:hAnsi="Arial"/>
          <w:b/>
        </w:rPr>
      </w:pPr>
      <w:r>
        <w:rPr>
          <w:rFonts w:ascii="Arial" w:hAnsi="Arial"/>
          <w:b/>
        </w:rPr>
        <w:lastRenderedPageBreak/>
        <w:t>CAPÍTULO X</w:t>
      </w:r>
    </w:p>
    <w:p w:rsidR="00000000" w:rsidRDefault="008E2C67">
      <w:pPr>
        <w:jc w:val="center"/>
        <w:rPr>
          <w:rFonts w:ascii="Arial" w:hAnsi="Arial"/>
          <w:b/>
        </w:rPr>
      </w:pPr>
      <w:r>
        <w:rPr>
          <w:rFonts w:ascii="Arial" w:hAnsi="Arial"/>
          <w:b/>
        </w:rPr>
        <w:t>FORMACIÓN DE ACTIVOS FIJOS</w:t>
      </w:r>
    </w:p>
    <w:p w:rsidR="00000000" w:rsidRDefault="008E2C67">
      <w:pPr>
        <w:jc w:val="both"/>
        <w:rPr>
          <w:rFonts w:ascii="Arial" w:hAnsi="Arial"/>
          <w:b/>
        </w:rPr>
      </w:pPr>
    </w:p>
    <w:p w:rsidR="00000000" w:rsidRDefault="008E2C67">
      <w:pPr>
        <w:jc w:val="both"/>
        <w:rPr>
          <w:rFonts w:ascii="Arial" w:hAnsi="Arial"/>
        </w:rPr>
      </w:pPr>
      <w:r>
        <w:rPr>
          <w:rFonts w:ascii="Arial" w:hAnsi="Arial"/>
          <w:b/>
        </w:rPr>
        <w:t>DESCRIPCIÓN.</w:t>
      </w:r>
      <w:r>
        <w:rPr>
          <w:rFonts w:ascii="Arial" w:hAnsi="Arial"/>
        </w:rPr>
        <w:t xml:space="preserve"> Se anotará el saldo neto inicial, adiciones, ventas, actualización y ajustes y depreciación de la gestión de los activos fijos, según el siguiente detalle:</w:t>
      </w:r>
    </w:p>
    <w:p w:rsidR="00000000" w:rsidRDefault="008E2C67">
      <w:pPr>
        <w:ind w:left="2837" w:firstLine="708"/>
        <w:jc w:val="both"/>
        <w:rPr>
          <w:rFonts w:ascii="Arial" w:hAnsi="Arial"/>
        </w:rPr>
      </w:pPr>
    </w:p>
    <w:p w:rsidR="00000000" w:rsidRDefault="008E2C67">
      <w:pPr>
        <w:ind w:left="2837" w:firstLine="708"/>
        <w:jc w:val="both"/>
        <w:rPr>
          <w:rFonts w:ascii="Arial" w:hAnsi="Arial"/>
        </w:rPr>
      </w:pPr>
      <w:r>
        <w:rPr>
          <w:rFonts w:ascii="Arial" w:hAnsi="Arial"/>
        </w:rPr>
        <w:t>0</w:t>
      </w:r>
      <w:r>
        <w:rPr>
          <w:rFonts w:ascii="Arial" w:hAnsi="Arial"/>
        </w:rPr>
        <w:t>1.Edificios</w:t>
      </w:r>
    </w:p>
    <w:p w:rsidR="00000000" w:rsidRDefault="008E2C67">
      <w:pPr>
        <w:ind w:left="2837" w:firstLine="708"/>
        <w:jc w:val="both"/>
        <w:rPr>
          <w:rFonts w:ascii="Arial" w:hAnsi="Arial"/>
        </w:rPr>
      </w:pPr>
      <w:r>
        <w:rPr>
          <w:rFonts w:ascii="Arial" w:hAnsi="Arial"/>
        </w:rPr>
        <w:t>02.Construcciones</w:t>
      </w:r>
    </w:p>
    <w:p w:rsidR="00000000" w:rsidRDefault="008E2C67">
      <w:pPr>
        <w:ind w:left="2837" w:firstLine="708"/>
        <w:jc w:val="both"/>
        <w:rPr>
          <w:rFonts w:ascii="Arial" w:hAnsi="Arial"/>
        </w:rPr>
      </w:pPr>
      <w:r>
        <w:rPr>
          <w:rFonts w:ascii="Arial" w:hAnsi="Arial"/>
        </w:rPr>
        <w:t>03.Instalaciones técnicas</w:t>
      </w:r>
    </w:p>
    <w:p w:rsidR="00000000" w:rsidRDefault="008E2C67">
      <w:pPr>
        <w:ind w:left="2837" w:firstLine="708"/>
        <w:jc w:val="both"/>
        <w:rPr>
          <w:rFonts w:ascii="Arial" w:hAnsi="Arial"/>
        </w:rPr>
      </w:pPr>
      <w:r>
        <w:rPr>
          <w:rFonts w:ascii="Arial" w:hAnsi="Arial"/>
        </w:rPr>
        <w:t>04.Maquinaria y equipo</w:t>
      </w:r>
    </w:p>
    <w:p w:rsidR="00000000" w:rsidRDefault="008E2C67">
      <w:pPr>
        <w:ind w:left="2837" w:firstLine="708"/>
        <w:jc w:val="both"/>
        <w:rPr>
          <w:rFonts w:ascii="Arial" w:hAnsi="Arial"/>
        </w:rPr>
      </w:pPr>
      <w:r>
        <w:rPr>
          <w:rFonts w:ascii="Arial" w:hAnsi="Arial"/>
        </w:rPr>
        <w:t>05.Vehículos y equipo de transporte</w:t>
      </w:r>
    </w:p>
    <w:p w:rsidR="00000000" w:rsidRDefault="008E2C67">
      <w:pPr>
        <w:ind w:left="2837" w:firstLine="708"/>
        <w:jc w:val="both"/>
        <w:rPr>
          <w:rFonts w:ascii="Arial" w:hAnsi="Arial"/>
        </w:rPr>
      </w:pPr>
      <w:r>
        <w:rPr>
          <w:rFonts w:ascii="Arial" w:hAnsi="Arial"/>
        </w:rPr>
        <w:t>06.Muebles y enseres</w:t>
      </w:r>
    </w:p>
    <w:p w:rsidR="00000000" w:rsidRDefault="008E2C67">
      <w:pPr>
        <w:ind w:left="2837" w:firstLine="708"/>
        <w:jc w:val="both"/>
        <w:rPr>
          <w:rFonts w:ascii="Arial" w:hAnsi="Arial"/>
        </w:rPr>
      </w:pPr>
      <w:r>
        <w:rPr>
          <w:rFonts w:ascii="Arial" w:hAnsi="Arial"/>
        </w:rPr>
        <w:t>07.Herramientas</w:t>
      </w:r>
    </w:p>
    <w:p w:rsidR="00000000" w:rsidRDefault="008E2C67">
      <w:pPr>
        <w:ind w:left="2837" w:firstLine="708"/>
        <w:jc w:val="both"/>
        <w:rPr>
          <w:rFonts w:ascii="Arial" w:hAnsi="Arial"/>
        </w:rPr>
      </w:pPr>
      <w:r>
        <w:rPr>
          <w:rFonts w:ascii="Arial" w:hAnsi="Arial"/>
        </w:rPr>
        <w:t>08.Equipo de computación</w:t>
      </w:r>
    </w:p>
    <w:p w:rsidR="00000000" w:rsidRDefault="008E2C67">
      <w:pPr>
        <w:ind w:left="2837" w:firstLine="708"/>
        <w:jc w:val="both"/>
        <w:rPr>
          <w:rFonts w:ascii="Arial" w:hAnsi="Arial"/>
        </w:rPr>
      </w:pPr>
      <w:r>
        <w:rPr>
          <w:rFonts w:ascii="Arial" w:hAnsi="Arial"/>
        </w:rPr>
        <w:t>09.Otros (Especificar)</w:t>
      </w:r>
    </w:p>
    <w:p w:rsidR="00000000" w:rsidRDefault="008E2C67">
      <w:pPr>
        <w:ind w:left="2837" w:firstLine="708"/>
        <w:jc w:val="both"/>
        <w:rPr>
          <w:rFonts w:ascii="Arial" w:hAnsi="Arial"/>
        </w:rPr>
      </w:pPr>
      <w:r>
        <w:rPr>
          <w:rFonts w:ascii="Arial" w:hAnsi="Arial"/>
        </w:rPr>
        <w:t>10.Terrenos</w:t>
      </w:r>
    </w:p>
    <w:p w:rsidR="00000000" w:rsidRDefault="008E2C67">
      <w:pPr>
        <w:jc w:val="both"/>
        <w:rPr>
          <w:rFonts w:ascii="Arial" w:hAnsi="Arial"/>
          <w:b/>
        </w:rPr>
      </w:pPr>
    </w:p>
    <w:p w:rsidR="00000000" w:rsidRDefault="008E2C67">
      <w:pPr>
        <w:jc w:val="both"/>
        <w:rPr>
          <w:rFonts w:ascii="Arial" w:hAnsi="Arial"/>
        </w:rPr>
      </w:pPr>
      <w:r>
        <w:rPr>
          <w:rFonts w:ascii="Arial" w:hAnsi="Arial"/>
          <w:b/>
        </w:rPr>
        <w:t xml:space="preserve">SALDO NETO INICIAL (1). </w:t>
      </w:r>
      <w:r>
        <w:rPr>
          <w:rFonts w:ascii="Arial" w:hAnsi="Arial"/>
        </w:rPr>
        <w:t>Es el saldo neto in</w:t>
      </w:r>
      <w:r>
        <w:rPr>
          <w:rFonts w:ascii="Arial" w:hAnsi="Arial"/>
        </w:rPr>
        <w:t>icial de los activos de propiedad de la empresa al inicio del período de referencia según los Estados Financieros.</w:t>
      </w:r>
    </w:p>
    <w:p w:rsidR="00000000" w:rsidRDefault="008E2C67">
      <w:pPr>
        <w:jc w:val="both"/>
        <w:rPr>
          <w:rFonts w:ascii="Arial" w:hAnsi="Arial"/>
          <w:i/>
        </w:rPr>
      </w:pPr>
    </w:p>
    <w:p w:rsidR="00000000" w:rsidRDefault="008E2C67">
      <w:pPr>
        <w:jc w:val="both"/>
        <w:rPr>
          <w:rFonts w:ascii="Arial" w:hAnsi="Arial"/>
          <w:i/>
        </w:rPr>
      </w:pPr>
      <w:r>
        <w:rPr>
          <w:rFonts w:ascii="Arial" w:hAnsi="Arial"/>
          <w:i/>
        </w:rPr>
        <w:t>ADICIONES AL ACTIVO FIJO</w:t>
      </w:r>
    </w:p>
    <w:p w:rsidR="00000000" w:rsidRDefault="008E2C67">
      <w:pPr>
        <w:jc w:val="both"/>
        <w:rPr>
          <w:rFonts w:ascii="Arial" w:hAnsi="Arial"/>
        </w:rPr>
      </w:pPr>
    </w:p>
    <w:p w:rsidR="00000000" w:rsidRDefault="008E2C67">
      <w:pPr>
        <w:jc w:val="both"/>
        <w:rPr>
          <w:rFonts w:ascii="Arial" w:hAnsi="Arial"/>
        </w:rPr>
      </w:pPr>
      <w:r>
        <w:rPr>
          <w:rFonts w:ascii="Arial" w:hAnsi="Arial"/>
          <w:b/>
        </w:rPr>
        <w:t>FABRICACIÓN PROPIA (2).</w:t>
      </w:r>
      <w:r>
        <w:rPr>
          <w:rFonts w:ascii="Arial" w:hAnsi="Arial"/>
        </w:rPr>
        <w:t xml:space="preserve"> Son aquellos activos que han sido fabricados por la empresa para uso propio. </w:t>
      </w:r>
    </w:p>
    <w:p w:rsidR="00000000" w:rsidRDefault="008E2C67">
      <w:pPr>
        <w:jc w:val="both"/>
        <w:rPr>
          <w:rFonts w:ascii="Arial" w:hAnsi="Arial"/>
        </w:rPr>
      </w:pPr>
    </w:p>
    <w:p w:rsidR="00000000" w:rsidRDefault="008E2C67">
      <w:pPr>
        <w:jc w:val="both"/>
        <w:rPr>
          <w:rFonts w:ascii="Arial" w:hAnsi="Arial"/>
          <w:b/>
          <w:i/>
          <w:sz w:val="18"/>
        </w:rPr>
      </w:pPr>
      <w:r>
        <w:rPr>
          <w:rFonts w:ascii="Arial" w:hAnsi="Arial"/>
          <w:b/>
          <w:i/>
          <w:sz w:val="18"/>
        </w:rPr>
        <w:t>NOTA: SI LA</w:t>
      </w:r>
      <w:r>
        <w:rPr>
          <w:rFonts w:ascii="Arial" w:hAnsi="Arial"/>
          <w:b/>
          <w:i/>
          <w:sz w:val="18"/>
        </w:rPr>
        <w:t xml:space="preserve"> FABRICACIÓN DE ACTIVOS PARA LA VENTA, FORMA PARTE DE LA ACTIVIDAD NORMAL DEL ESTABLECIMIENTO, NO DEBE ANOTARSE EN ESTE CAPÍTULO, SINO EN EL CAPÍTULO XV.</w:t>
      </w:r>
    </w:p>
    <w:p w:rsidR="00000000" w:rsidRDefault="008E2C67">
      <w:pPr>
        <w:jc w:val="both"/>
        <w:rPr>
          <w:rFonts w:ascii="Arial" w:hAnsi="Arial"/>
        </w:rPr>
      </w:pPr>
    </w:p>
    <w:p w:rsidR="00000000" w:rsidRDefault="008E2C67">
      <w:pPr>
        <w:jc w:val="both"/>
        <w:rPr>
          <w:rFonts w:ascii="Arial" w:hAnsi="Arial"/>
        </w:rPr>
      </w:pPr>
      <w:r>
        <w:rPr>
          <w:rFonts w:ascii="Arial" w:hAnsi="Arial"/>
          <w:b/>
        </w:rPr>
        <w:t xml:space="preserve">COMPRA DE BIENES NUEVOS (3).- </w:t>
      </w:r>
      <w:r>
        <w:rPr>
          <w:rFonts w:ascii="Arial" w:hAnsi="Arial"/>
        </w:rPr>
        <w:t>Es la compra de activos que no han sido usados anteriormente en el país</w:t>
      </w:r>
      <w:r>
        <w:rPr>
          <w:rFonts w:ascii="Arial" w:hAnsi="Arial"/>
        </w:rPr>
        <w:t>.</w:t>
      </w:r>
    </w:p>
    <w:p w:rsidR="00000000" w:rsidRDefault="008E2C67">
      <w:pPr>
        <w:jc w:val="both"/>
        <w:rPr>
          <w:rFonts w:ascii="Arial" w:hAnsi="Arial"/>
        </w:rPr>
      </w:pPr>
    </w:p>
    <w:p w:rsidR="00000000" w:rsidRDefault="008E2C67">
      <w:pPr>
        <w:jc w:val="both"/>
        <w:rPr>
          <w:rFonts w:ascii="Arial" w:hAnsi="Arial"/>
          <w:b/>
          <w:i/>
          <w:sz w:val="18"/>
        </w:rPr>
      </w:pPr>
      <w:r>
        <w:rPr>
          <w:rFonts w:ascii="Arial" w:hAnsi="Arial"/>
          <w:b/>
          <w:i/>
          <w:sz w:val="18"/>
        </w:rPr>
        <w:t>NOTA: UN ACTIVO IMPORTADO QUE HA SIDO UTILIZADO EN EL EXTERIOR SE CONSIDERA NUEVO.</w:t>
      </w:r>
    </w:p>
    <w:p w:rsidR="00000000" w:rsidRDefault="008E2C67">
      <w:pPr>
        <w:jc w:val="both"/>
        <w:rPr>
          <w:rFonts w:ascii="Arial" w:hAnsi="Arial"/>
          <w:b/>
        </w:rPr>
      </w:pPr>
    </w:p>
    <w:p w:rsidR="00000000" w:rsidRDefault="008E2C67">
      <w:pPr>
        <w:jc w:val="both"/>
        <w:rPr>
          <w:rFonts w:ascii="Arial" w:hAnsi="Arial"/>
        </w:rPr>
      </w:pPr>
      <w:r>
        <w:rPr>
          <w:rFonts w:ascii="Arial" w:hAnsi="Arial"/>
          <w:b/>
        </w:rPr>
        <w:t>COMPRA DE BIENES USADOS (4).-</w:t>
      </w:r>
      <w:r>
        <w:rPr>
          <w:rFonts w:ascii="Arial" w:hAnsi="Arial"/>
        </w:rPr>
        <w:t xml:space="preserve"> Es la compra de activos que ya fueron utilizados en el país.</w:t>
      </w:r>
    </w:p>
    <w:p w:rsidR="00000000" w:rsidRDefault="008E2C67">
      <w:pPr>
        <w:jc w:val="both"/>
        <w:rPr>
          <w:rFonts w:ascii="Arial" w:hAnsi="Arial"/>
        </w:rPr>
      </w:pPr>
    </w:p>
    <w:p w:rsidR="00000000" w:rsidRDefault="008E2C67">
      <w:pPr>
        <w:jc w:val="both"/>
        <w:rPr>
          <w:rFonts w:ascii="Arial" w:hAnsi="Arial"/>
        </w:rPr>
      </w:pPr>
      <w:r>
        <w:rPr>
          <w:rFonts w:ascii="Arial" w:hAnsi="Arial"/>
          <w:b/>
        </w:rPr>
        <w:t>VENTAS Ó RETIROS (5).-</w:t>
      </w:r>
      <w:r>
        <w:rPr>
          <w:rFonts w:ascii="Arial" w:hAnsi="Arial"/>
        </w:rPr>
        <w:t xml:space="preserve"> Es el valor de venta efectiva del activo, en caso de n</w:t>
      </w:r>
      <w:r>
        <w:rPr>
          <w:rFonts w:ascii="Arial" w:hAnsi="Arial"/>
        </w:rPr>
        <w:t>o contar con este dato, anotar el valor de venta en libros.</w:t>
      </w:r>
    </w:p>
    <w:p w:rsidR="00000000" w:rsidRDefault="008E2C67">
      <w:pPr>
        <w:jc w:val="both"/>
        <w:rPr>
          <w:rFonts w:ascii="Arial" w:hAnsi="Arial"/>
        </w:rPr>
      </w:pPr>
    </w:p>
    <w:p w:rsidR="00000000" w:rsidRDefault="008E2C67">
      <w:pPr>
        <w:jc w:val="both"/>
        <w:rPr>
          <w:rFonts w:ascii="Arial" w:hAnsi="Arial"/>
          <w:b/>
          <w:i/>
          <w:sz w:val="18"/>
        </w:rPr>
      </w:pPr>
      <w:r>
        <w:rPr>
          <w:rFonts w:ascii="Arial" w:hAnsi="Arial"/>
          <w:b/>
          <w:i/>
          <w:sz w:val="18"/>
        </w:rPr>
        <w:t>NOTA: NO INCLUYE LOS RETIROS DE CUALQUIER ACTIVO, POR PÉRDIDAS EN ACCIDENTES O SINIESTROS, QUE OCURRAN DURANTE EL PERÍODO DE REFERENCIA, DE SER ASI, ANOTAR EN EL CAPÍTULO DE OBSERVACIONES.</w:t>
      </w:r>
    </w:p>
    <w:p w:rsidR="00000000" w:rsidRDefault="008E2C67">
      <w:pPr>
        <w:jc w:val="both"/>
        <w:rPr>
          <w:rFonts w:ascii="Arial" w:hAnsi="Arial"/>
          <w:b/>
        </w:rPr>
      </w:pPr>
    </w:p>
    <w:p w:rsidR="00000000" w:rsidRDefault="008E2C67">
      <w:pPr>
        <w:jc w:val="both"/>
        <w:rPr>
          <w:rFonts w:ascii="Arial" w:hAnsi="Arial"/>
        </w:rPr>
      </w:pPr>
      <w:r>
        <w:rPr>
          <w:rFonts w:ascii="Arial" w:hAnsi="Arial"/>
          <w:b/>
        </w:rPr>
        <w:t>ACTUA</w:t>
      </w:r>
      <w:r>
        <w:rPr>
          <w:rFonts w:ascii="Arial" w:hAnsi="Arial"/>
          <w:b/>
        </w:rPr>
        <w:t>LIZACIÓN Y AJUSTES DE LA GESTIÓN (6).-</w:t>
      </w:r>
      <w:r>
        <w:rPr>
          <w:rFonts w:ascii="Arial" w:hAnsi="Arial"/>
        </w:rPr>
        <w:t xml:space="preserve"> Anotar el valor de la actualización sumados a los diferentes ajustes a los activos fijos efectuados en la gestión.</w:t>
      </w:r>
    </w:p>
    <w:p w:rsidR="00000000" w:rsidRDefault="008E2C67">
      <w:pPr>
        <w:jc w:val="both"/>
        <w:rPr>
          <w:rFonts w:ascii="Arial" w:hAnsi="Arial"/>
        </w:rPr>
      </w:pPr>
    </w:p>
    <w:p w:rsidR="00000000" w:rsidRDefault="008E2C67">
      <w:pPr>
        <w:jc w:val="both"/>
        <w:rPr>
          <w:rFonts w:ascii="Arial" w:hAnsi="Arial"/>
        </w:rPr>
      </w:pPr>
      <w:r>
        <w:rPr>
          <w:rFonts w:ascii="Arial" w:hAnsi="Arial"/>
          <w:b/>
        </w:rPr>
        <w:t>TOTAL (7).-</w:t>
      </w:r>
      <w:r>
        <w:rPr>
          <w:rFonts w:ascii="Arial" w:hAnsi="Arial"/>
        </w:rPr>
        <w:t xml:space="preserve"> Es el resultado del saldo neto inicial más fabricación propia más compra de bienes nuevos</w:t>
      </w:r>
      <w:r>
        <w:rPr>
          <w:rFonts w:ascii="Arial" w:hAnsi="Arial"/>
        </w:rPr>
        <w:t xml:space="preserve"> más compra de bienes usados menos ventas más actualización y ajustes de la gestión. Este total debe coincidir con los registros de activos fijos que aparecen en los Estados Financieros (Balance General).</w:t>
      </w:r>
    </w:p>
    <w:p w:rsidR="00000000" w:rsidRDefault="008E2C67">
      <w:pPr>
        <w:jc w:val="both"/>
        <w:rPr>
          <w:rFonts w:ascii="Arial" w:hAnsi="Arial"/>
        </w:rPr>
      </w:pPr>
    </w:p>
    <w:p w:rsidR="00000000" w:rsidRDefault="008E2C67">
      <w:pPr>
        <w:jc w:val="both"/>
        <w:rPr>
          <w:rFonts w:ascii="Arial" w:hAnsi="Arial"/>
        </w:rPr>
      </w:pPr>
      <w:r>
        <w:rPr>
          <w:rFonts w:ascii="Arial" w:hAnsi="Arial"/>
          <w:b/>
        </w:rPr>
        <w:t>DEPRECIACIÓN DE LA GESTIÓN (8).-</w:t>
      </w:r>
      <w:r>
        <w:rPr>
          <w:rFonts w:ascii="Arial" w:hAnsi="Arial"/>
        </w:rPr>
        <w:t xml:space="preserve"> Son las reservas </w:t>
      </w:r>
      <w:r>
        <w:rPr>
          <w:rFonts w:ascii="Arial" w:hAnsi="Arial"/>
        </w:rPr>
        <w:t>contables, para la reposición de activos fijos, según su vida útil y coeficientes anuales para el período de referencia.</w:t>
      </w:r>
    </w:p>
    <w:p w:rsidR="00000000" w:rsidRDefault="008E2C67">
      <w:pPr>
        <w:jc w:val="both"/>
        <w:rPr>
          <w:rFonts w:ascii="Arial" w:hAnsi="Arial"/>
          <w:b/>
          <w:i/>
          <w:sz w:val="18"/>
        </w:rPr>
      </w:pPr>
    </w:p>
    <w:p w:rsidR="00000000" w:rsidRDefault="008E2C67">
      <w:pPr>
        <w:jc w:val="both"/>
        <w:rPr>
          <w:rFonts w:ascii="Arial" w:hAnsi="Arial"/>
        </w:rPr>
      </w:pPr>
      <w:r>
        <w:rPr>
          <w:rFonts w:ascii="Arial" w:hAnsi="Arial"/>
          <w:b/>
          <w:i/>
          <w:sz w:val="18"/>
        </w:rPr>
        <w:t>NOTA: TOMAR EN CUENTA QUE NO SE TRATA DE LA DEPRECIACION ACUMULADA.</w:t>
      </w:r>
    </w:p>
    <w:p w:rsidR="00000000" w:rsidRDefault="008E2C67">
      <w:pPr>
        <w:jc w:val="both"/>
        <w:rPr>
          <w:rFonts w:ascii="Arial" w:hAnsi="Arial"/>
        </w:rPr>
      </w:pPr>
    </w:p>
    <w:p w:rsidR="00000000" w:rsidRDefault="008E2C67">
      <w:pPr>
        <w:jc w:val="center"/>
        <w:rPr>
          <w:rFonts w:ascii="Arial" w:hAnsi="Arial"/>
          <w:b/>
        </w:rPr>
      </w:pPr>
    </w:p>
    <w:p w:rsidR="00000000" w:rsidRDefault="008E2C67">
      <w:pPr>
        <w:jc w:val="center"/>
        <w:rPr>
          <w:rFonts w:ascii="Arial" w:hAnsi="Arial"/>
          <w:b/>
        </w:rPr>
      </w:pPr>
      <w:r>
        <w:rPr>
          <w:rFonts w:ascii="Arial" w:hAnsi="Arial"/>
          <w:b/>
        </w:rPr>
        <w:t>CAPÍTULO XI</w:t>
      </w:r>
    </w:p>
    <w:p w:rsidR="00000000" w:rsidRDefault="008E2C67">
      <w:pPr>
        <w:jc w:val="center"/>
        <w:rPr>
          <w:rFonts w:ascii="Arial" w:hAnsi="Arial"/>
          <w:b/>
        </w:rPr>
      </w:pPr>
      <w:r>
        <w:rPr>
          <w:rFonts w:ascii="Arial" w:hAnsi="Arial"/>
          <w:b/>
        </w:rPr>
        <w:t>RESULTADO DE LA GESTIÓN</w:t>
      </w:r>
    </w:p>
    <w:p w:rsidR="00000000" w:rsidRDefault="008E2C67">
      <w:pPr>
        <w:jc w:val="both"/>
        <w:rPr>
          <w:rFonts w:ascii="Arial" w:hAnsi="Arial"/>
        </w:rPr>
      </w:pPr>
    </w:p>
    <w:p w:rsidR="00000000" w:rsidRDefault="008E2C67">
      <w:pPr>
        <w:jc w:val="both"/>
        <w:rPr>
          <w:rFonts w:ascii="Arial" w:hAnsi="Arial"/>
        </w:rPr>
      </w:pPr>
      <w:r>
        <w:rPr>
          <w:rFonts w:ascii="Arial" w:hAnsi="Arial"/>
        </w:rPr>
        <w:lastRenderedPageBreak/>
        <w:t>Es el resultado de la difer</w:t>
      </w:r>
      <w:r>
        <w:rPr>
          <w:rFonts w:ascii="Arial" w:hAnsi="Arial"/>
        </w:rPr>
        <w:t xml:space="preserve">encia entre el total de ingresos y el total de egresos, ya deducido de impuestos efectivamente pagados. </w:t>
      </w:r>
    </w:p>
    <w:p w:rsidR="00000000" w:rsidRDefault="008E2C67">
      <w:pPr>
        <w:ind w:left="2832" w:firstLine="708"/>
        <w:jc w:val="both"/>
        <w:rPr>
          <w:rFonts w:ascii="Arial" w:hAnsi="Arial"/>
        </w:rPr>
      </w:pPr>
      <w:r>
        <w:rPr>
          <w:rFonts w:ascii="Arial" w:hAnsi="Arial"/>
        </w:rPr>
        <w:t>01. Utilidad neta de la gestión</w:t>
      </w:r>
    </w:p>
    <w:p w:rsidR="00000000" w:rsidRDefault="008E2C67">
      <w:pPr>
        <w:ind w:left="2832" w:firstLine="708"/>
        <w:jc w:val="both"/>
        <w:rPr>
          <w:rFonts w:ascii="Arial" w:hAnsi="Arial"/>
        </w:rPr>
      </w:pPr>
      <w:r>
        <w:rPr>
          <w:rFonts w:ascii="Arial" w:hAnsi="Arial"/>
        </w:rPr>
        <w:t>02. Pérdida neta de la gestión</w:t>
      </w:r>
    </w:p>
    <w:p w:rsidR="00000000" w:rsidRDefault="008E2C67">
      <w:pPr>
        <w:jc w:val="center"/>
        <w:rPr>
          <w:rFonts w:ascii="Arial" w:hAnsi="Arial"/>
          <w:b/>
        </w:rPr>
      </w:pPr>
    </w:p>
    <w:p w:rsidR="00000000" w:rsidRDefault="008E2C67">
      <w:pPr>
        <w:jc w:val="center"/>
        <w:rPr>
          <w:rFonts w:ascii="Arial" w:hAnsi="Arial"/>
          <w:b/>
        </w:rPr>
      </w:pPr>
    </w:p>
    <w:p w:rsidR="00000000" w:rsidRDefault="008E2C67">
      <w:pPr>
        <w:jc w:val="center"/>
        <w:rPr>
          <w:rFonts w:ascii="Arial" w:hAnsi="Arial"/>
          <w:b/>
        </w:rPr>
      </w:pPr>
      <w:r>
        <w:rPr>
          <w:rFonts w:ascii="Arial" w:hAnsi="Arial"/>
          <w:b/>
        </w:rPr>
        <w:t>CAPÍTULO XII</w:t>
      </w:r>
    </w:p>
    <w:p w:rsidR="00000000" w:rsidRDefault="008E2C67">
      <w:pPr>
        <w:jc w:val="center"/>
        <w:rPr>
          <w:rFonts w:ascii="Arial" w:hAnsi="Arial"/>
          <w:b/>
        </w:rPr>
      </w:pPr>
      <w:r>
        <w:rPr>
          <w:rFonts w:ascii="Arial" w:hAnsi="Arial"/>
          <w:b/>
        </w:rPr>
        <w:t>ORÍGEN DEL CAPITAL</w:t>
      </w:r>
    </w:p>
    <w:p w:rsidR="00000000" w:rsidRDefault="008E2C67">
      <w:pPr>
        <w:jc w:val="both"/>
        <w:rPr>
          <w:rFonts w:ascii="Arial" w:hAnsi="Arial"/>
        </w:rPr>
      </w:pPr>
    </w:p>
    <w:p w:rsidR="00000000" w:rsidRDefault="008E2C67">
      <w:pPr>
        <w:jc w:val="both"/>
        <w:rPr>
          <w:rFonts w:ascii="Arial" w:hAnsi="Arial"/>
        </w:rPr>
      </w:pPr>
      <w:r>
        <w:rPr>
          <w:rFonts w:ascii="Arial" w:hAnsi="Arial"/>
        </w:rPr>
        <w:t>Es el capital social declarado o suscrito, el cual es</w:t>
      </w:r>
      <w:r>
        <w:rPr>
          <w:rFonts w:ascii="Arial" w:hAnsi="Arial"/>
        </w:rPr>
        <w:t xml:space="preserve"> el conjunto de bienes, dinero y derechos aportados por el propietario, socios o accionistas,  para el desarrollo de la actividad económica de la empresa, según el origen:</w:t>
      </w:r>
    </w:p>
    <w:p w:rsidR="00000000" w:rsidRDefault="008E2C67">
      <w:pPr>
        <w:jc w:val="both"/>
        <w:rPr>
          <w:rFonts w:ascii="Arial" w:hAnsi="Arial"/>
        </w:rPr>
      </w:pPr>
    </w:p>
    <w:p w:rsidR="00000000" w:rsidRDefault="008E2C67">
      <w:pPr>
        <w:ind w:left="2832" w:firstLine="708"/>
        <w:jc w:val="both"/>
        <w:rPr>
          <w:rFonts w:ascii="Arial" w:hAnsi="Arial"/>
        </w:rPr>
      </w:pPr>
      <w:r>
        <w:rPr>
          <w:rFonts w:ascii="Arial" w:hAnsi="Arial"/>
        </w:rPr>
        <w:t>01. Privado nacional</w:t>
      </w:r>
    </w:p>
    <w:p w:rsidR="00000000" w:rsidRDefault="008E2C67">
      <w:pPr>
        <w:ind w:left="2832" w:firstLine="708"/>
        <w:jc w:val="both"/>
        <w:rPr>
          <w:rFonts w:ascii="Arial" w:hAnsi="Arial"/>
        </w:rPr>
      </w:pPr>
      <w:r>
        <w:rPr>
          <w:rFonts w:ascii="Arial" w:hAnsi="Arial"/>
        </w:rPr>
        <w:t>02. Extranjero</w:t>
      </w:r>
    </w:p>
    <w:p w:rsidR="00000000" w:rsidRDefault="008E2C67">
      <w:pPr>
        <w:jc w:val="center"/>
        <w:rPr>
          <w:rFonts w:ascii="Arial" w:hAnsi="Arial"/>
          <w:b/>
        </w:rPr>
      </w:pPr>
    </w:p>
    <w:p w:rsidR="00000000" w:rsidRDefault="008E2C67">
      <w:pPr>
        <w:jc w:val="center"/>
        <w:rPr>
          <w:rFonts w:ascii="Arial" w:hAnsi="Arial"/>
          <w:b/>
        </w:rPr>
      </w:pPr>
    </w:p>
    <w:p w:rsidR="00000000" w:rsidRDefault="008E2C67">
      <w:pPr>
        <w:jc w:val="center"/>
        <w:rPr>
          <w:rFonts w:ascii="Arial" w:hAnsi="Arial"/>
          <w:b/>
        </w:rPr>
      </w:pPr>
      <w:r>
        <w:rPr>
          <w:rFonts w:ascii="Arial" w:hAnsi="Arial"/>
          <w:b/>
        </w:rPr>
        <w:t>CAPÍTULO XIII</w:t>
      </w:r>
    </w:p>
    <w:p w:rsidR="00000000" w:rsidRDefault="008E2C67">
      <w:pPr>
        <w:jc w:val="center"/>
        <w:rPr>
          <w:rFonts w:ascii="Arial" w:hAnsi="Arial"/>
          <w:b/>
        </w:rPr>
      </w:pPr>
      <w:r>
        <w:rPr>
          <w:rFonts w:ascii="Arial" w:hAnsi="Arial"/>
          <w:b/>
        </w:rPr>
        <w:t>MATERIAS PRIMAS, MATERIALES AUX</w:t>
      </w:r>
      <w:r>
        <w:rPr>
          <w:rFonts w:ascii="Arial" w:hAnsi="Arial"/>
          <w:b/>
        </w:rPr>
        <w:t>ILIARES, ENVASES Y EMBALAJES DE ORÍGEN NACIONAL</w:t>
      </w:r>
    </w:p>
    <w:p w:rsidR="00000000" w:rsidRDefault="008E2C67">
      <w:pPr>
        <w:jc w:val="both"/>
        <w:rPr>
          <w:rFonts w:ascii="Arial" w:hAnsi="Arial"/>
        </w:rPr>
      </w:pPr>
    </w:p>
    <w:p w:rsidR="00000000" w:rsidRDefault="008E2C67">
      <w:pPr>
        <w:jc w:val="both"/>
        <w:rPr>
          <w:rFonts w:ascii="Arial" w:hAnsi="Arial"/>
        </w:rPr>
      </w:pPr>
      <w:r>
        <w:rPr>
          <w:rFonts w:ascii="Arial" w:hAnsi="Arial"/>
        </w:rPr>
        <w:t>Registrar la utilización, compra, variación de existencias de las materias primas, materiales auxiliares, envases y embalajes de origen nacional, en cantidades y valores. La valoración se la debe hacer a pre</w:t>
      </w:r>
      <w:r>
        <w:rPr>
          <w:rFonts w:ascii="Arial" w:hAnsi="Arial"/>
        </w:rPr>
        <w:t xml:space="preserve">cios básicos. </w:t>
      </w:r>
    </w:p>
    <w:p w:rsidR="00000000" w:rsidRDefault="008E2C67">
      <w:pPr>
        <w:jc w:val="both"/>
        <w:rPr>
          <w:rFonts w:ascii="Arial" w:hAnsi="Arial"/>
        </w:rPr>
      </w:pPr>
    </w:p>
    <w:p w:rsidR="00000000" w:rsidRDefault="008E2C67">
      <w:pPr>
        <w:jc w:val="both"/>
        <w:rPr>
          <w:rFonts w:ascii="Arial" w:hAnsi="Arial"/>
          <w:i/>
        </w:rPr>
      </w:pPr>
      <w:r>
        <w:rPr>
          <w:rFonts w:ascii="Arial" w:hAnsi="Arial"/>
          <w:b/>
          <w:i/>
        </w:rPr>
        <w:t xml:space="preserve">Precio Básico:  </w:t>
      </w:r>
      <w:r>
        <w:rPr>
          <w:rFonts w:ascii="Arial" w:hAnsi="Arial"/>
          <w:i/>
        </w:rPr>
        <w:t>Es el precio recibido por un productor o distribuidor por una unidad de un bien o servicio producido como producto, excluye: cualquier impuesto o subvención deducible relacionado con el producto que se haya de pagar como con</w:t>
      </w:r>
      <w:r>
        <w:rPr>
          <w:rFonts w:ascii="Arial" w:hAnsi="Arial"/>
          <w:i/>
        </w:rPr>
        <w:t>secuencia de su venta o utilización, los descuentos, bonificaciones, intereses, otras cargas financieras, además excluye cualquier cargo por entrega en que haya incurrido el comprador de un bien cuando este se facture y pague por separado.</w:t>
      </w:r>
    </w:p>
    <w:p w:rsidR="00000000" w:rsidRDefault="008E2C67">
      <w:pPr>
        <w:jc w:val="both"/>
        <w:rPr>
          <w:rFonts w:ascii="Arial" w:hAnsi="Arial"/>
          <w:i/>
        </w:rPr>
      </w:pPr>
      <w:r>
        <w:rPr>
          <w:rFonts w:ascii="Arial" w:hAnsi="Arial"/>
          <w:i/>
        </w:rPr>
        <w:t xml:space="preserve"> </w:t>
      </w:r>
    </w:p>
    <w:p w:rsidR="00000000" w:rsidRDefault="008E2C67">
      <w:pPr>
        <w:jc w:val="both"/>
        <w:rPr>
          <w:rFonts w:ascii="Arial" w:hAnsi="Arial"/>
          <w:i/>
        </w:rPr>
      </w:pPr>
      <w:r>
        <w:rPr>
          <w:rFonts w:ascii="Arial" w:hAnsi="Arial"/>
          <w:b/>
          <w:i/>
        </w:rPr>
        <w:t>MATERIAS PRIMA</w:t>
      </w:r>
      <w:r>
        <w:rPr>
          <w:rFonts w:ascii="Arial" w:hAnsi="Arial"/>
          <w:b/>
          <w:i/>
        </w:rPr>
        <w:t>S.-</w:t>
      </w:r>
      <w:r>
        <w:rPr>
          <w:rFonts w:ascii="Arial" w:hAnsi="Arial"/>
          <w:i/>
        </w:rPr>
        <w:t xml:space="preserve"> Son aquellos bienes intermedios no duraderos, que pasan a formar parte de los productos elaborados por el establecimiento industrial, durante el proceso de producción.</w:t>
      </w:r>
    </w:p>
    <w:p w:rsidR="00000000" w:rsidRDefault="008E2C67">
      <w:pPr>
        <w:jc w:val="both"/>
        <w:rPr>
          <w:rFonts w:ascii="Arial" w:hAnsi="Arial"/>
          <w:i/>
        </w:rPr>
      </w:pPr>
    </w:p>
    <w:p w:rsidR="00000000" w:rsidRDefault="008E2C67">
      <w:pPr>
        <w:jc w:val="both"/>
        <w:rPr>
          <w:rFonts w:ascii="Arial" w:hAnsi="Arial"/>
          <w:i/>
        </w:rPr>
      </w:pPr>
      <w:r>
        <w:rPr>
          <w:rFonts w:ascii="Arial" w:hAnsi="Arial"/>
          <w:b/>
          <w:i/>
        </w:rPr>
        <w:t xml:space="preserve">MATERIALES AUXILIARES.- </w:t>
      </w:r>
      <w:r>
        <w:rPr>
          <w:rFonts w:ascii="Arial" w:hAnsi="Arial"/>
          <w:i/>
        </w:rPr>
        <w:t>Son aquellos bienes o suministros que auxilian en el proces</w:t>
      </w:r>
      <w:r>
        <w:rPr>
          <w:rFonts w:ascii="Arial" w:hAnsi="Arial"/>
          <w:i/>
        </w:rPr>
        <w:t xml:space="preserve">o de producción y se consumen en él, y no forman parte de los productos elaborados por el establecimiento industrial </w:t>
      </w:r>
      <w:r>
        <w:rPr>
          <w:rFonts w:ascii="Arial" w:hAnsi="Arial"/>
          <w:b/>
          <w:i/>
          <w:u w:val="single"/>
        </w:rPr>
        <w:t>excluye</w:t>
      </w:r>
      <w:r>
        <w:rPr>
          <w:rFonts w:ascii="Arial" w:hAnsi="Arial"/>
          <w:i/>
        </w:rPr>
        <w:t xml:space="preserve"> combustibles y lubricantes.</w:t>
      </w:r>
    </w:p>
    <w:p w:rsidR="00000000" w:rsidRDefault="008E2C67">
      <w:pPr>
        <w:jc w:val="both"/>
        <w:rPr>
          <w:rFonts w:ascii="Arial" w:hAnsi="Arial"/>
          <w:i/>
        </w:rPr>
      </w:pPr>
    </w:p>
    <w:p w:rsidR="00000000" w:rsidRDefault="008E2C67">
      <w:pPr>
        <w:jc w:val="both"/>
        <w:rPr>
          <w:rFonts w:ascii="Arial" w:hAnsi="Arial"/>
          <w:i/>
        </w:rPr>
      </w:pPr>
      <w:r>
        <w:rPr>
          <w:rFonts w:ascii="Arial" w:hAnsi="Arial"/>
          <w:b/>
          <w:i/>
        </w:rPr>
        <w:t xml:space="preserve">ENVASES Y EMBALAJES.- </w:t>
      </w:r>
      <w:r>
        <w:rPr>
          <w:rFonts w:ascii="Arial" w:hAnsi="Arial"/>
          <w:i/>
        </w:rPr>
        <w:t xml:space="preserve">Son aquellos bienes que se usan para envasar y embalar los productos elaborados </w:t>
      </w:r>
      <w:r>
        <w:rPr>
          <w:rFonts w:ascii="Arial" w:hAnsi="Arial"/>
          <w:i/>
        </w:rPr>
        <w:t>por el establecimiento industrial, como ser, cajas de cartón, botellas, canastillas, papel de embalaje, bolsas de polietileno y otros.</w:t>
      </w:r>
    </w:p>
    <w:p w:rsidR="00000000" w:rsidRDefault="008E2C67">
      <w:pPr>
        <w:jc w:val="both"/>
        <w:rPr>
          <w:rFonts w:ascii="Arial" w:hAnsi="Arial"/>
        </w:rPr>
      </w:pPr>
    </w:p>
    <w:p w:rsidR="00000000" w:rsidRDefault="008E2C67">
      <w:pPr>
        <w:jc w:val="both"/>
        <w:rPr>
          <w:rFonts w:ascii="Arial" w:hAnsi="Arial"/>
        </w:rPr>
      </w:pPr>
      <w:r>
        <w:rPr>
          <w:rFonts w:ascii="Arial" w:hAnsi="Arial"/>
          <w:b/>
        </w:rPr>
        <w:t xml:space="preserve">DESCRIPCIÓN (1).- </w:t>
      </w:r>
      <w:r>
        <w:rPr>
          <w:rFonts w:ascii="Arial" w:hAnsi="Arial"/>
        </w:rPr>
        <w:t xml:space="preserve">Anotar por orden de importancia en función del valor de utilización el detalle de materias primas. </w:t>
      </w:r>
    </w:p>
    <w:p w:rsidR="00000000" w:rsidRDefault="008E2C67">
      <w:pPr>
        <w:jc w:val="both"/>
        <w:rPr>
          <w:rFonts w:ascii="Arial" w:hAnsi="Arial"/>
        </w:rPr>
      </w:pPr>
    </w:p>
    <w:p w:rsidR="00000000" w:rsidRDefault="008E2C67">
      <w:pPr>
        <w:jc w:val="both"/>
        <w:rPr>
          <w:rFonts w:ascii="Arial" w:hAnsi="Arial"/>
          <w:b/>
          <w:i/>
          <w:sz w:val="18"/>
        </w:rPr>
      </w:pPr>
      <w:r>
        <w:rPr>
          <w:rFonts w:ascii="Arial" w:hAnsi="Arial"/>
          <w:b/>
          <w:i/>
          <w:sz w:val="18"/>
        </w:rPr>
        <w:t>N</w:t>
      </w:r>
      <w:r>
        <w:rPr>
          <w:rFonts w:ascii="Arial" w:hAnsi="Arial"/>
          <w:b/>
          <w:i/>
          <w:sz w:val="18"/>
        </w:rPr>
        <w:t>OTA: EN NINGÚN CASO SE DEBE ACEPTAR INFORMACI</w:t>
      </w:r>
      <w:r>
        <w:rPr>
          <w:rFonts w:ascii="Arial" w:hAnsi="Arial"/>
          <w:b/>
          <w:sz w:val="18"/>
        </w:rPr>
        <w:t>Ó</w:t>
      </w:r>
      <w:r>
        <w:rPr>
          <w:rFonts w:ascii="Arial" w:hAnsi="Arial"/>
          <w:b/>
          <w:i/>
          <w:sz w:val="18"/>
        </w:rPr>
        <w:t>N COMO "MATERIAS PRIMAS EN GENERAL, VARIOS, ETC".</w:t>
      </w:r>
    </w:p>
    <w:p w:rsidR="00000000" w:rsidRDefault="008E2C67">
      <w:pPr>
        <w:jc w:val="both"/>
        <w:rPr>
          <w:rFonts w:ascii="Arial" w:hAnsi="Arial"/>
        </w:rPr>
      </w:pPr>
    </w:p>
    <w:p w:rsidR="00000000" w:rsidRDefault="008E2C67">
      <w:pPr>
        <w:jc w:val="both"/>
        <w:rPr>
          <w:rFonts w:ascii="Arial" w:hAnsi="Arial"/>
        </w:rPr>
      </w:pPr>
      <w:r>
        <w:rPr>
          <w:rFonts w:ascii="Arial" w:hAnsi="Arial"/>
          <w:b/>
        </w:rPr>
        <w:t xml:space="preserve">UNIDAD DE MEDIDA (3).- </w:t>
      </w:r>
      <w:r>
        <w:rPr>
          <w:rFonts w:ascii="Arial" w:hAnsi="Arial"/>
        </w:rPr>
        <w:t>Anotar la unidad de medida en la que están expresadas las cantidades de las diferentes materias primas, materiales auxiliares, envases y</w:t>
      </w:r>
      <w:r>
        <w:rPr>
          <w:rFonts w:ascii="Arial" w:hAnsi="Arial"/>
        </w:rPr>
        <w:t xml:space="preserve"> embalajes.</w:t>
      </w:r>
    </w:p>
    <w:p w:rsidR="00000000" w:rsidRDefault="008E2C67">
      <w:pPr>
        <w:jc w:val="both"/>
        <w:rPr>
          <w:rFonts w:ascii="Arial" w:hAnsi="Arial"/>
        </w:rPr>
      </w:pPr>
    </w:p>
    <w:p w:rsidR="00000000" w:rsidRDefault="008E2C67">
      <w:pPr>
        <w:jc w:val="both"/>
        <w:rPr>
          <w:rFonts w:ascii="Arial" w:hAnsi="Arial"/>
          <w:b/>
          <w:i/>
          <w:sz w:val="18"/>
        </w:rPr>
      </w:pPr>
      <w:r>
        <w:rPr>
          <w:rFonts w:ascii="Arial" w:hAnsi="Arial"/>
          <w:b/>
          <w:i/>
          <w:sz w:val="18"/>
        </w:rPr>
        <w:t>NOTA : LAS CANTIDADES DE EXISTENCIAS INICIALES, FINALES, COMPRAS Y UTILIZACIÓN DE UNA MISMA MATERIA PRIMA, Y UN MISMO ENVASE O EMBALAJE, DEBEN ESTAR EXPRESADAS EN LA MISMA UNIDAD DE MEDIDA.</w:t>
      </w:r>
    </w:p>
    <w:p w:rsidR="00000000" w:rsidRDefault="008E2C67">
      <w:pPr>
        <w:jc w:val="both"/>
        <w:rPr>
          <w:rFonts w:ascii="Arial" w:hAnsi="Arial"/>
          <w:b/>
        </w:rPr>
      </w:pPr>
    </w:p>
    <w:p w:rsidR="00000000" w:rsidRDefault="008E2C67">
      <w:pPr>
        <w:jc w:val="both"/>
        <w:rPr>
          <w:rFonts w:ascii="Arial" w:hAnsi="Arial"/>
        </w:rPr>
      </w:pPr>
      <w:r>
        <w:rPr>
          <w:rFonts w:ascii="Arial" w:hAnsi="Arial"/>
          <w:b/>
        </w:rPr>
        <w:t xml:space="preserve">EXISTENCIAS INICIALES (5) y (6).- </w:t>
      </w:r>
      <w:r>
        <w:rPr>
          <w:rFonts w:ascii="Arial" w:hAnsi="Arial"/>
        </w:rPr>
        <w:t>Anotar las existen</w:t>
      </w:r>
      <w:r>
        <w:rPr>
          <w:rFonts w:ascii="Arial" w:hAnsi="Arial"/>
        </w:rPr>
        <w:t>cias iniciales de los insumos, de propiedad del establecimiento industrial al inicio del período de referencia.</w:t>
      </w:r>
    </w:p>
    <w:p w:rsidR="00000000" w:rsidRDefault="008E2C67">
      <w:pPr>
        <w:jc w:val="both"/>
        <w:rPr>
          <w:rFonts w:ascii="Arial" w:hAnsi="Arial"/>
          <w:b/>
        </w:rPr>
      </w:pPr>
    </w:p>
    <w:p w:rsidR="00000000" w:rsidRDefault="008E2C67">
      <w:pPr>
        <w:jc w:val="both"/>
        <w:rPr>
          <w:rFonts w:ascii="Arial" w:hAnsi="Arial"/>
        </w:rPr>
      </w:pPr>
      <w:r>
        <w:rPr>
          <w:rFonts w:ascii="Arial" w:hAnsi="Arial"/>
          <w:b/>
        </w:rPr>
        <w:t xml:space="preserve">EXISTENCIAS FINALES (8) y (9).- </w:t>
      </w:r>
      <w:r>
        <w:rPr>
          <w:rFonts w:ascii="Arial" w:hAnsi="Arial"/>
        </w:rPr>
        <w:t>Anotar las existencias finales de los insumos, de propiedad del establecimiento industrial al final del período</w:t>
      </w:r>
      <w:r>
        <w:rPr>
          <w:rFonts w:ascii="Arial" w:hAnsi="Arial"/>
        </w:rPr>
        <w:t xml:space="preserve"> de referencia.</w:t>
      </w:r>
    </w:p>
    <w:p w:rsidR="00000000" w:rsidRDefault="008E2C67">
      <w:pPr>
        <w:jc w:val="both"/>
        <w:rPr>
          <w:rFonts w:ascii="Arial" w:hAnsi="Arial"/>
        </w:rPr>
      </w:pPr>
      <w:r>
        <w:rPr>
          <w:rFonts w:ascii="Arial" w:hAnsi="Arial"/>
          <w:b/>
        </w:rPr>
        <w:lastRenderedPageBreak/>
        <w:t xml:space="preserve">COMPRAS (11) y (12).- </w:t>
      </w:r>
      <w:r>
        <w:rPr>
          <w:rFonts w:ascii="Arial" w:hAnsi="Arial"/>
        </w:rPr>
        <w:t>Anotar las compras de los insumos, durante el período de referencia.</w:t>
      </w:r>
    </w:p>
    <w:p w:rsidR="00000000" w:rsidRDefault="008E2C67">
      <w:pPr>
        <w:jc w:val="both"/>
        <w:rPr>
          <w:rFonts w:ascii="Arial" w:hAnsi="Arial"/>
          <w:b/>
        </w:rPr>
      </w:pPr>
    </w:p>
    <w:p w:rsidR="00000000" w:rsidRDefault="008E2C67">
      <w:pPr>
        <w:jc w:val="both"/>
        <w:rPr>
          <w:rFonts w:ascii="Arial" w:hAnsi="Arial"/>
        </w:rPr>
      </w:pPr>
      <w:r>
        <w:rPr>
          <w:rFonts w:ascii="Arial" w:hAnsi="Arial"/>
          <w:b/>
        </w:rPr>
        <w:t xml:space="preserve">UTILIZACIÓN (14) y (15).- </w:t>
      </w:r>
      <w:r>
        <w:rPr>
          <w:rFonts w:ascii="Arial" w:hAnsi="Arial"/>
        </w:rPr>
        <w:t>Anotar el consumo o utilización de los insumos en el proceso de producción, durante el período de referencia.</w:t>
      </w:r>
    </w:p>
    <w:p w:rsidR="00000000" w:rsidRDefault="008E2C67">
      <w:pPr>
        <w:jc w:val="both"/>
        <w:rPr>
          <w:rFonts w:ascii="Arial" w:hAnsi="Arial"/>
        </w:rPr>
      </w:pPr>
    </w:p>
    <w:p w:rsidR="00000000" w:rsidRDefault="008E2C67">
      <w:pPr>
        <w:jc w:val="both"/>
        <w:rPr>
          <w:rFonts w:ascii="Arial" w:hAnsi="Arial"/>
          <w:b/>
          <w:i/>
          <w:sz w:val="18"/>
        </w:rPr>
      </w:pPr>
      <w:r>
        <w:rPr>
          <w:rFonts w:ascii="Arial" w:hAnsi="Arial"/>
          <w:b/>
          <w:i/>
          <w:sz w:val="18"/>
        </w:rPr>
        <w:t>NOTA: LA CO</w:t>
      </w:r>
      <w:r>
        <w:rPr>
          <w:rFonts w:ascii="Arial" w:hAnsi="Arial"/>
          <w:b/>
          <w:i/>
          <w:sz w:val="18"/>
        </w:rPr>
        <w:t>NSISTENCIA DE LOS DATOS SEÑALADOS, TANTO EN EL CAPÍTULO XIII COMO EN EL CAPÍTULO XIV, DEBE CUMPLIR LA SIGUIENTE ECUACIÓN A NIVEL DE CANTIDADES:</w:t>
      </w:r>
    </w:p>
    <w:p w:rsidR="00000000" w:rsidRDefault="008E2C67">
      <w:pPr>
        <w:jc w:val="both"/>
        <w:rPr>
          <w:rFonts w:ascii="Arial" w:hAnsi="Arial"/>
        </w:rPr>
      </w:pPr>
      <w:r>
        <w:rPr>
          <w:rFonts w:ascii="Arial" w:hAnsi="Arial"/>
          <w:noProof/>
        </w:rPr>
        <w:pict>
          <v:shape id="_x0000_s2058" type="#_x0000_t202" style="position:absolute;left:0;text-align:left;margin-left:50.3pt;margin-top:165.6pt;width:381.6pt;height:43.2pt;z-index:251648000;mso-wrap-edited:f;mso-position-vertical-relative:page" wrapcoords="-225 0 -225 21600 21825 21600 21825 0 -225 0" o:allowincell="f">
            <v:textbox style="mso-next-textbox:#_x0000_s2058">
              <w:txbxContent>
                <w:p w:rsidR="00000000" w:rsidRDefault="008E2C67"/>
              </w:txbxContent>
            </v:textbox>
            <w10:wrap type="tight" anchory="page"/>
          </v:shape>
        </w:pict>
      </w:r>
    </w:p>
    <w:p w:rsidR="00000000" w:rsidRDefault="008E2C67">
      <w:pPr>
        <w:jc w:val="both"/>
        <w:rPr>
          <w:rFonts w:ascii="Arial" w:hAnsi="Arial"/>
        </w:rPr>
      </w:pPr>
      <w:r>
        <w:rPr>
          <w:rFonts w:ascii="Arial" w:hAnsi="Arial"/>
          <w:noProof/>
        </w:rPr>
        <w:pict>
          <v:shape id="_x0000_s2059" type="#_x0000_t202" style="position:absolute;left:0;text-align:left;margin-left:71.9pt;margin-top:172.8pt;width:64.8pt;height:28.8pt;z-index:251649024;mso-wrap-edited:f;mso-position-vertical-relative:page" wrapcoords="-225 0 -225 21600 21825 21600 21825 0 -225 0" o:allowincell="f" stroked="f">
            <v:textbox style="mso-next-textbox:#_x0000_s2059">
              <w:txbxContent>
                <w:p w:rsidR="00000000" w:rsidRDefault="008E2C67">
                  <w:pPr>
                    <w:jc w:val="center"/>
                    <w:rPr>
                      <w:b/>
                      <w:sz w:val="16"/>
                      <w:lang w:val="en-US"/>
                    </w:rPr>
                  </w:pPr>
                  <w:r>
                    <w:rPr>
                      <w:b/>
                      <w:sz w:val="16"/>
                      <w:lang w:val="en-US"/>
                    </w:rPr>
                    <w:t>CANTIDAD UTILIZADA</w:t>
                  </w:r>
                </w:p>
              </w:txbxContent>
            </v:textbox>
            <w10:wrap type="tight" anchory="page"/>
          </v:shape>
        </w:pict>
      </w:r>
      <w:r>
        <w:rPr>
          <w:rFonts w:ascii="Arial" w:hAnsi="Arial"/>
          <w:noProof/>
        </w:rPr>
        <w:pict>
          <v:shape id="_x0000_s2060" type="#_x0000_t202" style="position:absolute;left:0;text-align:left;margin-left:136.7pt;margin-top:180pt;width:21.6pt;height:21.6pt;z-index:251650048;mso-wrap-edited:f;mso-position-vertical-relative:page" wrapcoords="-225 0 -225 21600 21825 21600 21825 0 -225 0" o:allowincell="f" stroked="f">
            <v:textbox style="mso-next-textbox:#_x0000_s2060">
              <w:txbxContent>
                <w:p w:rsidR="00000000" w:rsidRDefault="008E2C67">
                  <w:pPr>
                    <w:rPr>
                      <w:b/>
                      <w:lang w:val="en-US"/>
                    </w:rPr>
                  </w:pPr>
                  <w:r>
                    <w:rPr>
                      <w:b/>
                      <w:lang w:val="en-US"/>
                    </w:rPr>
                    <w:t>=</w:t>
                  </w:r>
                </w:p>
              </w:txbxContent>
            </v:textbox>
            <w10:wrap type="tight" anchory="page"/>
          </v:shape>
        </w:pict>
      </w:r>
      <w:r>
        <w:rPr>
          <w:rFonts w:ascii="Arial" w:hAnsi="Arial"/>
          <w:noProof/>
        </w:rPr>
        <w:pict>
          <v:shape id="_x0000_s2061" type="#_x0000_t202" style="position:absolute;left:0;text-align:left;margin-left:158.3pt;margin-top:172.8pt;width:1in;height:36pt;z-index:251651072;mso-wrap-edited:f;mso-position-vertical-relative:page" wrapcoords="-225 0 -225 21600 21825 21600 21825 0 -225 0" o:allowincell="f" stroked="f">
            <v:textbox style="mso-next-textbox:#_x0000_s2061">
              <w:txbxContent>
                <w:p w:rsidR="00000000" w:rsidRDefault="008E2C67">
                  <w:pPr>
                    <w:jc w:val="center"/>
                    <w:rPr>
                      <w:b/>
                      <w:sz w:val="16"/>
                      <w:lang w:val="en-US"/>
                    </w:rPr>
                  </w:pPr>
                  <w:r>
                    <w:rPr>
                      <w:b/>
                      <w:sz w:val="16"/>
                      <w:lang w:val="en-US"/>
                    </w:rPr>
                    <w:t>CANTIDAD DE EXISTENCIAS INICIALES</w:t>
                  </w:r>
                </w:p>
              </w:txbxContent>
            </v:textbox>
            <w10:wrap type="tight" anchory="page"/>
          </v:shape>
        </w:pict>
      </w:r>
      <w:r>
        <w:rPr>
          <w:rFonts w:ascii="Arial" w:hAnsi="Arial"/>
          <w:noProof/>
        </w:rPr>
        <w:pict>
          <v:shape id="_x0000_s2062" type="#_x0000_t202" style="position:absolute;left:0;text-align:left;margin-left:230.3pt;margin-top:180pt;width:21.6pt;height:21.6pt;z-index:251652096;mso-wrap-edited:f;mso-position-vertical-relative:page" wrapcoords="-225 0 -225 21600 21825 21600 21825 0 -225 0" o:allowincell="f" stroked="f">
            <v:textbox style="mso-next-textbox:#_x0000_s2062">
              <w:txbxContent>
                <w:p w:rsidR="00000000" w:rsidRDefault="008E2C67">
                  <w:pPr>
                    <w:rPr>
                      <w:lang w:val="en-US"/>
                    </w:rPr>
                  </w:pPr>
                  <w:r>
                    <w:rPr>
                      <w:lang w:val="en-US"/>
                    </w:rPr>
                    <w:t>+</w:t>
                  </w:r>
                </w:p>
              </w:txbxContent>
            </v:textbox>
            <w10:wrap type="tight" anchory="page"/>
          </v:shape>
        </w:pict>
      </w:r>
      <w:r>
        <w:rPr>
          <w:rFonts w:ascii="Arial" w:hAnsi="Arial"/>
          <w:noProof/>
        </w:rPr>
        <w:pict>
          <v:shape id="_x0000_s2064" type="#_x0000_t202" style="position:absolute;left:0;text-align:left;margin-left:316.7pt;margin-top:180pt;width:21.6pt;height:21.6pt;z-index:251654144;mso-wrap-edited:f;mso-position-vertical-relative:page" wrapcoords="-225 0 -225 21600 21825 21600 21825 0 -225 0" o:allowincell="f" stroked="f">
            <v:textbox style="mso-next-textbox:#_x0000_s2064">
              <w:txbxContent>
                <w:p w:rsidR="00000000" w:rsidRDefault="008E2C67">
                  <w:pPr>
                    <w:rPr>
                      <w:b/>
                      <w:lang w:val="en-US"/>
                    </w:rPr>
                  </w:pPr>
                  <w:r>
                    <w:rPr>
                      <w:b/>
                      <w:lang w:val="en-US"/>
                    </w:rPr>
                    <w:t>-</w:t>
                  </w:r>
                </w:p>
              </w:txbxContent>
            </v:textbox>
            <w10:wrap type="tight" anchory="page"/>
          </v:shape>
        </w:pict>
      </w:r>
      <w:r>
        <w:rPr>
          <w:rFonts w:ascii="Arial" w:hAnsi="Arial"/>
          <w:noProof/>
        </w:rPr>
        <w:pict>
          <v:shape id="_x0000_s2063" type="#_x0000_t202" style="position:absolute;left:0;text-align:left;margin-left:251.9pt;margin-top:172.8pt;width:64.8pt;height:28.8pt;z-index:251653120;mso-wrap-edited:f;mso-position-vertical-relative:page" wrapcoords="-225 0 -225 21600 21825 21600 21825 0 -225 0" o:allowincell="f" stroked="f">
            <v:textbox style="mso-next-textbox:#_x0000_s2063">
              <w:txbxContent>
                <w:p w:rsidR="00000000" w:rsidRDefault="008E2C67">
                  <w:pPr>
                    <w:jc w:val="center"/>
                    <w:rPr>
                      <w:b/>
                      <w:sz w:val="16"/>
                      <w:lang w:val="en-US"/>
                    </w:rPr>
                  </w:pPr>
                  <w:r>
                    <w:rPr>
                      <w:b/>
                      <w:sz w:val="16"/>
                      <w:lang w:val="en-US"/>
                    </w:rPr>
                    <w:t>CANTIDAD COMPRADA</w:t>
                  </w:r>
                </w:p>
              </w:txbxContent>
            </v:textbox>
            <w10:wrap type="tight" anchory="page"/>
          </v:shape>
        </w:pict>
      </w:r>
      <w:r>
        <w:rPr>
          <w:rFonts w:ascii="Arial" w:hAnsi="Arial"/>
          <w:noProof/>
        </w:rPr>
        <w:pict>
          <v:shape id="_x0000_s2065" type="#_x0000_t202" style="position:absolute;left:0;text-align:left;margin-left:338.3pt;margin-top:172.8pt;width:1in;height:36pt;z-index:251655168;mso-wrap-edited:f;mso-position-vertical-relative:page" wrapcoords="-225 0 -225 21600 21825 21600 21825 0 -225 0" o:allowincell="f" stroked="f">
            <v:textbox style="mso-next-textbox:#_x0000_s2065">
              <w:txbxContent>
                <w:p w:rsidR="00000000" w:rsidRDefault="008E2C67">
                  <w:pPr>
                    <w:jc w:val="center"/>
                    <w:rPr>
                      <w:b/>
                      <w:sz w:val="16"/>
                      <w:lang w:val="en-US"/>
                    </w:rPr>
                  </w:pPr>
                  <w:r>
                    <w:rPr>
                      <w:b/>
                      <w:sz w:val="16"/>
                      <w:lang w:val="en-US"/>
                    </w:rPr>
                    <w:t>CANTIDAD DE EXISTENCIAS FINALES</w:t>
                  </w:r>
                </w:p>
              </w:txbxContent>
            </v:textbox>
            <w10:wrap type="tight" anchory="page"/>
          </v:shape>
        </w:pict>
      </w:r>
    </w:p>
    <w:p w:rsidR="00000000" w:rsidRDefault="008E2C67">
      <w:pPr>
        <w:jc w:val="both"/>
        <w:rPr>
          <w:rFonts w:ascii="Arial" w:hAnsi="Arial"/>
        </w:rPr>
      </w:pPr>
    </w:p>
    <w:p w:rsidR="00000000" w:rsidRDefault="008E2C67">
      <w:pPr>
        <w:jc w:val="both"/>
        <w:rPr>
          <w:rFonts w:ascii="Arial" w:hAnsi="Arial"/>
        </w:rPr>
      </w:pPr>
    </w:p>
    <w:p w:rsidR="00000000" w:rsidRDefault="008E2C67">
      <w:pPr>
        <w:jc w:val="both"/>
        <w:rPr>
          <w:rFonts w:ascii="Arial" w:hAnsi="Arial"/>
        </w:rPr>
      </w:pPr>
    </w:p>
    <w:p w:rsidR="00000000" w:rsidRDefault="008E2C67">
      <w:pPr>
        <w:jc w:val="both"/>
        <w:rPr>
          <w:rFonts w:ascii="Arial" w:hAnsi="Arial"/>
        </w:rPr>
      </w:pPr>
      <w:r>
        <w:rPr>
          <w:rFonts w:ascii="Arial" w:hAnsi="Arial"/>
        </w:rPr>
        <w:t xml:space="preserve">A nivel de valores la anterior igualdad no se cumple debido a la fluctuación de precios durante el </w:t>
      </w:r>
      <w:r>
        <w:rPr>
          <w:rFonts w:ascii="Arial" w:hAnsi="Arial"/>
        </w:rPr>
        <w:t>año. por tanto el valor de utilización se obtiene del precio unitario de compras por la cantidad utilizada.</w:t>
      </w:r>
    </w:p>
    <w:p w:rsidR="00000000" w:rsidRDefault="008E2C67">
      <w:pPr>
        <w:jc w:val="both"/>
        <w:rPr>
          <w:rFonts w:ascii="Arial" w:hAnsi="Arial"/>
          <w:u w:val="single"/>
        </w:rPr>
      </w:pPr>
      <w:r>
        <w:rPr>
          <w:rFonts w:ascii="Arial" w:hAnsi="Arial"/>
          <w:noProof/>
          <w:u w:val="single"/>
        </w:rPr>
        <w:pict>
          <v:shape id="_x0000_s2066" type="#_x0000_t202" style="position:absolute;left:0;text-align:left;margin-left:79.1pt;margin-top:244.8pt;width:324pt;height:43.2pt;z-index:251656192;mso-wrap-edited:f;mso-position-vertical-relative:page" wrapcoords="-225 0 -225 21600 21825 21600 21825 0 -225 0" o:allowincell="f">
            <v:textbox style="mso-next-textbox:#_x0000_s2066">
              <w:txbxContent>
                <w:p w:rsidR="00000000" w:rsidRDefault="008E2C67"/>
              </w:txbxContent>
            </v:textbox>
            <w10:wrap type="tight" anchory="page"/>
          </v:shape>
        </w:pict>
      </w:r>
    </w:p>
    <w:p w:rsidR="00000000" w:rsidRDefault="008E2C67">
      <w:pPr>
        <w:jc w:val="both"/>
        <w:rPr>
          <w:rFonts w:ascii="Arial" w:hAnsi="Arial"/>
          <w:u w:val="single"/>
        </w:rPr>
      </w:pPr>
      <w:r>
        <w:rPr>
          <w:rFonts w:ascii="Arial" w:hAnsi="Arial"/>
          <w:noProof/>
          <w:u w:val="single"/>
        </w:rPr>
        <w:pict>
          <v:shape id="_x0000_s2071" type="#_x0000_t202" style="position:absolute;left:0;text-align:left;margin-left:316.7pt;margin-top:252pt;width:1in;height:28.8pt;z-index:251661312;mso-wrap-edited:f;mso-position-vertical-relative:page" wrapcoords="-225 0 -225 21600 21825 21600 21825 0 -225 0" o:allowincell="f" stroked="f">
            <v:textbox style="mso-next-textbox:#_x0000_s2071">
              <w:txbxContent>
                <w:p w:rsidR="00000000" w:rsidRDefault="008E2C67">
                  <w:pPr>
                    <w:jc w:val="center"/>
                    <w:rPr>
                      <w:b/>
                      <w:sz w:val="16"/>
                      <w:lang w:val="en-US"/>
                    </w:rPr>
                  </w:pPr>
                  <w:r>
                    <w:rPr>
                      <w:b/>
                      <w:sz w:val="16"/>
                      <w:lang w:val="en-US"/>
                    </w:rPr>
                    <w:t>CANTIDA</w:t>
                  </w:r>
                  <w:r>
                    <w:rPr>
                      <w:b/>
                      <w:sz w:val="16"/>
                      <w:lang w:val="en-US"/>
                    </w:rPr>
                    <w:t>D UTILIZADA</w:t>
                  </w:r>
                </w:p>
              </w:txbxContent>
            </v:textbox>
            <w10:wrap type="tight" anchory="page"/>
          </v:shape>
        </w:pict>
      </w:r>
      <w:r>
        <w:rPr>
          <w:rFonts w:ascii="Arial" w:hAnsi="Arial"/>
          <w:noProof/>
          <w:u w:val="single"/>
        </w:rPr>
        <w:pict>
          <v:shape id="_x0000_s2070" type="#_x0000_t202" style="position:absolute;left:0;text-align:left;margin-left:295.1pt;margin-top:259.2pt;width:21.6pt;height:21.6pt;z-index:251660288;mso-wrap-edited:f;mso-position-vertical-relative:page" wrapcoords="-225 0 -225 21600 21825 21600 21825 0 -225 0" o:allowincell="f" stroked="f">
            <v:textbox style="mso-next-textbox:#_x0000_s2070">
              <w:txbxContent>
                <w:p w:rsidR="00000000" w:rsidRDefault="008E2C67">
                  <w:pPr>
                    <w:rPr>
                      <w:b/>
                      <w:lang w:val="en-US"/>
                    </w:rPr>
                  </w:pPr>
                  <w:r>
                    <w:rPr>
                      <w:b/>
                      <w:lang w:val="en-US"/>
                    </w:rPr>
                    <w:t>X</w:t>
                  </w:r>
                </w:p>
              </w:txbxContent>
            </v:textbox>
            <w10:wrap type="tight" anchory="page"/>
          </v:shape>
        </w:pict>
      </w:r>
      <w:r>
        <w:rPr>
          <w:rFonts w:ascii="Arial" w:hAnsi="Arial"/>
          <w:noProof/>
          <w:u w:val="single"/>
        </w:rPr>
        <w:pict>
          <v:shape id="_x0000_s2069" type="#_x0000_t202" style="position:absolute;left:0;text-align:left;margin-left:187.1pt;margin-top:252pt;width:115.2pt;height:28.8pt;z-index:251659264;mso-wrap-edited:f;mso-position-vertical-relative:page" wrapcoords="-225 0 -225 21600 21825 21600 21825 0 -225 0" o:allowincell="f" stroked="f">
            <v:textbox style="mso-next-textbox:#_x0000_s2069">
              <w:txbxContent>
                <w:p w:rsidR="00000000" w:rsidRDefault="008E2C67">
                  <w:pPr>
                    <w:jc w:val="center"/>
                    <w:rPr>
                      <w:b/>
                      <w:sz w:val="16"/>
                      <w:lang w:val="en-US"/>
                    </w:rPr>
                  </w:pPr>
                  <w:r>
                    <w:rPr>
                      <w:b/>
                      <w:sz w:val="16"/>
                      <w:lang w:val="en-US"/>
                    </w:rPr>
                    <w:t>PRECIO UNITARIO DE COMPRAS</w:t>
                  </w:r>
                </w:p>
              </w:txbxContent>
            </v:textbox>
            <w10:wrap type="tight" anchory="page"/>
          </v:shape>
        </w:pict>
      </w:r>
      <w:r>
        <w:rPr>
          <w:rFonts w:ascii="Arial" w:hAnsi="Arial"/>
          <w:noProof/>
          <w:u w:val="single"/>
        </w:rPr>
        <w:pict>
          <v:shape id="_x0000_s2068" type="#_x0000_t202" style="position:absolute;left:0;text-align:left;margin-left:165.5pt;margin-top:259.2pt;width:21.6pt;height:21.6pt;z-index:251658240;mso-wrap-edited:f;mso-position-vertical-relative:page" wrapcoords="-225 0 -225 21600 21825 21600 21825 0 -225 0" o:allowincell="f" stroked="f">
            <v:textbox style="mso-next-textbox:#_x0000_s2068">
              <w:txbxContent>
                <w:p w:rsidR="00000000" w:rsidRDefault="008E2C67">
                  <w:pPr>
                    <w:rPr>
                      <w:b/>
                      <w:lang w:val="en-US"/>
                    </w:rPr>
                  </w:pPr>
                  <w:r>
                    <w:rPr>
                      <w:b/>
                      <w:lang w:val="en-US"/>
                    </w:rPr>
                    <w:t>=</w:t>
                  </w:r>
                </w:p>
              </w:txbxContent>
            </v:textbox>
            <w10:wrap type="tight" anchory="page"/>
          </v:shape>
        </w:pict>
      </w:r>
      <w:r>
        <w:rPr>
          <w:rFonts w:ascii="Arial" w:hAnsi="Arial"/>
          <w:noProof/>
          <w:u w:val="single"/>
        </w:rPr>
        <w:pict>
          <v:shape id="_x0000_s2067" type="#_x0000_t202" style="position:absolute;left:0;text-align:left;margin-left:93.5pt;margin-top:252pt;width:1in;height:28.8pt;z-index:251657216;mso-wrap-edited:f;mso-position-vertical-relative:page" wrapcoords="-225 0 -225 21600 21825 21600 21825 0 -225 0" o:allowincell="f" stroked="f">
            <v:textbox style="mso-next-textbox:#_x0000_s2067">
              <w:txbxContent>
                <w:p w:rsidR="00000000" w:rsidRDefault="008E2C67">
                  <w:pPr>
                    <w:jc w:val="center"/>
                    <w:rPr>
                      <w:b/>
                      <w:sz w:val="16"/>
                      <w:lang w:val="en-US"/>
                    </w:rPr>
                  </w:pPr>
                  <w:r>
                    <w:rPr>
                      <w:b/>
                      <w:sz w:val="16"/>
                      <w:lang w:val="en-US"/>
                    </w:rPr>
                    <w:t>VALOR DE UTILIZACIÓN</w:t>
                  </w:r>
                </w:p>
              </w:txbxContent>
            </v:textbox>
            <w10:wrap type="tight" anchory="page"/>
          </v:shape>
        </w:pict>
      </w:r>
    </w:p>
    <w:p w:rsidR="00000000" w:rsidRDefault="008E2C67">
      <w:pPr>
        <w:jc w:val="both"/>
        <w:rPr>
          <w:rFonts w:ascii="Arial" w:hAnsi="Arial"/>
          <w:u w:val="single"/>
        </w:rPr>
      </w:pPr>
    </w:p>
    <w:p w:rsidR="00000000" w:rsidRDefault="008E2C67">
      <w:pPr>
        <w:jc w:val="both"/>
        <w:rPr>
          <w:rFonts w:ascii="Arial" w:hAnsi="Arial"/>
          <w:u w:val="single"/>
        </w:rPr>
      </w:pPr>
    </w:p>
    <w:p w:rsidR="00000000" w:rsidRDefault="008E2C67">
      <w:pPr>
        <w:jc w:val="both"/>
        <w:rPr>
          <w:rFonts w:ascii="Arial" w:hAnsi="Arial"/>
        </w:rPr>
      </w:pPr>
    </w:p>
    <w:p w:rsidR="00000000" w:rsidRDefault="008E2C67">
      <w:pPr>
        <w:jc w:val="both"/>
        <w:rPr>
          <w:rFonts w:ascii="Arial" w:hAnsi="Arial"/>
          <w:b/>
          <w:i/>
          <w:sz w:val="18"/>
        </w:rPr>
      </w:pPr>
      <w:r>
        <w:rPr>
          <w:rFonts w:ascii="Arial" w:hAnsi="Arial"/>
          <w:b/>
          <w:i/>
          <w:sz w:val="18"/>
        </w:rPr>
        <w:t>PRECIO UNITARIO: CALCULAR LOS PRECIOS TANTO DE EXISTENCIAS INICIALES, FINALES, COMPRAS Y UTLIZACIÓN DE CADA UNA DE LAS MATERIAS PRIMAS EN</w:t>
      </w:r>
      <w:r>
        <w:rPr>
          <w:rFonts w:ascii="Arial" w:hAnsi="Arial"/>
          <w:b/>
          <w:i/>
          <w:sz w:val="18"/>
        </w:rPr>
        <w:t xml:space="preserve"> LAS COLUMNAS SOMBREADAS Y ANTE GRANDES VARIACIONES EN LOS PRECIOS DE UNA MISMA MATERIA PRIMA EN LAS DIFERENTES COLUMNAS, CONSULTAR CON EL RESPONSABLE DEL LLENADO DEL FORMULARIO Y ANOTAR EN EL CAPITULO DE OBSERVACIONES.</w:t>
      </w:r>
    </w:p>
    <w:p w:rsidR="00000000" w:rsidRDefault="008E2C67">
      <w:pPr>
        <w:jc w:val="center"/>
        <w:rPr>
          <w:rFonts w:ascii="Arial" w:hAnsi="Arial"/>
          <w:b/>
        </w:rPr>
      </w:pPr>
    </w:p>
    <w:p w:rsidR="00000000" w:rsidRDefault="008E2C67">
      <w:pPr>
        <w:jc w:val="center"/>
        <w:rPr>
          <w:rFonts w:ascii="Arial" w:hAnsi="Arial"/>
          <w:b/>
        </w:rPr>
      </w:pPr>
    </w:p>
    <w:p w:rsidR="00000000" w:rsidRDefault="008E2C67">
      <w:pPr>
        <w:jc w:val="center"/>
        <w:rPr>
          <w:rFonts w:ascii="Arial" w:hAnsi="Arial"/>
          <w:b/>
        </w:rPr>
      </w:pPr>
      <w:r>
        <w:rPr>
          <w:rFonts w:ascii="Arial" w:hAnsi="Arial"/>
          <w:b/>
        </w:rPr>
        <w:t>CAPÍTULO XIV</w:t>
      </w:r>
    </w:p>
    <w:p w:rsidR="00000000" w:rsidRDefault="008E2C67">
      <w:pPr>
        <w:jc w:val="center"/>
        <w:rPr>
          <w:rFonts w:ascii="Arial" w:hAnsi="Arial"/>
          <w:b/>
        </w:rPr>
      </w:pPr>
      <w:r>
        <w:rPr>
          <w:rFonts w:ascii="Arial" w:hAnsi="Arial"/>
          <w:b/>
        </w:rPr>
        <w:t>MATERIAS PRIMAS, MATE</w:t>
      </w:r>
      <w:r>
        <w:rPr>
          <w:rFonts w:ascii="Arial" w:hAnsi="Arial"/>
          <w:b/>
        </w:rPr>
        <w:t>RIALES AUXILIARES, ENVASES Y EMBALAJES DE ORÍGEN IMPORTADO</w:t>
      </w:r>
    </w:p>
    <w:p w:rsidR="00000000" w:rsidRDefault="008E2C67">
      <w:pPr>
        <w:jc w:val="both"/>
        <w:rPr>
          <w:rFonts w:ascii="Arial" w:hAnsi="Arial"/>
        </w:rPr>
      </w:pPr>
    </w:p>
    <w:p w:rsidR="00000000" w:rsidRDefault="008E2C67">
      <w:pPr>
        <w:jc w:val="both"/>
        <w:rPr>
          <w:rFonts w:ascii="Arial" w:hAnsi="Arial"/>
        </w:rPr>
      </w:pPr>
      <w:r>
        <w:rPr>
          <w:rFonts w:ascii="Arial" w:hAnsi="Arial"/>
        </w:rPr>
        <w:t>Para el registro de la información se debe proceder de la misma manera que en el capítulo XIII.</w:t>
      </w:r>
    </w:p>
    <w:p w:rsidR="00000000" w:rsidRDefault="008E2C67">
      <w:pPr>
        <w:jc w:val="both"/>
        <w:rPr>
          <w:rFonts w:ascii="Arial" w:hAnsi="Arial"/>
        </w:rPr>
      </w:pPr>
    </w:p>
    <w:p w:rsidR="00000000" w:rsidRDefault="008E2C67">
      <w:pPr>
        <w:jc w:val="both"/>
        <w:rPr>
          <w:rFonts w:ascii="Arial" w:hAnsi="Arial"/>
        </w:rPr>
      </w:pPr>
      <w:r>
        <w:rPr>
          <w:rFonts w:ascii="Arial" w:hAnsi="Arial"/>
        </w:rPr>
        <w:t>En este capítulo debe registrarse la utilización, compra, variación de existencias de materias prim</w:t>
      </w:r>
      <w:r>
        <w:rPr>
          <w:rFonts w:ascii="Arial" w:hAnsi="Arial"/>
        </w:rPr>
        <w:t xml:space="preserve">as, materiales auxiliares, envases y embalajes importados directamente por la empresa y/o que hayan sido adquiridas en el mercado local. </w:t>
      </w:r>
    </w:p>
    <w:p w:rsidR="00000000" w:rsidRDefault="008E2C67">
      <w:pPr>
        <w:jc w:val="center"/>
        <w:rPr>
          <w:rFonts w:ascii="Arial" w:hAnsi="Arial"/>
          <w:b/>
        </w:rPr>
      </w:pPr>
    </w:p>
    <w:p w:rsidR="00000000" w:rsidRDefault="008E2C67">
      <w:pPr>
        <w:jc w:val="center"/>
        <w:rPr>
          <w:rFonts w:ascii="Arial" w:hAnsi="Arial"/>
          <w:b/>
        </w:rPr>
      </w:pPr>
    </w:p>
    <w:p w:rsidR="00000000" w:rsidRDefault="008E2C67">
      <w:pPr>
        <w:jc w:val="center"/>
        <w:rPr>
          <w:rFonts w:ascii="Arial" w:hAnsi="Arial"/>
          <w:b/>
        </w:rPr>
      </w:pPr>
      <w:r>
        <w:rPr>
          <w:rFonts w:ascii="Arial" w:hAnsi="Arial"/>
          <w:b/>
        </w:rPr>
        <w:t>CAPÍTULO XV</w:t>
      </w:r>
    </w:p>
    <w:p w:rsidR="00000000" w:rsidRDefault="008E2C67">
      <w:pPr>
        <w:jc w:val="center"/>
        <w:rPr>
          <w:rFonts w:ascii="Arial" w:hAnsi="Arial"/>
          <w:b/>
        </w:rPr>
      </w:pPr>
      <w:r>
        <w:rPr>
          <w:rFonts w:ascii="Arial" w:hAnsi="Arial"/>
          <w:b/>
        </w:rPr>
        <w:t>PRODUCCIÓN PROPIA, VENTAS, EXISTENCIAS DE PRODUCTOS Y SUBPRODUCTOS</w:t>
      </w:r>
    </w:p>
    <w:p w:rsidR="00000000" w:rsidRDefault="008E2C67">
      <w:pPr>
        <w:jc w:val="both"/>
        <w:rPr>
          <w:rFonts w:ascii="Arial" w:hAnsi="Arial"/>
        </w:rPr>
      </w:pPr>
    </w:p>
    <w:p w:rsidR="00000000" w:rsidRDefault="008E2C67">
      <w:pPr>
        <w:jc w:val="both"/>
        <w:rPr>
          <w:rFonts w:ascii="Arial" w:hAnsi="Arial"/>
        </w:rPr>
      </w:pPr>
      <w:r>
        <w:rPr>
          <w:rFonts w:ascii="Arial" w:hAnsi="Arial"/>
        </w:rPr>
        <w:t>Registrar la producción, ventas al m</w:t>
      </w:r>
      <w:r>
        <w:rPr>
          <w:rFonts w:ascii="Arial" w:hAnsi="Arial"/>
        </w:rPr>
        <w:t>ercado interno, ventas al mercado externo y existencias iniciales y finales de los productos fabricados por el establecimiento industrial, en cantidades y valores, además en un espacio adicional existencias iniciales y finales de productos en proceso. La v</w:t>
      </w:r>
      <w:r>
        <w:rPr>
          <w:rFonts w:ascii="Arial" w:hAnsi="Arial"/>
        </w:rPr>
        <w:t>aloración se la debe hacer a precios básicos.</w:t>
      </w:r>
    </w:p>
    <w:p w:rsidR="00000000" w:rsidRDefault="008E2C67">
      <w:pPr>
        <w:jc w:val="both"/>
        <w:rPr>
          <w:rFonts w:ascii="Arial" w:hAnsi="Arial"/>
        </w:rPr>
      </w:pPr>
    </w:p>
    <w:p w:rsidR="00000000" w:rsidRDefault="008E2C67">
      <w:pPr>
        <w:jc w:val="both"/>
        <w:rPr>
          <w:rFonts w:ascii="Arial" w:hAnsi="Arial"/>
          <w:i/>
        </w:rPr>
      </w:pPr>
      <w:r>
        <w:rPr>
          <w:rFonts w:ascii="Arial" w:hAnsi="Arial"/>
          <w:b/>
          <w:i/>
        </w:rPr>
        <w:t xml:space="preserve">Precio Básico: </w:t>
      </w:r>
      <w:r>
        <w:rPr>
          <w:rFonts w:ascii="Arial" w:hAnsi="Arial"/>
          <w:i/>
        </w:rPr>
        <w:t>Es el precio recibido por un productor por una unidad de un bien o servicio producido como producto, excluye: cualquier impuesto o subvención deducible relacionado con el producto que se haya de</w:t>
      </w:r>
      <w:r>
        <w:rPr>
          <w:rFonts w:ascii="Arial" w:hAnsi="Arial"/>
          <w:i/>
        </w:rPr>
        <w:t xml:space="preserve"> pagar como consecuencia de su venta o utilización, los descuentos, bonificaciones, intereses, otras cargas financieras, además excluye cualquier cargo por entrega en que haya incurrido el productor de un bien cuando este se facture y pague por separado. </w:t>
      </w:r>
    </w:p>
    <w:p w:rsidR="00000000" w:rsidRDefault="008E2C67">
      <w:pPr>
        <w:jc w:val="both"/>
        <w:rPr>
          <w:rFonts w:ascii="Arial" w:hAnsi="Arial"/>
          <w:i/>
        </w:rPr>
      </w:pPr>
    </w:p>
    <w:p w:rsidR="00000000" w:rsidRDefault="008E2C67">
      <w:pPr>
        <w:jc w:val="both"/>
        <w:rPr>
          <w:rFonts w:ascii="Arial" w:hAnsi="Arial"/>
          <w:i/>
        </w:rPr>
      </w:pPr>
      <w:r>
        <w:rPr>
          <w:rFonts w:ascii="Arial" w:hAnsi="Arial"/>
          <w:b/>
          <w:i/>
        </w:rPr>
        <w:t xml:space="preserve">PRODUCTOS.- </w:t>
      </w:r>
      <w:r>
        <w:rPr>
          <w:rFonts w:ascii="Arial" w:hAnsi="Arial"/>
          <w:i/>
        </w:rPr>
        <w:t>Son aquellos bienes que han sido objeto de transformación por parte del establecimiento industrial, y que se encuentran listos para su venta.</w:t>
      </w:r>
    </w:p>
    <w:p w:rsidR="00000000" w:rsidRDefault="008E2C67">
      <w:pPr>
        <w:jc w:val="both"/>
        <w:rPr>
          <w:rFonts w:ascii="Arial" w:hAnsi="Arial"/>
          <w:i/>
        </w:rPr>
      </w:pPr>
    </w:p>
    <w:p w:rsidR="00000000" w:rsidRDefault="008E2C67">
      <w:pPr>
        <w:jc w:val="both"/>
        <w:rPr>
          <w:rFonts w:ascii="Arial" w:hAnsi="Arial"/>
          <w:i/>
        </w:rPr>
      </w:pPr>
      <w:r>
        <w:rPr>
          <w:rFonts w:ascii="Arial" w:hAnsi="Arial"/>
          <w:b/>
          <w:i/>
        </w:rPr>
        <w:t>SUB PRODUCTOS.-</w:t>
      </w:r>
      <w:r>
        <w:rPr>
          <w:rFonts w:ascii="Arial" w:hAnsi="Arial"/>
          <w:i/>
        </w:rPr>
        <w:t xml:space="preserve"> Son aquellos bienes que tienen carácter secundario y se obtienen como resultado del </w:t>
      </w:r>
      <w:r>
        <w:rPr>
          <w:rFonts w:ascii="Arial" w:hAnsi="Arial"/>
          <w:i/>
        </w:rPr>
        <w:t xml:space="preserve">proceso productivo normal del establecimiento industrial, como por ejemplo la melasa. </w:t>
      </w:r>
    </w:p>
    <w:p w:rsidR="00000000" w:rsidRDefault="008E2C67">
      <w:pPr>
        <w:jc w:val="both"/>
        <w:rPr>
          <w:rFonts w:ascii="Arial" w:hAnsi="Arial"/>
        </w:rPr>
      </w:pPr>
    </w:p>
    <w:p w:rsidR="00000000" w:rsidRDefault="008E2C67">
      <w:pPr>
        <w:jc w:val="both"/>
        <w:rPr>
          <w:rFonts w:ascii="Arial" w:hAnsi="Arial"/>
        </w:rPr>
      </w:pPr>
      <w:r>
        <w:rPr>
          <w:rFonts w:ascii="Arial" w:hAnsi="Arial"/>
          <w:b/>
        </w:rPr>
        <w:lastRenderedPageBreak/>
        <w:t>DESCRIPCIÓN (1).</w:t>
      </w:r>
      <w:r>
        <w:rPr>
          <w:rFonts w:ascii="Arial" w:hAnsi="Arial"/>
        </w:rPr>
        <w:t xml:space="preserve">- Anotar en orden de importancia el detalle de productos y subproductos, en función al valor de producción. </w:t>
      </w:r>
    </w:p>
    <w:p w:rsidR="00000000" w:rsidRDefault="008E2C67">
      <w:pPr>
        <w:jc w:val="both"/>
        <w:rPr>
          <w:rFonts w:ascii="Arial" w:hAnsi="Arial"/>
          <w:b/>
          <w:i/>
          <w:sz w:val="18"/>
        </w:rPr>
      </w:pPr>
    </w:p>
    <w:p w:rsidR="00000000" w:rsidRDefault="008E2C67">
      <w:pPr>
        <w:jc w:val="both"/>
        <w:rPr>
          <w:rFonts w:ascii="Arial" w:hAnsi="Arial"/>
          <w:b/>
          <w:i/>
          <w:sz w:val="18"/>
        </w:rPr>
      </w:pPr>
      <w:r>
        <w:rPr>
          <w:rFonts w:ascii="Arial" w:hAnsi="Arial"/>
          <w:b/>
          <w:i/>
          <w:sz w:val="18"/>
        </w:rPr>
        <w:t>NOTA: EN NINGÚN CASO SE DEBE ACEPTAR INFOR</w:t>
      </w:r>
      <w:r>
        <w:rPr>
          <w:rFonts w:ascii="Arial" w:hAnsi="Arial"/>
          <w:b/>
          <w:i/>
          <w:sz w:val="18"/>
        </w:rPr>
        <w:t>MACI</w:t>
      </w:r>
      <w:r>
        <w:rPr>
          <w:rFonts w:ascii="Arial" w:hAnsi="Arial"/>
          <w:b/>
          <w:sz w:val="18"/>
        </w:rPr>
        <w:t>Ó</w:t>
      </w:r>
      <w:r>
        <w:rPr>
          <w:rFonts w:ascii="Arial" w:hAnsi="Arial"/>
          <w:b/>
          <w:i/>
          <w:sz w:val="18"/>
        </w:rPr>
        <w:t>N COMO "PRODUCTOS EN GENERAL, VARIOS, ETC".</w:t>
      </w:r>
    </w:p>
    <w:p w:rsidR="00000000" w:rsidRDefault="008E2C67">
      <w:pPr>
        <w:jc w:val="both"/>
        <w:rPr>
          <w:rFonts w:ascii="Arial" w:hAnsi="Arial"/>
          <w:b/>
        </w:rPr>
      </w:pPr>
    </w:p>
    <w:p w:rsidR="00000000" w:rsidRDefault="008E2C67">
      <w:pPr>
        <w:jc w:val="both"/>
        <w:rPr>
          <w:rFonts w:ascii="Arial" w:hAnsi="Arial"/>
        </w:rPr>
      </w:pPr>
      <w:r>
        <w:rPr>
          <w:rFonts w:ascii="Arial" w:hAnsi="Arial"/>
          <w:b/>
        </w:rPr>
        <w:t xml:space="preserve">UNIDAD DE MEDIDA (3).- </w:t>
      </w:r>
      <w:r>
        <w:rPr>
          <w:rFonts w:ascii="Arial" w:hAnsi="Arial"/>
        </w:rPr>
        <w:t xml:space="preserve"> Anotar la unidad de medida en la que están expresadas las cantidades de los productos y subproductos.</w:t>
      </w:r>
    </w:p>
    <w:p w:rsidR="00000000" w:rsidRDefault="008E2C67">
      <w:pPr>
        <w:jc w:val="both"/>
        <w:rPr>
          <w:rFonts w:ascii="Arial" w:hAnsi="Arial"/>
        </w:rPr>
      </w:pPr>
    </w:p>
    <w:p w:rsidR="00000000" w:rsidRDefault="008E2C67">
      <w:pPr>
        <w:jc w:val="both"/>
        <w:rPr>
          <w:rFonts w:ascii="Arial" w:hAnsi="Arial"/>
          <w:b/>
          <w:i/>
          <w:sz w:val="18"/>
        </w:rPr>
      </w:pPr>
      <w:r>
        <w:rPr>
          <w:rFonts w:ascii="Arial" w:hAnsi="Arial"/>
          <w:b/>
          <w:i/>
          <w:sz w:val="18"/>
        </w:rPr>
        <w:t xml:space="preserve">NOTA: LAS CANTIDADES DE EXISTENCIAS INICIALES, FINALES, VENTAS Y PRODUCCIÓN DE </w:t>
      </w:r>
      <w:r>
        <w:rPr>
          <w:rFonts w:ascii="Arial" w:hAnsi="Arial"/>
          <w:b/>
          <w:i/>
          <w:sz w:val="18"/>
        </w:rPr>
        <w:t>UN MISMO PRODUCTO, DEBEN ESTAR EXPRESADAS EN  LA MISMA UNIDAD DE MEDIDA.</w:t>
      </w:r>
    </w:p>
    <w:p w:rsidR="00000000" w:rsidRDefault="008E2C67">
      <w:pPr>
        <w:jc w:val="both"/>
        <w:rPr>
          <w:rFonts w:ascii="Arial" w:hAnsi="Arial"/>
        </w:rPr>
      </w:pPr>
    </w:p>
    <w:p w:rsidR="00000000" w:rsidRDefault="008E2C67">
      <w:pPr>
        <w:jc w:val="both"/>
        <w:rPr>
          <w:rFonts w:ascii="Arial" w:hAnsi="Arial"/>
        </w:rPr>
      </w:pPr>
      <w:r>
        <w:rPr>
          <w:rFonts w:ascii="Arial" w:hAnsi="Arial"/>
          <w:b/>
        </w:rPr>
        <w:t xml:space="preserve">EXISTENCIAS INICIALES (5) y (6).- </w:t>
      </w:r>
      <w:r>
        <w:rPr>
          <w:rFonts w:ascii="Arial" w:hAnsi="Arial"/>
        </w:rPr>
        <w:t>Anotar las existencias iniciales de los productos y subproductos de propiedad del establecimiento industrial al inicio del período de referencia, ad</w:t>
      </w:r>
      <w:r>
        <w:rPr>
          <w:rFonts w:ascii="Arial" w:hAnsi="Arial"/>
        </w:rPr>
        <w:t xml:space="preserve">emás de los </w:t>
      </w:r>
      <w:r>
        <w:rPr>
          <w:rFonts w:ascii="Arial" w:hAnsi="Arial"/>
          <w:b/>
        </w:rPr>
        <w:t>productos en proceso</w:t>
      </w:r>
      <w:r>
        <w:rPr>
          <w:rFonts w:ascii="Arial" w:hAnsi="Arial"/>
        </w:rPr>
        <w:t>.</w:t>
      </w:r>
    </w:p>
    <w:p w:rsidR="00000000" w:rsidRDefault="008E2C67">
      <w:pPr>
        <w:jc w:val="both"/>
        <w:rPr>
          <w:rFonts w:ascii="Arial" w:hAnsi="Arial"/>
          <w:b/>
        </w:rPr>
      </w:pPr>
    </w:p>
    <w:p w:rsidR="00000000" w:rsidRDefault="008E2C67">
      <w:pPr>
        <w:jc w:val="both"/>
        <w:rPr>
          <w:rFonts w:ascii="Arial" w:hAnsi="Arial"/>
        </w:rPr>
      </w:pPr>
      <w:r>
        <w:rPr>
          <w:rFonts w:ascii="Arial" w:hAnsi="Arial"/>
          <w:b/>
        </w:rPr>
        <w:t xml:space="preserve">EXISTENCIAS FINALES (8) y (9).- </w:t>
      </w:r>
      <w:r>
        <w:rPr>
          <w:rFonts w:ascii="Arial" w:hAnsi="Arial"/>
        </w:rPr>
        <w:t xml:space="preserve">Anotar las existencias finales de los productos y subproductos de propiedad del establecimiento industrial al final del período de referencia, además de los </w:t>
      </w:r>
      <w:r>
        <w:rPr>
          <w:rFonts w:ascii="Arial" w:hAnsi="Arial"/>
          <w:b/>
        </w:rPr>
        <w:t>productos en proceso</w:t>
      </w:r>
      <w:r>
        <w:rPr>
          <w:rFonts w:ascii="Arial" w:hAnsi="Arial"/>
        </w:rPr>
        <w:t>.</w:t>
      </w:r>
    </w:p>
    <w:p w:rsidR="00000000" w:rsidRDefault="008E2C67">
      <w:pPr>
        <w:jc w:val="both"/>
        <w:rPr>
          <w:rFonts w:ascii="Arial" w:hAnsi="Arial"/>
        </w:rPr>
      </w:pPr>
      <w:r>
        <w:rPr>
          <w:rFonts w:ascii="Arial" w:hAnsi="Arial"/>
        </w:rPr>
        <w:t>.</w:t>
      </w:r>
    </w:p>
    <w:p w:rsidR="00000000" w:rsidRDefault="008E2C67">
      <w:pPr>
        <w:jc w:val="both"/>
        <w:rPr>
          <w:rFonts w:ascii="Arial" w:hAnsi="Arial"/>
        </w:rPr>
      </w:pPr>
      <w:r>
        <w:rPr>
          <w:rFonts w:ascii="Arial" w:hAnsi="Arial"/>
          <w:b/>
        </w:rPr>
        <w:t>VENTAS N</w:t>
      </w:r>
      <w:r>
        <w:rPr>
          <w:rFonts w:ascii="Arial" w:hAnsi="Arial"/>
          <w:b/>
        </w:rPr>
        <w:t xml:space="preserve">ACIONALES (14) y (15).- </w:t>
      </w:r>
      <w:r>
        <w:rPr>
          <w:rFonts w:ascii="Arial" w:hAnsi="Arial"/>
        </w:rPr>
        <w:t xml:space="preserve">Anotar las ventas destinadas al mercado interno durante el período de referencia, valoradas a precios básicos. </w:t>
      </w:r>
    </w:p>
    <w:p w:rsidR="00000000" w:rsidRDefault="008E2C67">
      <w:pPr>
        <w:jc w:val="both"/>
        <w:rPr>
          <w:rFonts w:ascii="Arial" w:hAnsi="Arial"/>
        </w:rPr>
      </w:pPr>
    </w:p>
    <w:p w:rsidR="00000000" w:rsidRDefault="008E2C67">
      <w:pPr>
        <w:jc w:val="both"/>
        <w:rPr>
          <w:rFonts w:ascii="Arial" w:hAnsi="Arial"/>
        </w:rPr>
      </w:pPr>
      <w:r>
        <w:rPr>
          <w:rFonts w:ascii="Arial" w:hAnsi="Arial"/>
          <w:b/>
        </w:rPr>
        <w:t xml:space="preserve">EXPORTACIONES (17) Y (18).- </w:t>
      </w:r>
      <w:r>
        <w:rPr>
          <w:rFonts w:ascii="Arial" w:hAnsi="Arial"/>
        </w:rPr>
        <w:t>Anotar las ventas destinadas al mercado externo durante el período de referencia, valoradas</w:t>
      </w:r>
      <w:r>
        <w:rPr>
          <w:rFonts w:ascii="Arial" w:hAnsi="Arial"/>
        </w:rPr>
        <w:t xml:space="preserve"> a precios básicos.</w:t>
      </w:r>
    </w:p>
    <w:p w:rsidR="00000000" w:rsidRDefault="008E2C67">
      <w:pPr>
        <w:jc w:val="both"/>
        <w:rPr>
          <w:rFonts w:ascii="Arial" w:hAnsi="Arial"/>
          <w:b/>
        </w:rPr>
      </w:pPr>
    </w:p>
    <w:p w:rsidR="00000000" w:rsidRDefault="008E2C67">
      <w:pPr>
        <w:jc w:val="both"/>
        <w:rPr>
          <w:rFonts w:ascii="Arial" w:hAnsi="Arial"/>
        </w:rPr>
      </w:pPr>
      <w:r>
        <w:rPr>
          <w:rFonts w:ascii="Arial" w:hAnsi="Arial"/>
          <w:b/>
        </w:rPr>
        <w:t xml:space="preserve">PRODUCCIÓN PROPIA (11) y (12).- </w:t>
      </w:r>
      <w:r>
        <w:rPr>
          <w:rFonts w:ascii="Arial" w:hAnsi="Arial"/>
        </w:rPr>
        <w:t>Anotar la producción de productos y subproductos terminados destinados a la venta durante el período de referencia.</w:t>
      </w:r>
    </w:p>
    <w:p w:rsidR="00000000" w:rsidRDefault="008E2C67">
      <w:pPr>
        <w:jc w:val="both"/>
        <w:rPr>
          <w:rFonts w:ascii="Arial" w:hAnsi="Arial"/>
        </w:rPr>
      </w:pPr>
    </w:p>
    <w:p w:rsidR="00000000" w:rsidRDefault="008E2C67">
      <w:pPr>
        <w:jc w:val="both"/>
        <w:rPr>
          <w:rFonts w:ascii="Arial" w:hAnsi="Arial"/>
          <w:b/>
          <w:i/>
          <w:sz w:val="18"/>
        </w:rPr>
      </w:pPr>
      <w:r>
        <w:rPr>
          <w:rFonts w:ascii="Arial" w:hAnsi="Arial"/>
          <w:noProof/>
        </w:rPr>
        <w:pict>
          <v:shape id="_x0000_s2082" type="#_x0000_t202" style="position:absolute;left:0;text-align:left;margin-left:129.5pt;margin-top:439.2pt;width:21.6pt;height:21.6pt;z-index:251664384;mso-wrap-edited:f;mso-position-vertical-relative:page" wrapcoords="-225 0 -225 21600 21825 21600 21825 0 -225 0" o:allowincell="f" stroked="f">
            <v:textbox style="mso-next-textbox:#_x0000_s2082">
              <w:txbxContent>
                <w:p w:rsidR="00000000" w:rsidRDefault="008E2C67">
                  <w:pPr>
                    <w:rPr>
                      <w:b/>
                      <w:lang w:val="en-US"/>
                    </w:rPr>
                  </w:pPr>
                  <w:r>
                    <w:rPr>
                      <w:b/>
                      <w:lang w:val="en-US"/>
                    </w:rPr>
                    <w:t>=</w:t>
                  </w:r>
                </w:p>
              </w:txbxContent>
            </v:textbox>
            <w10:wrap type="tight" anchory="page"/>
          </v:shape>
        </w:pict>
      </w:r>
      <w:r>
        <w:rPr>
          <w:rFonts w:ascii="Arial" w:hAnsi="Arial"/>
          <w:b/>
          <w:i/>
          <w:sz w:val="18"/>
        </w:rPr>
        <w:t>NOTA:  LA CONSISTENCIA DE LOS DATOS SEÑALADOS EN ESTE CAPÍTULO DEBE CUMPLIR LA SIGUIE</w:t>
      </w:r>
      <w:r>
        <w:rPr>
          <w:rFonts w:ascii="Arial" w:hAnsi="Arial"/>
          <w:b/>
          <w:i/>
          <w:sz w:val="18"/>
        </w:rPr>
        <w:t>NTE ECUACIÓN A NIVEL DE CANTIDADES:</w:t>
      </w:r>
    </w:p>
    <w:p w:rsidR="00000000" w:rsidRDefault="008E2C67">
      <w:pPr>
        <w:jc w:val="both"/>
        <w:rPr>
          <w:rFonts w:ascii="Arial" w:hAnsi="Arial"/>
        </w:rPr>
      </w:pPr>
      <w:r>
        <w:rPr>
          <w:rFonts w:ascii="Arial" w:hAnsi="Arial"/>
          <w:noProof/>
        </w:rPr>
        <w:pict>
          <v:shape id="_x0000_s2080" type="#_x0000_t202" style="position:absolute;left:0;text-align:left;margin-left:50.3pt;margin-top:424.8pt;width:410.4pt;height:43.2pt;z-index:251662336;mso-wrap-edited:f;mso-position-vertical-relative:page" wrapcoords="-225 0 -225 21600 21825 21600 21825 0 -225 0" o:allowincell="f">
            <v:textbox style="mso-next-textbox:#_x0000_s2080">
              <w:txbxContent>
                <w:p w:rsidR="00000000" w:rsidRDefault="008E2C67"/>
              </w:txbxContent>
            </v:textbox>
            <w10:wrap type="tight" anchory="page"/>
          </v:shape>
        </w:pict>
      </w:r>
    </w:p>
    <w:p w:rsidR="00000000" w:rsidRDefault="008E2C67">
      <w:pPr>
        <w:jc w:val="both"/>
        <w:rPr>
          <w:rFonts w:ascii="Arial" w:hAnsi="Arial"/>
        </w:rPr>
      </w:pPr>
      <w:r>
        <w:rPr>
          <w:rFonts w:ascii="Arial" w:hAnsi="Arial"/>
          <w:noProof/>
        </w:rPr>
        <w:pict>
          <v:shape id="_x0000_s2083" type="#_x0000_t202" style="position:absolute;left:0;text-align:left;margin-left:151.1pt;margin-top:6in;width:108pt;height:36pt;z-index:251665408;mso-wrap-edited:f;mso-position-vertical-relative:page" wrapcoords="-225 0 -225 21600 21825 21600 21825 0 -225 0" o:allowincell="f" stroked="f">
            <v:textbox style="mso-next-textbox:#_x0000_s2083">
              <w:txbxContent>
                <w:p w:rsidR="00000000" w:rsidRDefault="008E2C67">
                  <w:pPr>
                    <w:jc w:val="center"/>
                    <w:rPr>
                      <w:b/>
                      <w:sz w:val="16"/>
                      <w:lang w:val="en-US"/>
                    </w:rPr>
                  </w:pPr>
                  <w:r>
                    <w:rPr>
                      <w:b/>
                      <w:sz w:val="16"/>
                      <w:lang w:val="en-US"/>
                    </w:rPr>
                    <w:t xml:space="preserve">CANTIDAD DE </w:t>
                  </w:r>
                </w:p>
                <w:p w:rsidR="00000000" w:rsidRDefault="008E2C67">
                  <w:pPr>
                    <w:jc w:val="center"/>
                    <w:rPr>
                      <w:b/>
                      <w:sz w:val="16"/>
                      <w:lang w:val="en-US"/>
                    </w:rPr>
                  </w:pPr>
                  <w:r>
                    <w:rPr>
                      <w:b/>
                      <w:sz w:val="16"/>
                      <w:lang w:val="en-US"/>
                    </w:rPr>
                    <w:t>VENTAS NACIONALES + EXPORTACIONES</w:t>
                  </w:r>
                </w:p>
              </w:txbxContent>
            </v:textbox>
            <w10:wrap type="tight" anchory="page"/>
          </v:shape>
        </w:pict>
      </w:r>
      <w:r>
        <w:rPr>
          <w:rFonts w:ascii="Arial" w:hAnsi="Arial"/>
          <w:noProof/>
        </w:rPr>
        <w:pict>
          <v:shape id="_x0000_s2081" type="#_x0000_t202" style="position:absolute;left:0;text-align:left;margin-left:64.7pt;margin-top:6in;width:64.8pt;height:28.8pt;z-index:251663360;mso-wrap-edited:f;mso-position-vertical-relative:page" wrapcoords="-225 0 -225 21600 21825 21600 21825 0 -225 0" o:allowincell="f" stroked="f">
            <v:textbox style="mso-next-textbox:#_x0000_s2081">
              <w:txbxContent>
                <w:p w:rsidR="00000000" w:rsidRDefault="008E2C67">
                  <w:pPr>
                    <w:jc w:val="center"/>
                    <w:rPr>
                      <w:b/>
                      <w:sz w:val="16"/>
                      <w:lang w:val="en-US"/>
                    </w:rPr>
                  </w:pPr>
                  <w:r>
                    <w:rPr>
                      <w:b/>
                      <w:sz w:val="16"/>
                      <w:lang w:val="en-US"/>
                    </w:rPr>
                    <w:t>CANTIDAD PRODUCIDA</w:t>
                  </w:r>
                </w:p>
              </w:txbxContent>
            </v:textbox>
            <w10:wrap type="tight" anchory="page"/>
          </v:shape>
        </w:pict>
      </w:r>
      <w:r>
        <w:rPr>
          <w:rFonts w:ascii="Arial" w:hAnsi="Arial"/>
          <w:noProof/>
        </w:rPr>
        <w:pict>
          <v:shape id="_x0000_s2087" type="#_x0000_t202" style="position:absolute;left:0;text-align:left;margin-left:381.5pt;margin-top:6in;width:1in;height:36pt;z-index:251669504;mso-wrap-edited:f;mso-position-vertical-relative:page" wrapcoords="-225 0 -225 21600 21825 21600 21825 0 -225 0" o:allowincell="f" stroked="f">
            <v:textbox style="mso-next-textbox:#_x0000_s2087">
              <w:txbxContent>
                <w:p w:rsidR="00000000" w:rsidRDefault="008E2C67">
                  <w:pPr>
                    <w:jc w:val="center"/>
                    <w:rPr>
                      <w:b/>
                      <w:sz w:val="16"/>
                      <w:lang w:val="en-US"/>
                    </w:rPr>
                  </w:pPr>
                  <w:r>
                    <w:rPr>
                      <w:b/>
                      <w:sz w:val="16"/>
                      <w:lang w:val="en-US"/>
                    </w:rPr>
                    <w:t>CANTIDAD DE EXISTENCIAS INICIALES</w:t>
                  </w:r>
                </w:p>
              </w:txbxContent>
            </v:textbox>
            <w10:wrap type="tight" anchory="page"/>
          </v:shape>
        </w:pict>
      </w:r>
      <w:r>
        <w:rPr>
          <w:rFonts w:ascii="Arial" w:hAnsi="Arial"/>
          <w:noProof/>
        </w:rPr>
        <w:pict>
          <v:shape id="_x0000_s2086" type="#_x0000_t202" style="position:absolute;left:0;text-align:left;margin-left:359.9pt;margin-top:439.2pt;width:21.6pt;height:21.6pt;z-index:251668480;mso-wrap-edited:f;mso-position-vertical-relative:page" wrapcoords="-225 0 -225 21600 21825 21600 21825 0 -225 0" o:allowincell="f" stroked="f">
            <v:textbox style="mso-next-textbox:#_x0000_s2086">
              <w:txbxContent>
                <w:p w:rsidR="00000000" w:rsidRDefault="008E2C67">
                  <w:pPr>
                    <w:rPr>
                      <w:b/>
                      <w:lang w:val="en-US"/>
                    </w:rPr>
                  </w:pPr>
                  <w:r>
                    <w:rPr>
                      <w:b/>
                      <w:lang w:val="en-US"/>
                    </w:rPr>
                    <w:t>-</w:t>
                  </w:r>
                </w:p>
              </w:txbxContent>
            </v:textbox>
            <w10:wrap type="tight" anchory="page"/>
          </v:shape>
        </w:pict>
      </w:r>
      <w:r>
        <w:rPr>
          <w:rFonts w:ascii="Arial" w:hAnsi="Arial"/>
          <w:noProof/>
        </w:rPr>
        <w:pict>
          <v:shape id="_x0000_s2085" type="#_x0000_t202" style="position:absolute;left:0;text-align:left;margin-left:280.7pt;margin-top:6in;width:79.2pt;height:36pt;z-index:251667456;mso-wrap-edited:f;mso-position-vertical-relative:page" wrapcoords="-225 0 -225 21600 21825 21600 21825 0 -225 0" o:allowincell="f" stroked="f">
            <v:textbox style="mso-next-textbox:#_x0000_s2085">
              <w:txbxContent>
                <w:p w:rsidR="00000000" w:rsidRDefault="008E2C67">
                  <w:pPr>
                    <w:jc w:val="center"/>
                    <w:rPr>
                      <w:b/>
                      <w:sz w:val="16"/>
                      <w:lang w:val="en-US"/>
                    </w:rPr>
                  </w:pPr>
                  <w:r>
                    <w:rPr>
                      <w:b/>
                      <w:sz w:val="16"/>
                      <w:lang w:val="en-US"/>
                    </w:rPr>
                    <w:t>CANTIDAD  DE EXISTENCIAS FINALES</w:t>
                  </w:r>
                </w:p>
              </w:txbxContent>
            </v:textbox>
            <w10:wrap type="tight" anchory="page"/>
          </v:shape>
        </w:pict>
      </w:r>
      <w:r>
        <w:rPr>
          <w:rFonts w:ascii="Arial" w:hAnsi="Arial"/>
          <w:noProof/>
        </w:rPr>
        <w:pict>
          <v:shape id="_x0000_s2084" type="#_x0000_t202" style="position:absolute;left:0;text-align:left;margin-left:259.1pt;margin-top:439.2pt;width:21.6pt;height:21.6pt;z-index:251666432;mso-wrap-edited:f;mso-position-vertical-relative:page" wrapcoords="-225 0 -225 21600 21825 21600 21825 0 -225 0" o:allowincell="f" stroked="f">
            <v:textbox style="mso-next-textbox:#_x0000_s2084">
              <w:txbxContent>
                <w:p w:rsidR="00000000" w:rsidRDefault="008E2C67">
                  <w:pPr>
                    <w:rPr>
                      <w:lang w:val="en-US"/>
                    </w:rPr>
                  </w:pPr>
                  <w:r>
                    <w:rPr>
                      <w:lang w:val="en-US"/>
                    </w:rPr>
                    <w:t>+</w:t>
                  </w:r>
                </w:p>
              </w:txbxContent>
            </v:textbox>
            <w10:wrap type="tight" anchory="page"/>
          </v:shape>
        </w:pict>
      </w:r>
    </w:p>
    <w:p w:rsidR="00000000" w:rsidRDefault="008E2C67">
      <w:pPr>
        <w:jc w:val="both"/>
        <w:rPr>
          <w:rFonts w:ascii="Arial" w:hAnsi="Arial"/>
        </w:rPr>
      </w:pPr>
    </w:p>
    <w:p w:rsidR="00000000" w:rsidRDefault="008E2C67">
      <w:pPr>
        <w:jc w:val="both"/>
        <w:rPr>
          <w:rFonts w:ascii="Arial" w:hAnsi="Arial"/>
        </w:rPr>
      </w:pPr>
    </w:p>
    <w:p w:rsidR="00000000" w:rsidRDefault="008E2C67">
      <w:pPr>
        <w:jc w:val="both"/>
        <w:rPr>
          <w:rFonts w:ascii="Arial" w:hAnsi="Arial"/>
        </w:rPr>
      </w:pPr>
    </w:p>
    <w:p w:rsidR="00000000" w:rsidRDefault="008E2C67">
      <w:pPr>
        <w:jc w:val="both"/>
        <w:rPr>
          <w:rFonts w:ascii="Arial" w:hAnsi="Arial"/>
        </w:rPr>
      </w:pPr>
      <w:r>
        <w:rPr>
          <w:rFonts w:ascii="Arial" w:hAnsi="Arial"/>
        </w:rPr>
        <w:t>A nivel de valores la anterior igualdad no se cumple debido a la fluctuación de precios durante el año, por tanto el valor de producción se obtiene del precio unitario de ventas por la cantidad producida.</w:t>
      </w:r>
    </w:p>
    <w:p w:rsidR="00000000" w:rsidRDefault="008E2C67">
      <w:pPr>
        <w:jc w:val="both"/>
        <w:rPr>
          <w:rFonts w:ascii="Arial" w:hAnsi="Arial"/>
          <w:u w:val="single"/>
        </w:rPr>
      </w:pPr>
      <w:r>
        <w:rPr>
          <w:rFonts w:ascii="Arial" w:hAnsi="Arial"/>
          <w:noProof/>
          <w:u w:val="single"/>
        </w:rPr>
        <w:pict>
          <v:shape id="_x0000_s2088" type="#_x0000_t202" style="position:absolute;left:0;text-align:left;margin-left:79.1pt;margin-top:7in;width:338.4pt;height:43.2pt;z-index:251670528;mso-wrap-edited:f;mso-position-vertical-relative:page" wrapcoords="-225 0 -225 21600 21825 21600 21825 0 -225 0" o:allowincell="f">
            <v:textbox style="mso-next-textbox:#_x0000_s2088">
              <w:txbxContent>
                <w:p w:rsidR="00000000" w:rsidRDefault="008E2C67"/>
              </w:txbxContent>
            </v:textbox>
            <w10:wrap type="tight" anchory="page"/>
          </v:shape>
        </w:pict>
      </w:r>
    </w:p>
    <w:p w:rsidR="00000000" w:rsidRDefault="008E2C67">
      <w:pPr>
        <w:jc w:val="both"/>
        <w:rPr>
          <w:rFonts w:ascii="Arial" w:hAnsi="Arial"/>
          <w:u w:val="single"/>
        </w:rPr>
      </w:pPr>
      <w:r>
        <w:rPr>
          <w:rFonts w:ascii="Arial" w:hAnsi="Arial"/>
          <w:noProof/>
          <w:u w:val="single"/>
        </w:rPr>
        <w:pict>
          <v:shape id="_x0000_s2090" type="#_x0000_t202" style="position:absolute;left:0;text-align:left;margin-left:172.7pt;margin-top:518.4pt;width:21.6pt;height:21.6pt;z-index:251672576;mso-wrap-edited:f;mso-position-vertical-relative:page" wrapcoords="-225 0 -225 21600 21825 21600 21825 0 -225 0" o:allowincell="f" stroked="f">
            <v:textbox style="mso-next-textbox:#_x0000_s2090">
              <w:txbxContent>
                <w:p w:rsidR="00000000" w:rsidRDefault="008E2C67">
                  <w:pPr>
                    <w:rPr>
                      <w:b/>
                      <w:lang w:val="en-US"/>
                    </w:rPr>
                  </w:pPr>
                  <w:r>
                    <w:rPr>
                      <w:b/>
                      <w:lang w:val="en-US"/>
                    </w:rPr>
                    <w:t>=</w:t>
                  </w:r>
                </w:p>
              </w:txbxContent>
            </v:textbox>
            <w10:wrap type="tight" anchory="page"/>
          </v:shape>
        </w:pict>
      </w:r>
      <w:r>
        <w:rPr>
          <w:rFonts w:ascii="Arial" w:hAnsi="Arial"/>
          <w:noProof/>
          <w:u w:val="single"/>
        </w:rPr>
        <w:pict>
          <v:shape id="_x0000_s2091" type="#_x0000_t202" style="position:absolute;left:0;text-align:left;margin-left:187.1pt;margin-top:511.2pt;width:115.2pt;height:28.8pt;z-index:251673600;mso-wrap-edited:f;mso-position-vertical-relative:page" wrapcoords="-225 0 -225 21600 21825 21600 21825 0 -225 0" o:allowincell="f" stroked="f">
            <v:textbox style="mso-next-textbox:#_x0000_s2091">
              <w:txbxContent>
                <w:p w:rsidR="00000000" w:rsidRDefault="008E2C67">
                  <w:pPr>
                    <w:jc w:val="center"/>
                    <w:rPr>
                      <w:b/>
                      <w:sz w:val="16"/>
                      <w:lang w:val="en-US"/>
                    </w:rPr>
                  </w:pPr>
                  <w:r>
                    <w:rPr>
                      <w:b/>
                      <w:sz w:val="16"/>
                      <w:lang w:val="en-US"/>
                    </w:rPr>
                    <w:t>PRECIO UNITARIO DE VENTAS</w:t>
                  </w:r>
                </w:p>
              </w:txbxContent>
            </v:textbox>
            <w10:wrap type="tight" anchory="page"/>
          </v:shape>
        </w:pict>
      </w:r>
      <w:r>
        <w:rPr>
          <w:rFonts w:ascii="Arial" w:hAnsi="Arial"/>
          <w:noProof/>
          <w:u w:val="single"/>
        </w:rPr>
        <w:pict>
          <v:shape id="_x0000_s2092" type="#_x0000_t202" style="position:absolute;left:0;text-align:left;margin-left:295.1pt;margin-top:518.4pt;width:21.6pt;height:21.6pt;z-index:251674624;mso-wrap-edited:f;mso-position-vertical-relative:page" wrapcoords="-225 0 -225 21600 21825 21600 21825 0 -225 0" o:allowincell="f" stroked="f">
            <v:textbox style="mso-next-textbox:#_x0000_s2092">
              <w:txbxContent>
                <w:p w:rsidR="00000000" w:rsidRDefault="008E2C67">
                  <w:pPr>
                    <w:rPr>
                      <w:b/>
                      <w:lang w:val="en-US"/>
                    </w:rPr>
                  </w:pPr>
                  <w:r>
                    <w:rPr>
                      <w:b/>
                      <w:lang w:val="en-US"/>
                    </w:rPr>
                    <w:t>x</w:t>
                  </w:r>
                </w:p>
              </w:txbxContent>
            </v:textbox>
            <w10:wrap type="tight" anchory="page"/>
          </v:shape>
        </w:pict>
      </w:r>
      <w:r>
        <w:rPr>
          <w:rFonts w:ascii="Arial" w:hAnsi="Arial"/>
          <w:noProof/>
          <w:u w:val="single"/>
        </w:rPr>
        <w:pict>
          <v:shape id="_x0000_s2093" type="#_x0000_t202" style="position:absolute;left:0;text-align:left;margin-left:316.7pt;margin-top:511.2pt;width:1in;height:28.8pt;z-index:251675648;mso-wrap-edited:f;mso-position-vertical-relative:page" wrapcoords="-225 0 -225 21600 21825 21600 21825 0 -225 0" o:allowincell="f" stroked="f">
            <v:textbox style="mso-next-textbox:#_x0000_s2093">
              <w:txbxContent>
                <w:p w:rsidR="00000000" w:rsidRDefault="008E2C67">
                  <w:pPr>
                    <w:jc w:val="center"/>
                    <w:rPr>
                      <w:b/>
                      <w:sz w:val="16"/>
                      <w:lang w:val="en-US"/>
                    </w:rPr>
                  </w:pPr>
                  <w:r>
                    <w:rPr>
                      <w:b/>
                      <w:sz w:val="16"/>
                      <w:lang w:val="en-US"/>
                    </w:rPr>
                    <w:t>CANTIDAD PRODUCIDA</w:t>
                  </w:r>
                </w:p>
              </w:txbxContent>
            </v:textbox>
            <w10:wrap type="tight" anchory="page"/>
          </v:shape>
        </w:pict>
      </w:r>
      <w:r>
        <w:rPr>
          <w:rFonts w:ascii="Arial" w:hAnsi="Arial"/>
          <w:noProof/>
          <w:u w:val="single"/>
        </w:rPr>
        <w:pict>
          <v:shape id="_x0000_s2089" type="#_x0000_t202" style="position:absolute;left:0;text-align:left;margin-left:93.5pt;margin-top:511.2pt;width:79.2pt;height:28.8pt;z-index:251671552;mso-wrap-edited:f;mso-position-vertical-relative:page" wrapcoords="-225 0 -225 21600 21825 21600 21825 0 -225 0" o:allowincell="f" stroked="f">
            <v:textbox style="mso-next-textbox:#_x0000_s2089">
              <w:txbxContent>
                <w:p w:rsidR="00000000" w:rsidRDefault="008E2C67">
                  <w:pPr>
                    <w:jc w:val="center"/>
                    <w:rPr>
                      <w:b/>
                      <w:sz w:val="16"/>
                      <w:lang w:val="en-US"/>
                    </w:rPr>
                  </w:pPr>
                  <w:r>
                    <w:rPr>
                      <w:b/>
                      <w:sz w:val="16"/>
                      <w:lang w:val="en-US"/>
                    </w:rPr>
                    <w:t>VALOR DE PRODUCCI ÓN</w:t>
                  </w:r>
                </w:p>
              </w:txbxContent>
            </v:textbox>
            <w10:wrap type="tight" anchory="page"/>
          </v:shape>
        </w:pict>
      </w:r>
    </w:p>
    <w:p w:rsidR="00000000" w:rsidRDefault="008E2C67">
      <w:pPr>
        <w:jc w:val="both"/>
        <w:rPr>
          <w:rFonts w:ascii="Arial" w:hAnsi="Arial"/>
          <w:u w:val="single"/>
        </w:rPr>
      </w:pPr>
    </w:p>
    <w:p w:rsidR="00000000" w:rsidRDefault="008E2C67">
      <w:pPr>
        <w:jc w:val="both"/>
        <w:rPr>
          <w:rFonts w:ascii="Arial" w:hAnsi="Arial"/>
          <w:u w:val="single"/>
        </w:rPr>
      </w:pPr>
    </w:p>
    <w:p w:rsidR="00000000" w:rsidRDefault="008E2C67">
      <w:pPr>
        <w:jc w:val="both"/>
        <w:rPr>
          <w:rFonts w:ascii="Arial" w:hAnsi="Arial"/>
          <w:u w:val="single"/>
        </w:rPr>
      </w:pPr>
    </w:p>
    <w:p w:rsidR="00000000" w:rsidRDefault="008E2C67">
      <w:pPr>
        <w:jc w:val="both"/>
        <w:rPr>
          <w:rFonts w:ascii="Arial" w:hAnsi="Arial"/>
          <w:b/>
          <w:i/>
          <w:sz w:val="18"/>
        </w:rPr>
      </w:pPr>
      <w:r>
        <w:rPr>
          <w:rFonts w:ascii="Arial" w:hAnsi="Arial"/>
          <w:b/>
          <w:i/>
          <w:sz w:val="18"/>
        </w:rPr>
        <w:t>PRECIO UNITARIO: CALCULAR LOS PRECIOS DE CADA PRODUCTO TANTO DE EXISTENCIAS INICALES, FINALES, PRODUCCIÓN, VENTAS NACIONALES Y EXPORTACIONES EN LAS COLUMNAS SOMBREADAS Y ANTE GRANDES VARIACIONES EN LOS PRECIOS DE UN MISMO PRODUCTO EN LAS DIFERENTES</w:t>
      </w:r>
      <w:r>
        <w:rPr>
          <w:rFonts w:ascii="Arial" w:hAnsi="Arial"/>
          <w:b/>
          <w:i/>
          <w:sz w:val="18"/>
        </w:rPr>
        <w:t xml:space="preserve"> COLUMNAS, CONSULTAR CON EL RESPONSABLE DEL LLENADO DEL FORMULARIO, Y ANOTAR EN EL CAPITULO DE OBSERVACIONES.</w:t>
      </w:r>
    </w:p>
    <w:p w:rsidR="00000000" w:rsidRDefault="008E2C67">
      <w:pPr>
        <w:jc w:val="center"/>
        <w:rPr>
          <w:rFonts w:ascii="Arial" w:hAnsi="Arial"/>
          <w:b/>
        </w:rPr>
      </w:pPr>
    </w:p>
    <w:p w:rsidR="00000000" w:rsidRDefault="008E2C67">
      <w:pPr>
        <w:jc w:val="center"/>
        <w:rPr>
          <w:rFonts w:ascii="Arial" w:hAnsi="Arial"/>
          <w:b/>
        </w:rPr>
      </w:pPr>
    </w:p>
    <w:p w:rsidR="00000000" w:rsidRDefault="008E2C67">
      <w:pPr>
        <w:jc w:val="center"/>
        <w:rPr>
          <w:rFonts w:ascii="Arial" w:hAnsi="Arial"/>
          <w:b/>
        </w:rPr>
      </w:pPr>
      <w:r>
        <w:rPr>
          <w:rFonts w:ascii="Arial" w:hAnsi="Arial"/>
          <w:b/>
        </w:rPr>
        <w:t>OBSERVACIONES</w:t>
      </w:r>
    </w:p>
    <w:p w:rsidR="00000000" w:rsidRDefault="008E2C67">
      <w:pPr>
        <w:jc w:val="both"/>
        <w:rPr>
          <w:rFonts w:ascii="Arial" w:hAnsi="Arial"/>
        </w:rPr>
      </w:pPr>
    </w:p>
    <w:p w:rsidR="00000000" w:rsidRDefault="008E2C67">
      <w:pPr>
        <w:jc w:val="both"/>
        <w:rPr>
          <w:rFonts w:ascii="Arial" w:hAnsi="Arial"/>
        </w:rPr>
      </w:pPr>
      <w:r>
        <w:rPr>
          <w:rFonts w:ascii="Arial" w:hAnsi="Arial"/>
        </w:rPr>
        <w:t>En este espacio se debe registrar todas aquellas observaciones y  aclaraciones que sean pertinentes y ayuden al mejor entendimien</w:t>
      </w:r>
      <w:r>
        <w:rPr>
          <w:rFonts w:ascii="Arial" w:hAnsi="Arial"/>
        </w:rPr>
        <w:t>to de la información. Cada observación deberá ir precedida del número del capítulo de referencia.</w:t>
      </w:r>
    </w:p>
    <w:p w:rsidR="00000000" w:rsidRDefault="008E2C67">
      <w:pPr>
        <w:pStyle w:val="Ttulo2"/>
        <w:jc w:val="center"/>
        <w:rPr>
          <w:rFonts w:ascii="Arial" w:hAnsi="Arial"/>
          <w:sz w:val="22"/>
          <w:u w:val="single"/>
        </w:rPr>
      </w:pPr>
    </w:p>
    <w:p w:rsidR="00000000" w:rsidRDefault="008E2C67"/>
    <w:p w:rsidR="00707F9C" w:rsidRDefault="00707F9C">
      <w:pPr>
        <w:keepNext/>
        <w:jc w:val="center"/>
        <w:outlineLvl w:val="1"/>
      </w:pPr>
    </w:p>
    <w:sectPr w:rsidR="00707F9C">
      <w:headerReference w:type="default" r:id="rId7"/>
      <w:footerReference w:type="even" r:id="rId8"/>
      <w:footerReference w:type="default" r:id="rId9"/>
      <w:pgSz w:w="12242" w:h="15842" w:code="1"/>
      <w:pgMar w:top="1593" w:right="1032" w:bottom="1247" w:left="1298" w:header="0" w:footer="720" w:gutter="0"/>
      <w:pgNumType w:start="1"/>
      <w:cols w:space="14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C67" w:rsidRDefault="008E2C67">
      <w:r>
        <w:separator/>
      </w:r>
    </w:p>
  </w:endnote>
  <w:endnote w:type="continuationSeparator" w:id="0">
    <w:p w:rsidR="008E2C67" w:rsidRDefault="008E2C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E2C67">
    <w:pPr>
      <w:pStyle w:val="Piedepgina"/>
      <w:framePr w:wrap="around" w:vAnchor="text" w:hAnchor="margin" w:xAlign="center" w:y="1"/>
      <w:rPr>
        <w:rStyle w:val="Nmerodepgina"/>
      </w:rPr>
    </w:pPr>
    <w:r>
      <w:rPr>
        <w:rStyle w:val="Nmerodepgina"/>
      </w:rPr>
      <w:fldChar w:fldCharType="begin"/>
    </w:r>
    <w:r>
      <w:rPr>
        <w:rStyle w:val="Nmerodepgina"/>
      </w:rPr>
      <w:instrText>PAGE</w:instrText>
    </w:r>
    <w:r>
      <w:rPr>
        <w:rStyle w:val="Nmerodepgina"/>
      </w:rPr>
      <w:instrText xml:space="preserve">  </w:instrText>
    </w:r>
    <w:r>
      <w:rPr>
        <w:rStyle w:val="Nmerodepgina"/>
      </w:rPr>
      <w:fldChar w:fldCharType="end"/>
    </w:r>
  </w:p>
  <w:p w:rsidR="00000000" w:rsidRDefault="008E2C6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E2C67">
    <w:pPr>
      <w:pStyle w:val="Piedepgina"/>
      <w:framePr w:wrap="around" w:vAnchor="text" w:hAnchor="margin" w:xAlign="center" w:y="1"/>
      <w:rPr>
        <w:rStyle w:val="Nmerodepgina"/>
      </w:rPr>
    </w:pPr>
    <w:r>
      <w:rPr>
        <w:rStyle w:val="Nmerodepgina"/>
      </w:rPr>
      <w:fldChar w:fldCharType="begin"/>
    </w:r>
    <w:r>
      <w:rPr>
        <w:rStyle w:val="Nmerodepgina"/>
      </w:rPr>
      <w:instrText>PAGE</w:instrText>
    </w:r>
    <w:r>
      <w:rPr>
        <w:rStyle w:val="Nmerodepgina"/>
      </w:rPr>
      <w:instrText xml:space="preserve">  </w:instrText>
    </w:r>
    <w:r>
      <w:rPr>
        <w:rStyle w:val="Nmerodepgina"/>
      </w:rPr>
      <w:fldChar w:fldCharType="separate"/>
    </w:r>
    <w:r w:rsidR="00707F9C">
      <w:rPr>
        <w:rStyle w:val="Nmerodepgina"/>
        <w:noProof/>
      </w:rPr>
      <w:t>1</w:t>
    </w:r>
    <w:r>
      <w:rPr>
        <w:rStyle w:val="Nmerodepgina"/>
      </w:rPr>
      <w:fldChar w:fldCharType="end"/>
    </w:r>
  </w:p>
  <w:p w:rsidR="00000000" w:rsidRDefault="008E2C67">
    <w:pPr>
      <w:pStyle w:val="Piedepgina"/>
    </w:pPr>
    <w:r>
      <w:rPr>
        <w:noProof/>
      </w:rPr>
      <w:pict>
        <v:line id="_x0000_s1026" style="position:absolute;z-index:251658240;mso-wrap-edited:f;mso-position-vertical-relative:page" from="-.1pt,741.6pt" to="496.7pt,741.6pt" wrapcoords="-33 0 -33 0 21633 0 21633 0 -33 0" o:allowincell="f">
          <w10:wrap type="tight" anchory="page"/>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C67" w:rsidRDefault="008E2C67">
      <w:r>
        <w:separator/>
      </w:r>
    </w:p>
  </w:footnote>
  <w:footnote w:type="continuationSeparator" w:id="0">
    <w:p w:rsidR="008E2C67" w:rsidRDefault="008E2C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E2C67">
    <w:pPr>
      <w:pStyle w:val="Encabezado"/>
      <w:rPr>
        <w:lang w:val="es-BO"/>
      </w:rPr>
    </w:pPr>
  </w:p>
  <w:p w:rsidR="00000000" w:rsidRDefault="008E2C67">
    <w:pPr>
      <w:pStyle w:val="Encabezado"/>
      <w:rPr>
        <w:lang w:val="en-US"/>
      </w:rPr>
    </w:pPr>
  </w:p>
  <w:p w:rsidR="00000000" w:rsidRDefault="008E2C67">
    <w:pPr>
      <w:pStyle w:val="Encabezado"/>
      <w:rPr>
        <w:lang w:val="en-US"/>
      </w:rPr>
    </w:pPr>
  </w:p>
  <w:p w:rsidR="00000000" w:rsidRDefault="008E2C67">
    <w:pPr>
      <w:pStyle w:val="Encabezado"/>
      <w:tabs>
        <w:tab w:val="clear" w:pos="8504"/>
        <w:tab w:val="left" w:pos="6237"/>
      </w:tabs>
      <w:rPr>
        <w:i/>
        <w:lang w:val="en-US"/>
      </w:rPr>
    </w:pPr>
  </w:p>
  <w:p w:rsidR="00000000" w:rsidRDefault="008E2C67">
    <w:pPr>
      <w:pStyle w:val="Encabezado"/>
      <w:tabs>
        <w:tab w:val="clear" w:pos="8504"/>
        <w:tab w:val="left" w:pos="6237"/>
      </w:tabs>
      <w:rPr>
        <w:i/>
        <w:lang w:val="es-BO"/>
      </w:rPr>
    </w:pPr>
    <w:r>
      <w:rPr>
        <w:i/>
        <w:lang w:val="es-BO"/>
      </w:rPr>
      <w:pict>
        <v:line id="_x0000_s1025" style="position:absolute;z-index:251657216;mso-wrap-edited:f;mso-position-vertical-relative:page" from="-.1pt,64.8pt" to="496.7pt,64.8pt" wrapcoords="-33 0 -33 0 21633 0 21633 0 -33 0" o:allowincell="f">
          <w10:wrap type="tight" anchory="page"/>
        </v:line>
      </w:pict>
    </w:r>
    <w:r>
      <w:rPr>
        <w:i/>
        <w:lang w:val="es-BO"/>
      </w:rPr>
      <w:t>Manua</w:t>
    </w:r>
    <w:r>
      <w:rPr>
        <w:i/>
        <w:lang w:val="es-BO"/>
      </w:rPr>
      <w:t>l</w:t>
    </w:r>
    <w:r>
      <w:rPr>
        <w:i/>
        <w:lang w:val="es-BO"/>
      </w:rPr>
      <w:t xml:space="preserve"> para el Llenado</w:t>
    </w:r>
    <w:r>
      <w:rPr>
        <w:i/>
        <w:lang w:val="es-BO"/>
      </w:rPr>
      <w:tab/>
    </w:r>
    <w:r>
      <w:rPr>
        <w:i/>
        <w:lang w:val="es-BO"/>
      </w:rPr>
      <w:tab/>
      <w:t>Encuesta Anual a la Industria Manufacturera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3F5C80"/>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3074" fillcolor="white">
      <v:fill color="white"/>
    </o:shapedefaults>
    <o:shapelayout v:ext="edit">
      <o:idmap v:ext="edit" data="1"/>
    </o:shapelayout>
  </w:hdrShapeDefaults>
  <w:footnotePr>
    <w:footnote w:id="-1"/>
    <w:footnote w:id="0"/>
  </w:footnotePr>
  <w:endnotePr>
    <w:endnote w:id="-1"/>
    <w:endnote w:id="0"/>
  </w:endnotePr>
  <w:compat/>
  <w:rsids>
    <w:rsidRoot w:val="008E2C67"/>
    <w:rsid w:val="00707F9C"/>
    <w:rsid w:val="008E2C67"/>
  </w:rsids>
  <m:mathPr>
    <m:mathFont m:val="Cambria Math"/>
    <m:brkBin m:val="before"/>
    <m:brkBinSub m:val="--"/>
    <m:smallFrac m:val="off"/>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paragraph" w:styleId="Ttulo1">
    <w:name w:val="heading 1"/>
    <w:basedOn w:val="Normal"/>
    <w:next w:val="Normal"/>
    <w:qFormat/>
    <w:pPr>
      <w:keepNext/>
      <w:ind w:firstLine="708"/>
      <w:outlineLvl w:val="0"/>
    </w:pPr>
    <w:rPr>
      <w:rFonts w:ascii="Courier New" w:hAnsi="Courier New"/>
      <w:b/>
      <w:sz w:val="32"/>
      <w:u w:val="single"/>
    </w:rPr>
  </w:style>
  <w:style w:type="paragraph" w:styleId="Ttulo2">
    <w:name w:val="heading 2"/>
    <w:basedOn w:val="Normal"/>
    <w:next w:val="Normal"/>
    <w:qFormat/>
    <w:pPr>
      <w:keepNext/>
      <w:outlineLvl w:val="1"/>
    </w:pPr>
    <w:rPr>
      <w:rFonts w:ascii="Courier New" w:hAnsi="Courier New"/>
      <w:b/>
      <w:sz w:val="28"/>
    </w:rPr>
  </w:style>
  <w:style w:type="paragraph" w:styleId="Ttulo3">
    <w:name w:val="heading 3"/>
    <w:basedOn w:val="Normal"/>
    <w:next w:val="Normal"/>
    <w:qFormat/>
    <w:pPr>
      <w:keepNext/>
      <w:suppressAutoHyphens/>
      <w:jc w:val="both"/>
      <w:outlineLvl w:val="2"/>
    </w:pPr>
    <w:rPr>
      <w:rFonts w:ascii="Courier New" w:hAnsi="Courier New"/>
      <w:b/>
      <w:spacing w:val="-3"/>
      <w:sz w:val="22"/>
      <w:lang w:val="es-ES_tradnl"/>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jc w:val="both"/>
    </w:pPr>
  </w:style>
  <w:style w:type="paragraph" w:customStyle="1" w:styleId="BodyText2">
    <w:name w:val="Body Text 2"/>
    <w:basedOn w:val="Normal"/>
    <w:pPr>
      <w:jc w:val="both"/>
    </w:pPr>
    <w:rPr>
      <w:sz w:val="22"/>
    </w:rPr>
  </w:style>
  <w:style w:type="paragraph" w:customStyle="1" w:styleId="BodyText3">
    <w:name w:val="Body Text 3"/>
    <w:basedOn w:val="Normal"/>
    <w:pPr>
      <w:ind w:right="-1"/>
      <w:jc w:val="both"/>
    </w:pPr>
    <w:rPr>
      <w:sz w:val="28"/>
    </w:rPr>
  </w:style>
  <w:style w:type="paragraph" w:styleId="Listaconvietas2">
    <w:name w:val="List Bullet 2"/>
    <w:basedOn w:val="Normal"/>
    <w:semiHidden/>
    <w:pPr>
      <w:tabs>
        <w:tab w:val="left" w:pos="643"/>
      </w:tabs>
      <w:ind w:left="643" w:hanging="360"/>
    </w:pPr>
  </w:style>
  <w:style w:type="paragraph" w:customStyle="1" w:styleId="PlainText">
    <w:name w:val="Plain Text"/>
    <w:basedOn w:val="Normal"/>
    <w:rPr>
      <w:rFonts w:ascii="Courier New" w:hAnsi="Courier New"/>
    </w:r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paragraph" w:styleId="Encabezado">
    <w:name w:val="header"/>
    <w:basedOn w:val="Normal"/>
    <w:semiHidden/>
    <w:pPr>
      <w:tabs>
        <w:tab w:val="center" w:pos="4252"/>
        <w:tab w:val="right" w:pos="8504"/>
      </w:tabs>
    </w:pPr>
  </w:style>
  <w:style w:type="paragraph" w:styleId="Textosinformato">
    <w:name w:val="Plain Text"/>
    <w:basedOn w:val="Normal"/>
    <w:semiHidden/>
    <w:rPr>
      <w:rFonts w:ascii="Courier New" w:hAnsi="Courier New"/>
    </w:rPr>
  </w:style>
  <w:style w:type="paragraph" w:styleId="Sangradetextonormal">
    <w:name w:val="Body Text Indent"/>
    <w:basedOn w:val="Normal"/>
    <w:semiHidden/>
    <w:pPr>
      <w:suppressAutoHyphens/>
      <w:ind w:left="2124"/>
      <w:jc w:val="both"/>
    </w:pPr>
    <w:rPr>
      <w:rFonts w:ascii="Courier New" w:hAnsi="Courier New"/>
      <w:spacing w:val="-3"/>
      <w:lang w:val="es-ES_tradnl"/>
    </w:rPr>
  </w:style>
  <w:style w:type="paragraph" w:styleId="Textoindependiente2">
    <w:name w:val="Body Text 2"/>
    <w:basedOn w:val="Normal"/>
    <w:semiHidden/>
    <w:pPr>
      <w:jc w:val="both"/>
    </w:pPr>
    <w:rPr>
      <w:b/>
      <w:sz w:val="23"/>
    </w:rPr>
  </w:style>
  <w:style w:type="paragraph" w:styleId="Textoindependiente3">
    <w:name w:val="Body Text 3"/>
    <w:basedOn w:val="Normal"/>
    <w:semiHidden/>
    <w:pPr>
      <w:jc w:val="both"/>
    </w:pPr>
    <w:rPr>
      <w:sz w:val="23"/>
    </w:rPr>
  </w:style>
  <w:style w:type="paragraph" w:styleId="Textonotapie">
    <w:name w:val="footnote text"/>
    <w:basedOn w:val="Normal"/>
    <w:semiHidden/>
  </w:style>
  <w:style w:type="character" w:styleId="Refdenotaalpie">
    <w:name w:val="footnote reference"/>
    <w:basedOn w:val="Fuentedeprrafopredeter"/>
    <w:semiHidden/>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clemente\Documents\BOL-INE-EAIM-2000\EAIM-2000%20Doc.%20Ext\2_Manual_Llenado_EAIM_2001-200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2_Manual_Llenado_EAIM_2001-2002</Template>
  <TotalTime>1</TotalTime>
  <Pages>13</Pages>
  <Words>5410</Words>
  <Characters>29757</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1</vt:lpstr>
    </vt:vector>
  </TitlesOfParts>
  <Company>I.N.E.</Company>
  <LinksUpToDate>false</LinksUpToDate>
  <CharactersWithSpaces>35097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anclemente</dc:creator>
  <cp:lastModifiedBy>anclemente</cp:lastModifiedBy>
  <cp:revision>1</cp:revision>
  <cp:lastPrinted>2001-10-23T20:38:00Z</cp:lastPrinted>
  <dcterms:created xsi:type="dcterms:W3CDTF">2015-01-09T14:08:00Z</dcterms:created>
  <dcterms:modified xsi:type="dcterms:W3CDTF">2015-01-09T14:09:00Z</dcterms:modified>
</cp:coreProperties>
</file>