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30" w:rsidRDefault="00B01B30" w:rsidP="00B25A98">
      <w:pPr>
        <w:spacing w:line="276" w:lineRule="auto"/>
        <w:jc w:val="center"/>
        <w:rPr>
          <w:sz w:val="32"/>
          <w:szCs w:val="32"/>
        </w:rPr>
      </w:pPr>
    </w:p>
    <w:p w:rsidR="005F05EA" w:rsidRDefault="005F05EA" w:rsidP="00B25A98">
      <w:pPr>
        <w:spacing w:line="276" w:lineRule="auto"/>
        <w:jc w:val="center"/>
        <w:rPr>
          <w:sz w:val="32"/>
          <w:szCs w:val="32"/>
        </w:rPr>
      </w:pPr>
    </w:p>
    <w:p w:rsidR="005F05EA" w:rsidRDefault="005F05EA" w:rsidP="00B25A98">
      <w:pPr>
        <w:spacing w:line="276" w:lineRule="auto"/>
        <w:jc w:val="center"/>
        <w:rPr>
          <w:sz w:val="32"/>
          <w:szCs w:val="32"/>
        </w:rPr>
      </w:pPr>
    </w:p>
    <w:p w:rsidR="00C91A7B" w:rsidRDefault="00C91A7B" w:rsidP="00B25A98">
      <w:pPr>
        <w:spacing w:line="276" w:lineRule="auto"/>
        <w:jc w:val="center"/>
        <w:rPr>
          <w:sz w:val="32"/>
          <w:szCs w:val="32"/>
        </w:rPr>
      </w:pPr>
    </w:p>
    <w:p w:rsidR="00C557BD" w:rsidRDefault="00C557BD" w:rsidP="00B25A98">
      <w:pPr>
        <w:spacing w:line="276" w:lineRule="auto"/>
        <w:jc w:val="center"/>
        <w:rPr>
          <w:sz w:val="20"/>
          <w:szCs w:val="20"/>
        </w:rPr>
      </w:pPr>
    </w:p>
    <w:p w:rsidR="00C557BD" w:rsidRDefault="00C557BD" w:rsidP="00B25A98">
      <w:pPr>
        <w:spacing w:line="276" w:lineRule="auto"/>
        <w:jc w:val="center"/>
        <w:rPr>
          <w:sz w:val="20"/>
          <w:szCs w:val="20"/>
        </w:rPr>
      </w:pPr>
    </w:p>
    <w:p w:rsidR="00046F23" w:rsidRDefault="00046F23" w:rsidP="00B25A98">
      <w:pPr>
        <w:spacing w:line="276" w:lineRule="auto"/>
        <w:jc w:val="center"/>
        <w:rPr>
          <w:sz w:val="20"/>
          <w:szCs w:val="20"/>
        </w:rPr>
      </w:pPr>
    </w:p>
    <w:p w:rsidR="00046F23" w:rsidRDefault="00046F23" w:rsidP="00B25A98">
      <w:pPr>
        <w:spacing w:line="276" w:lineRule="auto"/>
        <w:jc w:val="center"/>
        <w:rPr>
          <w:sz w:val="20"/>
          <w:szCs w:val="20"/>
        </w:rPr>
      </w:pPr>
    </w:p>
    <w:p w:rsidR="00046F23" w:rsidRPr="005F05EA" w:rsidRDefault="00046F23" w:rsidP="00B25A98">
      <w:pPr>
        <w:pStyle w:val="Ttulo"/>
        <w:spacing w:line="276" w:lineRule="auto"/>
        <w:rPr>
          <w:rFonts w:ascii="Arial Narrow" w:hAnsi="Arial Narrow"/>
          <w:sz w:val="40"/>
          <w:szCs w:val="40"/>
          <w:u w:val="none"/>
          <w:lang w:val="pt-PT"/>
        </w:rPr>
      </w:pPr>
    </w:p>
    <w:p w:rsidR="00C557BD" w:rsidRPr="005F05EA" w:rsidRDefault="00C557BD" w:rsidP="00B25A98">
      <w:pPr>
        <w:pStyle w:val="Ttulo"/>
        <w:spacing w:line="276" w:lineRule="auto"/>
        <w:rPr>
          <w:rFonts w:ascii="Arial Narrow" w:hAnsi="Arial Narrow"/>
          <w:sz w:val="40"/>
          <w:szCs w:val="40"/>
          <w:u w:val="none"/>
          <w:lang w:val="pt-PT"/>
        </w:rPr>
      </w:pPr>
      <w:r w:rsidRPr="005F05EA">
        <w:rPr>
          <w:rFonts w:ascii="Arial Narrow" w:hAnsi="Arial Narrow"/>
          <w:sz w:val="40"/>
          <w:szCs w:val="40"/>
          <w:u w:val="none"/>
          <w:lang w:val="pt-PT"/>
        </w:rPr>
        <w:t>ENCUESTA TRIMESTRAL</w:t>
      </w:r>
    </w:p>
    <w:p w:rsidR="005F05EA" w:rsidRDefault="005F05EA" w:rsidP="00B25A98">
      <w:pPr>
        <w:pStyle w:val="Ttulo"/>
        <w:spacing w:line="276" w:lineRule="auto"/>
        <w:rPr>
          <w:rFonts w:ascii="Arial Narrow" w:hAnsi="Arial Narrow"/>
          <w:sz w:val="40"/>
          <w:szCs w:val="40"/>
          <w:u w:val="none"/>
          <w:lang w:val="pt-PT"/>
        </w:rPr>
      </w:pPr>
    </w:p>
    <w:p w:rsidR="00C557BD" w:rsidRDefault="00C557BD" w:rsidP="00B25A98">
      <w:pPr>
        <w:pStyle w:val="Ttulo"/>
        <w:spacing w:line="276" w:lineRule="auto"/>
        <w:rPr>
          <w:rFonts w:ascii="Arial Narrow" w:hAnsi="Arial Narrow"/>
          <w:sz w:val="40"/>
          <w:szCs w:val="40"/>
          <w:u w:val="none"/>
          <w:lang w:val="pt-PT"/>
        </w:rPr>
      </w:pPr>
      <w:r w:rsidRPr="005F05EA">
        <w:rPr>
          <w:rFonts w:ascii="Arial Narrow" w:hAnsi="Arial Narrow"/>
          <w:sz w:val="40"/>
          <w:szCs w:val="40"/>
          <w:u w:val="none"/>
          <w:lang w:val="pt-PT"/>
        </w:rPr>
        <w:t>A LA INDUSTRIA MANUFACTURERA</w:t>
      </w:r>
    </w:p>
    <w:p w:rsidR="009412FD" w:rsidRDefault="009412FD" w:rsidP="00B25A98">
      <w:pPr>
        <w:pStyle w:val="Ttulo"/>
        <w:spacing w:line="276" w:lineRule="auto"/>
        <w:rPr>
          <w:rFonts w:ascii="Arial Narrow" w:hAnsi="Arial Narrow"/>
          <w:sz w:val="40"/>
          <w:szCs w:val="40"/>
          <w:highlight w:val="yellow"/>
          <w:u w:val="none"/>
          <w:lang w:val="pt-PT"/>
        </w:rPr>
      </w:pPr>
    </w:p>
    <w:p w:rsidR="00925E39" w:rsidRPr="005F05EA" w:rsidRDefault="00925E39" w:rsidP="00B25A98">
      <w:pPr>
        <w:pStyle w:val="Ttulo"/>
        <w:spacing w:line="276" w:lineRule="auto"/>
        <w:rPr>
          <w:rFonts w:ascii="Arial Narrow" w:hAnsi="Arial Narrow"/>
          <w:sz w:val="40"/>
          <w:szCs w:val="40"/>
          <w:u w:val="none"/>
          <w:lang w:val="pt-PT"/>
        </w:rPr>
      </w:pPr>
      <w:r w:rsidRPr="009412FD">
        <w:rPr>
          <w:rFonts w:ascii="Arial Narrow" w:hAnsi="Arial Narrow"/>
          <w:sz w:val="40"/>
          <w:szCs w:val="40"/>
          <w:u w:val="none"/>
          <w:lang w:val="pt-PT"/>
        </w:rPr>
        <w:t>(ETIM)</w:t>
      </w:r>
    </w:p>
    <w:p w:rsidR="00A558E7" w:rsidRDefault="00A558E7" w:rsidP="00B25A98">
      <w:pPr>
        <w:spacing w:line="276" w:lineRule="auto"/>
        <w:rPr>
          <w:sz w:val="32"/>
          <w:szCs w:val="32"/>
        </w:rPr>
      </w:pPr>
    </w:p>
    <w:p w:rsidR="00A558E7" w:rsidRDefault="00925E39" w:rsidP="00B25A98">
      <w:pPr>
        <w:spacing w:line="276" w:lineRule="auto"/>
        <w:rPr>
          <w:sz w:val="32"/>
          <w:szCs w:val="32"/>
        </w:rPr>
      </w:pPr>
      <w:r>
        <w:rPr>
          <w:sz w:val="32"/>
          <w:szCs w:val="32"/>
        </w:rPr>
        <w:tab/>
      </w:r>
      <w:r>
        <w:rPr>
          <w:sz w:val="32"/>
          <w:szCs w:val="32"/>
        </w:rPr>
        <w:tab/>
      </w:r>
      <w:r>
        <w:rPr>
          <w:sz w:val="32"/>
          <w:szCs w:val="32"/>
        </w:rPr>
        <w:tab/>
      </w:r>
    </w:p>
    <w:p w:rsidR="00C557BD" w:rsidRDefault="00C557BD" w:rsidP="00B25A98">
      <w:pPr>
        <w:spacing w:line="276" w:lineRule="auto"/>
        <w:jc w:val="center"/>
        <w:rPr>
          <w:sz w:val="32"/>
          <w:szCs w:val="32"/>
        </w:rPr>
      </w:pPr>
    </w:p>
    <w:p w:rsidR="00C557BD" w:rsidRDefault="00C557BD" w:rsidP="00B25A98">
      <w:pPr>
        <w:spacing w:line="276" w:lineRule="auto"/>
        <w:jc w:val="center"/>
        <w:rPr>
          <w:sz w:val="32"/>
          <w:szCs w:val="32"/>
        </w:rPr>
      </w:pPr>
    </w:p>
    <w:p w:rsidR="00C557BD" w:rsidRDefault="00C557BD" w:rsidP="00B25A98">
      <w:pPr>
        <w:spacing w:line="276" w:lineRule="auto"/>
        <w:jc w:val="center"/>
        <w:rPr>
          <w:sz w:val="32"/>
          <w:szCs w:val="32"/>
        </w:rPr>
      </w:pPr>
    </w:p>
    <w:p w:rsidR="00583F59" w:rsidRDefault="00C557BD" w:rsidP="00B25A98">
      <w:pPr>
        <w:spacing w:line="276" w:lineRule="auto"/>
        <w:jc w:val="center"/>
        <w:rPr>
          <w:sz w:val="32"/>
          <w:szCs w:val="32"/>
        </w:rPr>
      </w:pPr>
      <w:r>
        <w:rPr>
          <w:sz w:val="32"/>
          <w:szCs w:val="32"/>
        </w:rPr>
        <w:t>MANU</w:t>
      </w:r>
      <w:r w:rsidR="00583F59" w:rsidRPr="00583F59">
        <w:rPr>
          <w:sz w:val="32"/>
          <w:szCs w:val="32"/>
        </w:rPr>
        <w:t>AL</w:t>
      </w:r>
    </w:p>
    <w:p w:rsidR="00583F59" w:rsidRDefault="00583F59" w:rsidP="00B25A98">
      <w:pPr>
        <w:spacing w:line="276" w:lineRule="auto"/>
        <w:jc w:val="center"/>
        <w:rPr>
          <w:sz w:val="32"/>
          <w:szCs w:val="32"/>
        </w:rPr>
      </w:pPr>
      <w:r w:rsidRPr="00583F59">
        <w:rPr>
          <w:sz w:val="32"/>
          <w:szCs w:val="32"/>
        </w:rPr>
        <w:t xml:space="preserve"> DEL </w:t>
      </w:r>
    </w:p>
    <w:p w:rsidR="00583F59" w:rsidRDefault="00583F59" w:rsidP="00B25A98">
      <w:pPr>
        <w:spacing w:line="276" w:lineRule="auto"/>
        <w:jc w:val="center"/>
        <w:rPr>
          <w:sz w:val="32"/>
          <w:szCs w:val="32"/>
        </w:rPr>
      </w:pPr>
      <w:r w:rsidRPr="00583F59">
        <w:rPr>
          <w:sz w:val="32"/>
          <w:szCs w:val="32"/>
        </w:rPr>
        <w:t>ENCUESTADOR</w:t>
      </w:r>
    </w:p>
    <w:p w:rsidR="00583F59" w:rsidRDefault="00583F59" w:rsidP="00B25A98">
      <w:pPr>
        <w:spacing w:line="276" w:lineRule="auto"/>
        <w:jc w:val="center"/>
        <w:rPr>
          <w:sz w:val="20"/>
          <w:szCs w:val="20"/>
        </w:rPr>
      </w:pPr>
    </w:p>
    <w:p w:rsidR="00583F59" w:rsidRPr="00583F59" w:rsidRDefault="00583F59" w:rsidP="00B25A98">
      <w:pPr>
        <w:spacing w:line="276" w:lineRule="auto"/>
        <w:jc w:val="center"/>
        <w:rPr>
          <w:sz w:val="20"/>
          <w:szCs w:val="20"/>
        </w:rPr>
      </w:pPr>
    </w:p>
    <w:p w:rsidR="00583F59" w:rsidRPr="00583F59" w:rsidRDefault="00583F59" w:rsidP="00B25A98">
      <w:pPr>
        <w:spacing w:line="276" w:lineRule="auto"/>
        <w:rPr>
          <w:sz w:val="20"/>
          <w:szCs w:val="20"/>
        </w:rPr>
      </w:pPr>
    </w:p>
    <w:p w:rsidR="00583F59" w:rsidRPr="00583F59" w:rsidRDefault="00583F59" w:rsidP="00B25A98">
      <w:pPr>
        <w:spacing w:line="276" w:lineRule="auto"/>
        <w:rPr>
          <w:sz w:val="20"/>
          <w:szCs w:val="20"/>
        </w:rPr>
      </w:pPr>
    </w:p>
    <w:p w:rsidR="00583F59" w:rsidRPr="00583F59" w:rsidRDefault="00583F59" w:rsidP="00B25A98">
      <w:pPr>
        <w:spacing w:line="276" w:lineRule="auto"/>
        <w:rPr>
          <w:sz w:val="20"/>
          <w:szCs w:val="20"/>
        </w:rPr>
      </w:pPr>
    </w:p>
    <w:p w:rsidR="00583F59" w:rsidRPr="00583F59" w:rsidRDefault="00583F59" w:rsidP="00B25A98">
      <w:pPr>
        <w:spacing w:line="276" w:lineRule="auto"/>
        <w:rPr>
          <w:sz w:val="20"/>
          <w:szCs w:val="20"/>
        </w:rPr>
      </w:pPr>
    </w:p>
    <w:p w:rsidR="00583F59" w:rsidRPr="00583F59" w:rsidRDefault="00583F59" w:rsidP="00B25A98">
      <w:pPr>
        <w:spacing w:line="276" w:lineRule="auto"/>
        <w:rPr>
          <w:sz w:val="20"/>
          <w:szCs w:val="20"/>
        </w:rPr>
        <w:sectPr w:rsidR="00583F59" w:rsidRPr="00583F59" w:rsidSect="00583F59">
          <w:headerReference w:type="default" r:id="rId8"/>
          <w:footerReference w:type="default" r:id="rId9"/>
          <w:type w:val="continuous"/>
          <w:pgSz w:w="11906" w:h="16838"/>
          <w:pgMar w:top="1417" w:right="1701" w:bottom="1417" w:left="1701" w:header="708" w:footer="708" w:gutter="0"/>
          <w:cols w:space="708"/>
          <w:docGrid w:linePitch="360"/>
        </w:sectPr>
      </w:pPr>
    </w:p>
    <w:p w:rsidR="00583F59" w:rsidRDefault="00583F59"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046F23" w:rsidRDefault="00046F23" w:rsidP="00B25A98">
      <w:pPr>
        <w:pStyle w:val="Ttulo"/>
        <w:spacing w:line="276" w:lineRule="auto"/>
        <w:rPr>
          <w:rFonts w:ascii="Arial Narrow" w:hAnsi="Arial Narrow"/>
          <w:b w:val="0"/>
          <w:lang w:val="pt-PT"/>
        </w:rPr>
      </w:pPr>
    </w:p>
    <w:p w:rsidR="00046F23" w:rsidRDefault="00046F23" w:rsidP="00B25A98">
      <w:pPr>
        <w:pStyle w:val="Ttulo"/>
        <w:spacing w:line="276" w:lineRule="auto"/>
        <w:rPr>
          <w:rFonts w:ascii="Arial Narrow" w:hAnsi="Arial Narrow"/>
          <w:b w:val="0"/>
          <w:lang w:val="pt-PT"/>
        </w:rPr>
      </w:pPr>
    </w:p>
    <w:p w:rsidR="00046F23" w:rsidRDefault="00046F23" w:rsidP="00B25A98">
      <w:pPr>
        <w:pStyle w:val="Ttulo"/>
        <w:spacing w:line="276" w:lineRule="auto"/>
        <w:rPr>
          <w:rFonts w:ascii="Arial Narrow" w:hAnsi="Arial Narrow"/>
          <w:b w:val="0"/>
          <w:lang w:val="pt-PT"/>
        </w:rPr>
      </w:pPr>
    </w:p>
    <w:p w:rsidR="00046F23" w:rsidRDefault="00046F23" w:rsidP="00B25A98">
      <w:pPr>
        <w:pStyle w:val="Ttulo"/>
        <w:spacing w:line="276" w:lineRule="auto"/>
        <w:rPr>
          <w:rFonts w:ascii="Arial Narrow" w:hAnsi="Arial Narrow"/>
          <w:b w:val="0"/>
          <w:lang w:val="pt-PT"/>
        </w:rPr>
      </w:pPr>
    </w:p>
    <w:p w:rsidR="00A558E7" w:rsidRPr="00175432" w:rsidRDefault="00A558E7" w:rsidP="00B25A98">
      <w:pPr>
        <w:pStyle w:val="Ttulo"/>
        <w:spacing w:line="276" w:lineRule="auto"/>
        <w:rPr>
          <w:rFonts w:ascii="Arial Narrow" w:hAnsi="Arial Narrow"/>
          <w:b w:val="0"/>
          <w:lang w:val="pt-PT"/>
        </w:rPr>
      </w:pPr>
      <w:r w:rsidRPr="00175432">
        <w:rPr>
          <w:rFonts w:ascii="Arial Narrow" w:hAnsi="Arial Narrow"/>
          <w:b w:val="0"/>
          <w:lang w:val="pt-PT"/>
        </w:rPr>
        <w:t>La Paz - Bolivia</w:t>
      </w:r>
    </w:p>
    <w:p w:rsidR="00A558E7" w:rsidRPr="00175432" w:rsidRDefault="00A558E7" w:rsidP="00B25A98">
      <w:pPr>
        <w:pStyle w:val="Ttulo"/>
        <w:spacing w:line="276" w:lineRule="auto"/>
        <w:rPr>
          <w:bCs/>
          <w:sz w:val="22"/>
          <w:szCs w:val="22"/>
          <w:u w:val="none"/>
        </w:rPr>
      </w:pPr>
    </w:p>
    <w:p w:rsidR="00A558E7" w:rsidRDefault="00A558E7" w:rsidP="00B25A98">
      <w:pPr>
        <w:spacing w:line="276" w:lineRule="auto"/>
        <w:rPr>
          <w:sz w:val="20"/>
          <w:szCs w:val="20"/>
        </w:rPr>
      </w:pPr>
    </w:p>
    <w:p w:rsidR="00A558E7" w:rsidRDefault="00A558E7" w:rsidP="00737077">
      <w:pPr>
        <w:pStyle w:val="max"/>
        <w:spacing w:line="276" w:lineRule="auto"/>
        <w:jc w:val="center"/>
        <w:rPr>
          <w:rFonts w:ascii="Arial Narrow" w:hAnsi="Arial Narrow" w:cs="Times New Roman"/>
          <w:color w:val="auto"/>
          <w:sz w:val="32"/>
          <w:szCs w:val="32"/>
        </w:rPr>
      </w:pPr>
      <w:r w:rsidRPr="00175432">
        <w:rPr>
          <w:rFonts w:ascii="Arial Narrow" w:hAnsi="Arial Narrow" w:cs="Times New Roman"/>
          <w:color w:val="auto"/>
          <w:sz w:val="32"/>
          <w:szCs w:val="32"/>
        </w:rPr>
        <w:t>INDICE</w:t>
      </w:r>
    </w:p>
    <w:p w:rsidR="00237C3C" w:rsidRDefault="00FA2C71" w:rsidP="00737077">
      <w:pPr>
        <w:spacing w:line="276" w:lineRule="auto"/>
        <w:rPr>
          <w:rFonts w:ascii="Arial Narrow" w:hAnsi="Arial Narrow"/>
          <w:sz w:val="20"/>
          <w:szCs w:val="20"/>
        </w:rPr>
      </w:pPr>
      <w:r>
        <w:rPr>
          <w:rFonts w:ascii="Arial Narrow" w:hAnsi="Arial Narrow"/>
          <w:sz w:val="20"/>
          <w:szCs w:val="20"/>
        </w:rPr>
        <w:t xml:space="preserve"> </w:t>
      </w:r>
      <w:r w:rsidR="00237C3C">
        <w:rPr>
          <w:rFonts w:ascii="Arial Narrow" w:hAnsi="Arial Narrow"/>
          <w:sz w:val="20"/>
          <w:szCs w:val="20"/>
        </w:rPr>
        <w:t xml:space="preserve">1. </w:t>
      </w:r>
      <w:r w:rsidR="003951E8">
        <w:rPr>
          <w:rFonts w:ascii="Arial Narrow" w:hAnsi="Arial Narrow"/>
          <w:sz w:val="20"/>
          <w:szCs w:val="20"/>
        </w:rPr>
        <w:t xml:space="preserve"> </w:t>
      </w:r>
      <w:r w:rsidR="00237C3C">
        <w:rPr>
          <w:rFonts w:ascii="Arial Narrow" w:hAnsi="Arial Narrow"/>
          <w:sz w:val="20"/>
          <w:szCs w:val="20"/>
        </w:rPr>
        <w:t>INTRODUCCIÓN</w:t>
      </w:r>
      <w:r w:rsidR="00237C3C" w:rsidRPr="00237C3C">
        <w:rPr>
          <w:rFonts w:ascii="Arial Narrow" w:hAnsi="Arial Narrow"/>
          <w:sz w:val="20"/>
          <w:szCs w:val="20"/>
        </w:rPr>
        <w:t>.......................................................................................................................</w:t>
      </w:r>
      <w:r w:rsidR="00C91A7B">
        <w:rPr>
          <w:rFonts w:ascii="Arial Narrow" w:hAnsi="Arial Narrow"/>
          <w:sz w:val="20"/>
          <w:szCs w:val="20"/>
        </w:rPr>
        <w:t>.</w:t>
      </w:r>
      <w:r w:rsidR="006B55D4">
        <w:rPr>
          <w:rFonts w:ascii="Arial Narrow" w:hAnsi="Arial Narrow"/>
          <w:sz w:val="20"/>
          <w:szCs w:val="20"/>
        </w:rPr>
        <w:t>.............</w:t>
      </w:r>
      <w:r w:rsidR="00737077">
        <w:rPr>
          <w:rFonts w:ascii="Arial Narrow" w:hAnsi="Arial Narrow"/>
          <w:sz w:val="20"/>
          <w:szCs w:val="20"/>
        </w:rPr>
        <w:tab/>
        <w:t>3</w:t>
      </w:r>
    </w:p>
    <w:p w:rsidR="00737077" w:rsidRPr="00237C3C" w:rsidRDefault="00737077" w:rsidP="00737077">
      <w:pPr>
        <w:spacing w:line="276" w:lineRule="auto"/>
        <w:rPr>
          <w:rFonts w:ascii="Arial Narrow" w:hAnsi="Arial Narrow"/>
          <w:sz w:val="20"/>
          <w:szCs w:val="20"/>
        </w:rPr>
      </w:pPr>
    </w:p>
    <w:p w:rsidR="00237C3C" w:rsidRDefault="00FA2C71" w:rsidP="00737077">
      <w:pPr>
        <w:spacing w:line="276" w:lineRule="auto"/>
        <w:rPr>
          <w:rFonts w:ascii="Arial Narrow" w:hAnsi="Arial Narrow"/>
          <w:sz w:val="20"/>
          <w:szCs w:val="20"/>
        </w:rPr>
      </w:pPr>
      <w:r>
        <w:rPr>
          <w:rFonts w:ascii="Arial Narrow" w:hAnsi="Arial Narrow"/>
          <w:sz w:val="20"/>
          <w:szCs w:val="20"/>
        </w:rPr>
        <w:t xml:space="preserve"> </w:t>
      </w:r>
      <w:r w:rsidR="00237C3C" w:rsidRPr="00237C3C">
        <w:rPr>
          <w:rFonts w:ascii="Arial Narrow" w:hAnsi="Arial Narrow"/>
          <w:sz w:val="20"/>
          <w:szCs w:val="20"/>
        </w:rPr>
        <w:t>2.</w:t>
      </w:r>
      <w:r w:rsidR="003951E8">
        <w:rPr>
          <w:rFonts w:ascii="Arial Narrow" w:hAnsi="Arial Narrow"/>
          <w:sz w:val="20"/>
          <w:szCs w:val="20"/>
        </w:rPr>
        <w:t xml:space="preserve"> </w:t>
      </w:r>
      <w:r w:rsidR="00237C3C" w:rsidRPr="00237C3C">
        <w:rPr>
          <w:rFonts w:ascii="Arial Narrow" w:hAnsi="Arial Narrow"/>
          <w:sz w:val="20"/>
          <w:szCs w:val="20"/>
        </w:rPr>
        <w:t xml:space="preserve"> OBJETIVO GENERAL DE LA FASE DE ENCUESTA</w:t>
      </w:r>
      <w:r w:rsidR="00C91A7B">
        <w:rPr>
          <w:rFonts w:ascii="Arial Narrow" w:hAnsi="Arial Narrow"/>
          <w:sz w:val="20"/>
          <w:szCs w:val="20"/>
        </w:rPr>
        <w:t>………………………………………………</w:t>
      </w:r>
      <w:r w:rsidR="006B55D4">
        <w:rPr>
          <w:rFonts w:ascii="Arial Narrow" w:hAnsi="Arial Narrow"/>
          <w:sz w:val="20"/>
          <w:szCs w:val="20"/>
        </w:rPr>
        <w:t>………..</w:t>
      </w:r>
      <w:r w:rsidR="00237C3C" w:rsidRPr="00237C3C">
        <w:rPr>
          <w:rFonts w:ascii="Arial Narrow" w:hAnsi="Arial Narrow"/>
          <w:sz w:val="20"/>
          <w:szCs w:val="20"/>
        </w:rPr>
        <w:tab/>
      </w:r>
      <w:r w:rsidR="00737077">
        <w:rPr>
          <w:rFonts w:ascii="Arial Narrow" w:hAnsi="Arial Narrow"/>
          <w:sz w:val="20"/>
          <w:szCs w:val="20"/>
        </w:rPr>
        <w:t>3</w:t>
      </w:r>
      <w:r w:rsidR="00237C3C" w:rsidRPr="00237C3C">
        <w:rPr>
          <w:rFonts w:ascii="Arial Narrow" w:hAnsi="Arial Narrow"/>
          <w:sz w:val="20"/>
          <w:szCs w:val="20"/>
        </w:rPr>
        <w:tab/>
      </w:r>
    </w:p>
    <w:p w:rsidR="00737077" w:rsidRPr="00237C3C" w:rsidRDefault="00737077" w:rsidP="00737077">
      <w:pPr>
        <w:spacing w:line="276" w:lineRule="auto"/>
        <w:rPr>
          <w:rFonts w:ascii="Arial Narrow" w:hAnsi="Arial Narrow"/>
          <w:sz w:val="20"/>
          <w:szCs w:val="20"/>
        </w:rPr>
      </w:pPr>
    </w:p>
    <w:p w:rsidR="00237C3C" w:rsidRDefault="00FA2C71" w:rsidP="00737077">
      <w:pPr>
        <w:spacing w:line="276" w:lineRule="auto"/>
        <w:rPr>
          <w:rFonts w:ascii="Arial Narrow" w:hAnsi="Arial Narrow"/>
          <w:sz w:val="20"/>
          <w:szCs w:val="20"/>
        </w:rPr>
      </w:pPr>
      <w:r>
        <w:rPr>
          <w:rFonts w:ascii="Arial Narrow" w:hAnsi="Arial Narrow"/>
          <w:sz w:val="20"/>
          <w:szCs w:val="20"/>
        </w:rPr>
        <w:t xml:space="preserve"> </w:t>
      </w:r>
      <w:r w:rsidR="00F1061F">
        <w:rPr>
          <w:rFonts w:ascii="Arial Narrow" w:hAnsi="Arial Narrow"/>
          <w:sz w:val="20"/>
          <w:szCs w:val="20"/>
        </w:rPr>
        <w:t>3.   BASE LEGAL</w:t>
      </w:r>
      <w:r w:rsidR="00237C3C" w:rsidRPr="00237C3C">
        <w:rPr>
          <w:rFonts w:ascii="Arial Narrow" w:hAnsi="Arial Narrow"/>
          <w:sz w:val="20"/>
          <w:szCs w:val="20"/>
        </w:rPr>
        <w:tab/>
        <w:t>..............................................................................................</w:t>
      </w:r>
      <w:r w:rsidR="00C91A7B">
        <w:rPr>
          <w:rFonts w:ascii="Arial Narrow" w:hAnsi="Arial Narrow"/>
          <w:sz w:val="20"/>
          <w:szCs w:val="20"/>
        </w:rPr>
        <w:t>............................</w:t>
      </w:r>
      <w:r w:rsidR="006B55D4">
        <w:rPr>
          <w:rFonts w:ascii="Arial Narrow" w:hAnsi="Arial Narrow"/>
          <w:sz w:val="20"/>
          <w:szCs w:val="20"/>
        </w:rPr>
        <w:t>..............</w:t>
      </w:r>
      <w:r w:rsidR="00737077">
        <w:rPr>
          <w:rFonts w:ascii="Arial Narrow" w:hAnsi="Arial Narrow"/>
          <w:sz w:val="20"/>
          <w:szCs w:val="20"/>
        </w:rPr>
        <w:tab/>
        <w:t>3</w:t>
      </w:r>
    </w:p>
    <w:p w:rsidR="00737077" w:rsidRPr="00237C3C" w:rsidRDefault="00737077" w:rsidP="00737077">
      <w:pPr>
        <w:spacing w:line="276" w:lineRule="auto"/>
        <w:rPr>
          <w:rFonts w:ascii="Arial Narrow" w:hAnsi="Arial Narrow"/>
          <w:sz w:val="20"/>
          <w:szCs w:val="20"/>
        </w:rPr>
      </w:pPr>
    </w:p>
    <w:p w:rsidR="00436604" w:rsidRPr="00436604" w:rsidRDefault="00FA2C71" w:rsidP="00737077">
      <w:pPr>
        <w:tabs>
          <w:tab w:val="left" w:pos="360"/>
          <w:tab w:val="left" w:pos="5625"/>
        </w:tabs>
        <w:spacing w:line="276" w:lineRule="auto"/>
        <w:jc w:val="both"/>
        <w:rPr>
          <w:rFonts w:ascii="Garamond" w:hAnsi="Garamond" w:cs="Calibri"/>
          <w:sz w:val="20"/>
          <w:szCs w:val="20"/>
        </w:rPr>
      </w:pPr>
      <w:r>
        <w:rPr>
          <w:rFonts w:ascii="Garamond" w:hAnsi="Garamond" w:cs="Calibri"/>
          <w:sz w:val="20"/>
          <w:szCs w:val="20"/>
        </w:rPr>
        <w:t xml:space="preserve"> </w:t>
      </w:r>
      <w:r w:rsidR="00436604" w:rsidRPr="00436604">
        <w:rPr>
          <w:rFonts w:ascii="Garamond" w:hAnsi="Garamond" w:cs="Calibri"/>
          <w:sz w:val="20"/>
          <w:szCs w:val="20"/>
        </w:rPr>
        <w:t xml:space="preserve">4.- </w:t>
      </w:r>
      <w:r w:rsidR="00436604" w:rsidRPr="003951E8">
        <w:rPr>
          <w:rFonts w:ascii="Arial Narrow" w:hAnsi="Arial Narrow" w:cs="Calibri"/>
          <w:sz w:val="20"/>
          <w:szCs w:val="20"/>
        </w:rPr>
        <w:t>COBERTURA GEOGRAFICA</w:t>
      </w:r>
      <w:r w:rsidR="00436604">
        <w:rPr>
          <w:rFonts w:ascii="Garamond" w:hAnsi="Garamond" w:cs="Calibri"/>
          <w:sz w:val="20"/>
          <w:szCs w:val="20"/>
        </w:rPr>
        <w:t>………………………………………………………</w:t>
      </w:r>
      <w:r w:rsidR="006B55D4">
        <w:rPr>
          <w:rFonts w:ascii="Garamond" w:hAnsi="Garamond" w:cs="Calibri"/>
          <w:sz w:val="20"/>
          <w:szCs w:val="20"/>
        </w:rPr>
        <w:t>……………</w:t>
      </w:r>
      <w:r w:rsidR="00737077">
        <w:rPr>
          <w:rFonts w:ascii="Garamond" w:hAnsi="Garamond" w:cs="Calibri"/>
          <w:sz w:val="20"/>
          <w:szCs w:val="20"/>
        </w:rPr>
        <w:tab/>
        <w:t>4</w:t>
      </w:r>
    </w:p>
    <w:p w:rsidR="00237C3C" w:rsidRPr="00237C3C" w:rsidRDefault="00237C3C" w:rsidP="00737077">
      <w:pPr>
        <w:spacing w:line="276" w:lineRule="auto"/>
      </w:pPr>
    </w:p>
    <w:p w:rsidR="00C91A7B" w:rsidRPr="00C91A7B" w:rsidRDefault="00FA2C71" w:rsidP="00737077">
      <w:pPr>
        <w:tabs>
          <w:tab w:val="left" w:pos="360"/>
          <w:tab w:val="left" w:pos="5625"/>
        </w:tabs>
        <w:spacing w:line="276" w:lineRule="auto"/>
        <w:jc w:val="both"/>
        <w:rPr>
          <w:rFonts w:ascii="Garamond" w:hAnsi="Garamond" w:cs="Calibri"/>
          <w:sz w:val="20"/>
          <w:szCs w:val="20"/>
        </w:rPr>
      </w:pPr>
      <w:r>
        <w:rPr>
          <w:rFonts w:ascii="Garamond" w:hAnsi="Garamond" w:cs="Calibri"/>
          <w:sz w:val="20"/>
          <w:szCs w:val="20"/>
        </w:rPr>
        <w:t xml:space="preserve"> </w:t>
      </w:r>
      <w:r w:rsidR="00C91A7B" w:rsidRPr="00C91A7B">
        <w:rPr>
          <w:rFonts w:ascii="Garamond" w:hAnsi="Garamond" w:cs="Calibri"/>
          <w:sz w:val="20"/>
          <w:szCs w:val="20"/>
        </w:rPr>
        <w:t xml:space="preserve">5.- </w:t>
      </w:r>
      <w:r w:rsidR="00C91A7B" w:rsidRPr="003951E8">
        <w:rPr>
          <w:rFonts w:ascii="Arial Narrow" w:hAnsi="Arial Narrow" w:cs="Calibri"/>
          <w:sz w:val="20"/>
          <w:szCs w:val="20"/>
        </w:rPr>
        <w:t>PERIODO DE REFERENCIA</w:t>
      </w:r>
      <w:r w:rsidR="00C91A7B">
        <w:rPr>
          <w:rFonts w:ascii="Garamond" w:hAnsi="Garamond" w:cs="Calibri"/>
          <w:sz w:val="20"/>
          <w:szCs w:val="20"/>
        </w:rPr>
        <w:t>………………………………………………………</w:t>
      </w:r>
      <w:r w:rsidR="006B55D4">
        <w:rPr>
          <w:rFonts w:ascii="Garamond" w:hAnsi="Garamond" w:cs="Calibri"/>
          <w:sz w:val="20"/>
          <w:szCs w:val="20"/>
        </w:rPr>
        <w:t>……………</w:t>
      </w:r>
      <w:r w:rsidR="00737077">
        <w:rPr>
          <w:rFonts w:ascii="Garamond" w:hAnsi="Garamond" w:cs="Calibri"/>
          <w:sz w:val="20"/>
          <w:szCs w:val="20"/>
        </w:rPr>
        <w:tab/>
        <w:t>4</w:t>
      </w:r>
    </w:p>
    <w:p w:rsidR="00A558E7" w:rsidRDefault="00A558E7" w:rsidP="00737077">
      <w:pPr>
        <w:spacing w:line="276" w:lineRule="auto"/>
        <w:rPr>
          <w:sz w:val="20"/>
          <w:szCs w:val="20"/>
        </w:rPr>
      </w:pPr>
    </w:p>
    <w:p w:rsidR="00C91A7B" w:rsidRPr="00C91A7B" w:rsidRDefault="00FA2C71" w:rsidP="00737077">
      <w:pPr>
        <w:tabs>
          <w:tab w:val="left" w:pos="360"/>
          <w:tab w:val="left" w:pos="5625"/>
        </w:tabs>
        <w:spacing w:line="276" w:lineRule="auto"/>
        <w:jc w:val="both"/>
        <w:rPr>
          <w:rFonts w:ascii="Garamond" w:hAnsi="Garamond" w:cs="Calibri"/>
          <w:sz w:val="20"/>
          <w:szCs w:val="20"/>
        </w:rPr>
      </w:pPr>
      <w:r>
        <w:rPr>
          <w:rFonts w:ascii="Garamond" w:hAnsi="Garamond" w:cs="Calibri"/>
          <w:sz w:val="20"/>
          <w:szCs w:val="20"/>
        </w:rPr>
        <w:t xml:space="preserve"> </w:t>
      </w:r>
      <w:r w:rsidR="00C91A7B" w:rsidRPr="00C91A7B">
        <w:rPr>
          <w:rFonts w:ascii="Garamond" w:hAnsi="Garamond" w:cs="Calibri"/>
          <w:sz w:val="20"/>
          <w:szCs w:val="20"/>
        </w:rPr>
        <w:t xml:space="preserve">6.- </w:t>
      </w:r>
      <w:r w:rsidR="00C91A7B" w:rsidRPr="003951E8">
        <w:rPr>
          <w:rFonts w:ascii="Arial Narrow" w:hAnsi="Arial Narrow" w:cs="Calibri"/>
          <w:sz w:val="20"/>
          <w:szCs w:val="20"/>
        </w:rPr>
        <w:t>POBLACION OBJETIVO</w:t>
      </w:r>
      <w:r w:rsidR="00C91A7B">
        <w:rPr>
          <w:rFonts w:ascii="Garamond" w:hAnsi="Garamond" w:cs="Calibri"/>
          <w:sz w:val="20"/>
          <w:szCs w:val="20"/>
        </w:rPr>
        <w:t>……………………………………………………………</w:t>
      </w:r>
      <w:r w:rsidR="006B55D4">
        <w:rPr>
          <w:rFonts w:ascii="Garamond" w:hAnsi="Garamond" w:cs="Calibri"/>
          <w:sz w:val="20"/>
          <w:szCs w:val="20"/>
        </w:rPr>
        <w:t>……………</w:t>
      </w:r>
      <w:r w:rsidR="00737077">
        <w:rPr>
          <w:rFonts w:ascii="Garamond" w:hAnsi="Garamond" w:cs="Calibri"/>
          <w:sz w:val="20"/>
          <w:szCs w:val="20"/>
        </w:rPr>
        <w:tab/>
        <w:t>4</w:t>
      </w:r>
    </w:p>
    <w:p w:rsidR="00A558E7" w:rsidRDefault="00A558E7" w:rsidP="00737077">
      <w:pPr>
        <w:spacing w:line="276" w:lineRule="auto"/>
        <w:rPr>
          <w:sz w:val="20"/>
          <w:szCs w:val="20"/>
        </w:rPr>
      </w:pPr>
    </w:p>
    <w:p w:rsidR="00C91A7B" w:rsidRPr="00C91A7B" w:rsidRDefault="00FA2C71" w:rsidP="00737077">
      <w:pPr>
        <w:tabs>
          <w:tab w:val="left" w:pos="540"/>
          <w:tab w:val="left" w:pos="5625"/>
        </w:tabs>
        <w:spacing w:line="276" w:lineRule="auto"/>
        <w:jc w:val="both"/>
        <w:rPr>
          <w:rFonts w:ascii="Garamond" w:hAnsi="Garamond" w:cs="Calibri"/>
          <w:sz w:val="20"/>
          <w:szCs w:val="20"/>
        </w:rPr>
      </w:pPr>
      <w:r>
        <w:rPr>
          <w:rFonts w:ascii="Garamond" w:hAnsi="Garamond" w:cs="Calibri"/>
          <w:sz w:val="20"/>
          <w:szCs w:val="20"/>
        </w:rPr>
        <w:t xml:space="preserve"> </w:t>
      </w:r>
      <w:r w:rsidR="00C91A7B" w:rsidRPr="00C91A7B">
        <w:rPr>
          <w:rFonts w:ascii="Garamond" w:hAnsi="Garamond" w:cs="Calibri"/>
          <w:sz w:val="20"/>
          <w:szCs w:val="20"/>
        </w:rPr>
        <w:t xml:space="preserve">7.- </w:t>
      </w:r>
      <w:r w:rsidR="00C91A7B" w:rsidRPr="003951E8">
        <w:rPr>
          <w:rFonts w:ascii="Arial Narrow" w:hAnsi="Arial Narrow" w:cs="Calibri"/>
          <w:sz w:val="20"/>
          <w:szCs w:val="20"/>
        </w:rPr>
        <w:t>INDICADORES GENERADOS</w:t>
      </w:r>
      <w:r w:rsidR="00C91A7B">
        <w:rPr>
          <w:rFonts w:ascii="Garamond" w:hAnsi="Garamond" w:cs="Calibri"/>
          <w:sz w:val="20"/>
          <w:szCs w:val="20"/>
        </w:rPr>
        <w:t>………………………………………………………</w:t>
      </w:r>
      <w:r w:rsidR="006B55D4">
        <w:rPr>
          <w:rFonts w:ascii="Garamond" w:hAnsi="Garamond" w:cs="Calibri"/>
          <w:sz w:val="20"/>
          <w:szCs w:val="20"/>
        </w:rPr>
        <w:t>…………..</w:t>
      </w:r>
      <w:r w:rsidR="00737077">
        <w:rPr>
          <w:rFonts w:ascii="Garamond" w:hAnsi="Garamond" w:cs="Calibri"/>
          <w:sz w:val="20"/>
          <w:szCs w:val="20"/>
        </w:rPr>
        <w:tab/>
        <w:t>4</w:t>
      </w:r>
    </w:p>
    <w:p w:rsidR="00A558E7" w:rsidRDefault="00A558E7" w:rsidP="00737077">
      <w:pPr>
        <w:spacing w:line="276" w:lineRule="auto"/>
        <w:rPr>
          <w:sz w:val="20"/>
          <w:szCs w:val="20"/>
        </w:rPr>
      </w:pPr>
    </w:p>
    <w:p w:rsidR="00C91A7B" w:rsidRDefault="00FA2C71" w:rsidP="00737077">
      <w:pPr>
        <w:tabs>
          <w:tab w:val="left" w:pos="540"/>
          <w:tab w:val="left" w:pos="5625"/>
        </w:tabs>
        <w:spacing w:line="276" w:lineRule="auto"/>
        <w:jc w:val="both"/>
        <w:rPr>
          <w:rFonts w:ascii="Garamond" w:hAnsi="Garamond" w:cs="Calibri"/>
          <w:sz w:val="20"/>
          <w:szCs w:val="20"/>
        </w:rPr>
      </w:pPr>
      <w:r>
        <w:rPr>
          <w:rFonts w:ascii="Garamond" w:hAnsi="Garamond" w:cs="Calibri"/>
          <w:sz w:val="20"/>
          <w:szCs w:val="20"/>
        </w:rPr>
        <w:t xml:space="preserve"> </w:t>
      </w:r>
      <w:r w:rsidR="00C91A7B" w:rsidRPr="00C91A7B">
        <w:rPr>
          <w:rFonts w:ascii="Garamond" w:hAnsi="Garamond" w:cs="Calibri"/>
          <w:sz w:val="20"/>
          <w:szCs w:val="20"/>
        </w:rPr>
        <w:t xml:space="preserve">8.- </w:t>
      </w:r>
      <w:r w:rsidR="00C91A7B" w:rsidRPr="003951E8">
        <w:rPr>
          <w:rFonts w:ascii="Arial Narrow" w:hAnsi="Arial Narrow" w:cs="Calibri"/>
          <w:sz w:val="20"/>
          <w:szCs w:val="20"/>
        </w:rPr>
        <w:t>CONCEPTOS Y DEFINICIONES</w:t>
      </w:r>
      <w:r w:rsidR="00C91A7B">
        <w:rPr>
          <w:rFonts w:ascii="Garamond" w:hAnsi="Garamond" w:cs="Calibri"/>
          <w:sz w:val="20"/>
          <w:szCs w:val="20"/>
        </w:rPr>
        <w:t>………………………………………………………</w:t>
      </w:r>
      <w:r w:rsidR="006B55D4">
        <w:rPr>
          <w:rFonts w:ascii="Garamond" w:hAnsi="Garamond" w:cs="Calibri"/>
          <w:sz w:val="20"/>
          <w:szCs w:val="20"/>
        </w:rPr>
        <w:t>………..</w:t>
      </w:r>
      <w:r w:rsidR="00737077">
        <w:rPr>
          <w:rFonts w:ascii="Garamond" w:hAnsi="Garamond" w:cs="Calibri"/>
          <w:sz w:val="20"/>
          <w:szCs w:val="20"/>
        </w:rPr>
        <w:tab/>
        <w:t>4</w:t>
      </w:r>
    </w:p>
    <w:p w:rsidR="006B55D4" w:rsidRDefault="006B55D4" w:rsidP="00737077">
      <w:pPr>
        <w:tabs>
          <w:tab w:val="left" w:pos="540"/>
          <w:tab w:val="left" w:pos="5625"/>
        </w:tabs>
        <w:spacing w:line="276" w:lineRule="auto"/>
        <w:jc w:val="both"/>
        <w:rPr>
          <w:rFonts w:ascii="Garamond" w:hAnsi="Garamond" w:cs="Calibri"/>
          <w:sz w:val="20"/>
          <w:szCs w:val="20"/>
        </w:rPr>
      </w:pPr>
    </w:p>
    <w:p w:rsidR="006B55D4" w:rsidRDefault="006B55D4" w:rsidP="00737077">
      <w:pPr>
        <w:tabs>
          <w:tab w:val="left" w:pos="540"/>
          <w:tab w:val="left" w:pos="5625"/>
        </w:tabs>
        <w:spacing w:line="276" w:lineRule="auto"/>
        <w:jc w:val="both"/>
        <w:rPr>
          <w:rFonts w:ascii="Garamond" w:hAnsi="Garamond" w:cs="Calibri"/>
          <w:sz w:val="20"/>
          <w:szCs w:val="20"/>
        </w:rPr>
      </w:pPr>
      <w:r>
        <w:rPr>
          <w:rFonts w:ascii="Garamond" w:hAnsi="Garamond" w:cs="Calibri"/>
          <w:sz w:val="20"/>
          <w:szCs w:val="20"/>
        </w:rPr>
        <w:t xml:space="preserve"> 9.- </w:t>
      </w:r>
      <w:r w:rsidRPr="006B55D4">
        <w:rPr>
          <w:rFonts w:ascii="Arial Narrow" w:hAnsi="Arial Narrow" w:cs="Calibri"/>
          <w:sz w:val="20"/>
          <w:szCs w:val="20"/>
        </w:rPr>
        <w:t>NORMAS DEL PERSONAL</w:t>
      </w:r>
      <w:r>
        <w:rPr>
          <w:rFonts w:ascii="Arial Narrow" w:hAnsi="Arial Narrow" w:cs="Calibri"/>
          <w:sz w:val="20"/>
          <w:szCs w:val="20"/>
        </w:rPr>
        <w:t>………………………………………………………………………………………</w:t>
      </w:r>
      <w:r w:rsidR="00737077">
        <w:rPr>
          <w:rFonts w:ascii="Arial Narrow" w:hAnsi="Arial Narrow" w:cs="Calibri"/>
          <w:sz w:val="20"/>
          <w:szCs w:val="20"/>
        </w:rPr>
        <w:tab/>
      </w:r>
      <w:r w:rsidR="00551A53">
        <w:rPr>
          <w:rFonts w:ascii="Arial Narrow" w:hAnsi="Arial Narrow" w:cs="Calibri"/>
          <w:sz w:val="20"/>
          <w:szCs w:val="20"/>
        </w:rPr>
        <w:t>12</w:t>
      </w:r>
    </w:p>
    <w:p w:rsidR="006B55D4" w:rsidRDefault="006B55D4" w:rsidP="00737077">
      <w:pPr>
        <w:tabs>
          <w:tab w:val="left" w:pos="540"/>
          <w:tab w:val="left" w:pos="5625"/>
        </w:tabs>
        <w:spacing w:line="276" w:lineRule="auto"/>
        <w:jc w:val="both"/>
        <w:rPr>
          <w:rFonts w:ascii="Garamond" w:hAnsi="Garamond" w:cs="Calibri"/>
          <w:sz w:val="20"/>
          <w:szCs w:val="20"/>
        </w:rPr>
      </w:pPr>
    </w:p>
    <w:p w:rsidR="00A558E7" w:rsidRPr="002E1AB9" w:rsidRDefault="006B55D4" w:rsidP="00737077">
      <w:pPr>
        <w:spacing w:line="276" w:lineRule="auto"/>
        <w:rPr>
          <w:rFonts w:ascii="Arial Narrow" w:hAnsi="Arial Narrow"/>
          <w:sz w:val="20"/>
          <w:szCs w:val="20"/>
        </w:rPr>
      </w:pPr>
      <w:r>
        <w:rPr>
          <w:rFonts w:ascii="Arial Narrow" w:hAnsi="Arial Narrow"/>
          <w:sz w:val="20"/>
          <w:szCs w:val="20"/>
        </w:rPr>
        <w:t>10</w:t>
      </w:r>
      <w:r w:rsidR="002E1AB9" w:rsidRPr="002E1AB9">
        <w:rPr>
          <w:rFonts w:ascii="Arial Narrow" w:hAnsi="Arial Narrow"/>
          <w:sz w:val="20"/>
          <w:szCs w:val="20"/>
        </w:rPr>
        <w:t>.-  IMPORTANCIA Y FUNCIONES DEL PERSONAL</w:t>
      </w:r>
      <w:r w:rsidR="002E1AB9">
        <w:rPr>
          <w:rFonts w:ascii="Arial Narrow" w:hAnsi="Arial Narrow"/>
          <w:sz w:val="20"/>
          <w:szCs w:val="20"/>
        </w:rPr>
        <w:t>…………………………………………………………</w:t>
      </w:r>
      <w:r w:rsidR="00551A53">
        <w:rPr>
          <w:rFonts w:ascii="Arial Narrow" w:hAnsi="Arial Narrow"/>
          <w:sz w:val="20"/>
          <w:szCs w:val="20"/>
        </w:rPr>
        <w:t>..</w:t>
      </w:r>
      <w:r w:rsidR="00551A53">
        <w:rPr>
          <w:rFonts w:ascii="Arial Narrow" w:hAnsi="Arial Narrow"/>
          <w:sz w:val="20"/>
          <w:szCs w:val="20"/>
        </w:rPr>
        <w:tab/>
        <w:t>13</w:t>
      </w:r>
    </w:p>
    <w:p w:rsidR="00FA2C71" w:rsidRDefault="00FA2C71" w:rsidP="00737077">
      <w:pPr>
        <w:spacing w:line="276" w:lineRule="auto"/>
        <w:rPr>
          <w:rFonts w:ascii="Arial Narrow" w:hAnsi="Arial Narrow"/>
          <w:sz w:val="20"/>
          <w:szCs w:val="20"/>
        </w:rPr>
      </w:pPr>
    </w:p>
    <w:p w:rsidR="00FA2C71" w:rsidRPr="002E1AB9" w:rsidRDefault="006B55D4" w:rsidP="00737077">
      <w:pPr>
        <w:spacing w:line="276" w:lineRule="auto"/>
        <w:rPr>
          <w:rFonts w:ascii="Arial Narrow" w:hAnsi="Arial Narrow"/>
          <w:sz w:val="20"/>
          <w:szCs w:val="20"/>
        </w:rPr>
      </w:pPr>
      <w:r>
        <w:rPr>
          <w:rFonts w:ascii="Arial Narrow" w:hAnsi="Arial Narrow"/>
          <w:sz w:val="20"/>
          <w:szCs w:val="20"/>
        </w:rPr>
        <w:t>11</w:t>
      </w:r>
      <w:r w:rsidR="00FA2C71">
        <w:rPr>
          <w:rFonts w:ascii="Arial Narrow" w:hAnsi="Arial Narrow"/>
          <w:sz w:val="20"/>
          <w:szCs w:val="20"/>
        </w:rPr>
        <w:t>.- MATERIALES Y DOCUMENTOS DE TRABAJO DEL ENCUESTADOR…………………………………</w:t>
      </w:r>
      <w:r>
        <w:rPr>
          <w:rFonts w:ascii="Arial Narrow" w:hAnsi="Arial Narrow"/>
          <w:sz w:val="20"/>
          <w:szCs w:val="20"/>
        </w:rPr>
        <w:t>.</w:t>
      </w:r>
      <w:r w:rsidR="00551A53">
        <w:rPr>
          <w:rFonts w:ascii="Arial Narrow" w:hAnsi="Arial Narrow"/>
          <w:sz w:val="20"/>
          <w:szCs w:val="20"/>
        </w:rPr>
        <w:t>.</w:t>
      </w:r>
      <w:r w:rsidR="00551A53">
        <w:rPr>
          <w:rFonts w:ascii="Arial Narrow" w:hAnsi="Arial Narrow"/>
          <w:sz w:val="20"/>
          <w:szCs w:val="20"/>
        </w:rPr>
        <w:tab/>
        <w:t>14</w:t>
      </w:r>
    </w:p>
    <w:p w:rsidR="00A558E7" w:rsidRDefault="00A558E7" w:rsidP="00737077">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A558E7" w:rsidRDefault="00A558E7" w:rsidP="00B25A98">
      <w:pPr>
        <w:spacing w:line="276" w:lineRule="auto"/>
        <w:rPr>
          <w:sz w:val="20"/>
          <w:szCs w:val="20"/>
        </w:rPr>
      </w:pPr>
    </w:p>
    <w:p w:rsidR="00583F59" w:rsidRPr="001056DC" w:rsidRDefault="00583F59" w:rsidP="00B25A98">
      <w:pPr>
        <w:tabs>
          <w:tab w:val="left" w:pos="5625"/>
        </w:tabs>
        <w:spacing w:line="276" w:lineRule="auto"/>
        <w:rPr>
          <w:rFonts w:ascii="Garamond" w:hAnsi="Garamond"/>
          <w:sz w:val="22"/>
          <w:szCs w:val="22"/>
        </w:rPr>
      </w:pPr>
      <w:r w:rsidRPr="001056DC">
        <w:rPr>
          <w:rFonts w:ascii="Garamond" w:hAnsi="Garamond"/>
          <w:sz w:val="22"/>
          <w:szCs w:val="22"/>
        </w:rPr>
        <w:t xml:space="preserve">                                                 </w:t>
      </w:r>
    </w:p>
    <w:p w:rsidR="00583F59" w:rsidRPr="001056DC" w:rsidRDefault="007C6F87" w:rsidP="009412FD">
      <w:pPr>
        <w:tabs>
          <w:tab w:val="left" w:pos="5625"/>
        </w:tabs>
        <w:spacing w:line="276" w:lineRule="auto"/>
        <w:jc w:val="both"/>
        <w:rPr>
          <w:rFonts w:ascii="Garamond" w:hAnsi="Garamond" w:cs="Calibri"/>
          <w:b/>
          <w:sz w:val="22"/>
          <w:szCs w:val="22"/>
        </w:rPr>
      </w:pPr>
      <w:r w:rsidRPr="001056DC">
        <w:rPr>
          <w:rFonts w:ascii="Garamond" w:hAnsi="Garamond" w:cs="Calibri"/>
          <w:b/>
          <w:sz w:val="22"/>
          <w:szCs w:val="22"/>
        </w:rPr>
        <w:t>1.- INTRODUCCIÓN.</w:t>
      </w:r>
      <w:r w:rsidRPr="001056DC">
        <w:rPr>
          <w:rFonts w:ascii="Garamond" w:hAnsi="Garamond" w:cs="Calibri"/>
          <w:sz w:val="22"/>
          <w:szCs w:val="22"/>
        </w:rPr>
        <w:t xml:space="preserve">      </w:t>
      </w:r>
    </w:p>
    <w:p w:rsidR="005F05EA" w:rsidRPr="001056DC" w:rsidRDefault="005F05EA" w:rsidP="009412FD">
      <w:pPr>
        <w:tabs>
          <w:tab w:val="left" w:pos="5625"/>
        </w:tabs>
        <w:spacing w:line="276" w:lineRule="auto"/>
        <w:jc w:val="both"/>
        <w:rPr>
          <w:rFonts w:ascii="Garamond" w:hAnsi="Garamond" w:cs="Calibri"/>
          <w:sz w:val="22"/>
          <w:szCs w:val="22"/>
        </w:rPr>
      </w:pPr>
    </w:p>
    <w:p w:rsidR="00583F59" w:rsidRPr="001056DC" w:rsidRDefault="00583F59" w:rsidP="009412FD">
      <w:pPr>
        <w:tabs>
          <w:tab w:val="left" w:pos="5625"/>
        </w:tabs>
        <w:spacing w:line="276" w:lineRule="auto"/>
        <w:jc w:val="both"/>
        <w:rPr>
          <w:rFonts w:ascii="Garamond" w:hAnsi="Garamond" w:cs="Calibri"/>
          <w:sz w:val="22"/>
          <w:szCs w:val="22"/>
        </w:rPr>
      </w:pPr>
      <w:r w:rsidRPr="001056DC">
        <w:rPr>
          <w:rFonts w:ascii="Garamond" w:hAnsi="Garamond" w:cs="Calibri"/>
          <w:sz w:val="22"/>
          <w:szCs w:val="22"/>
        </w:rPr>
        <w:t xml:space="preserve">Es necesario señalar la relevante importancia que tiene para el </w:t>
      </w:r>
      <w:r w:rsidR="00A558E7" w:rsidRPr="001056DC">
        <w:rPr>
          <w:rFonts w:ascii="Garamond" w:hAnsi="Garamond" w:cs="Calibri"/>
          <w:sz w:val="22"/>
          <w:szCs w:val="22"/>
        </w:rPr>
        <w:t>país</w:t>
      </w:r>
      <w:r w:rsidR="005F05EA" w:rsidRPr="001056DC">
        <w:rPr>
          <w:rFonts w:ascii="Garamond" w:hAnsi="Garamond" w:cs="Calibri"/>
          <w:sz w:val="22"/>
          <w:szCs w:val="22"/>
        </w:rPr>
        <w:t>,</w:t>
      </w:r>
      <w:r w:rsidRPr="001056DC">
        <w:rPr>
          <w:rFonts w:ascii="Garamond" w:hAnsi="Garamond" w:cs="Calibri"/>
          <w:sz w:val="22"/>
          <w:szCs w:val="22"/>
        </w:rPr>
        <w:t xml:space="preserve"> los datos</w:t>
      </w:r>
      <w:r w:rsidR="005F05EA" w:rsidRPr="001056DC">
        <w:rPr>
          <w:rFonts w:ascii="Garamond" w:hAnsi="Garamond" w:cs="Calibri"/>
          <w:sz w:val="22"/>
          <w:szCs w:val="22"/>
        </w:rPr>
        <w:t xml:space="preserve"> que se obtiene a través de la E</w:t>
      </w:r>
      <w:r w:rsidRPr="001056DC">
        <w:rPr>
          <w:rFonts w:ascii="Garamond" w:hAnsi="Garamond" w:cs="Calibri"/>
          <w:sz w:val="22"/>
          <w:szCs w:val="22"/>
        </w:rPr>
        <w:t xml:space="preserve">ncuesta </w:t>
      </w:r>
      <w:r w:rsidR="005F05EA" w:rsidRPr="001056DC">
        <w:rPr>
          <w:rFonts w:ascii="Garamond" w:hAnsi="Garamond" w:cs="Calibri"/>
          <w:sz w:val="22"/>
          <w:szCs w:val="22"/>
        </w:rPr>
        <w:t>T</w:t>
      </w:r>
      <w:r w:rsidRPr="001056DC">
        <w:rPr>
          <w:rFonts w:ascii="Garamond" w:hAnsi="Garamond" w:cs="Calibri"/>
          <w:sz w:val="22"/>
          <w:szCs w:val="22"/>
        </w:rPr>
        <w:t>rimestral a la Industria Manufacturera</w:t>
      </w:r>
      <w:r w:rsidR="005F05EA" w:rsidRPr="001056DC">
        <w:rPr>
          <w:rFonts w:ascii="Garamond" w:hAnsi="Garamond" w:cs="Calibri"/>
          <w:sz w:val="22"/>
          <w:szCs w:val="22"/>
        </w:rPr>
        <w:t xml:space="preserve"> (ETIM)</w:t>
      </w:r>
      <w:r w:rsidRPr="001056DC">
        <w:rPr>
          <w:rFonts w:ascii="Garamond" w:hAnsi="Garamond" w:cs="Calibri"/>
          <w:sz w:val="22"/>
          <w:szCs w:val="22"/>
        </w:rPr>
        <w:t>.</w:t>
      </w:r>
    </w:p>
    <w:p w:rsidR="00A558E7" w:rsidRPr="001056DC" w:rsidRDefault="00A558E7" w:rsidP="009412FD">
      <w:pPr>
        <w:spacing w:before="240" w:after="240" w:line="276" w:lineRule="auto"/>
        <w:jc w:val="both"/>
        <w:rPr>
          <w:rFonts w:ascii="Garamond" w:hAnsi="Garamond" w:cs="Calibri"/>
          <w:sz w:val="22"/>
          <w:szCs w:val="22"/>
        </w:rPr>
      </w:pPr>
      <w:r w:rsidRPr="001056DC">
        <w:rPr>
          <w:rFonts w:ascii="Garamond" w:hAnsi="Garamond" w:cs="Calibri"/>
          <w:sz w:val="22"/>
          <w:szCs w:val="22"/>
        </w:rPr>
        <w:t xml:space="preserve">Este Manual se constituye en un instrumento de consulta permanente en la capacitación y en el proceso mismo del </w:t>
      </w:r>
      <w:r w:rsidR="001F6D0B" w:rsidRPr="001056DC">
        <w:rPr>
          <w:rFonts w:ascii="Garamond" w:hAnsi="Garamond" w:cs="Calibri"/>
          <w:sz w:val="22"/>
          <w:szCs w:val="22"/>
        </w:rPr>
        <w:t xml:space="preserve"> operativo de</w:t>
      </w:r>
      <w:r w:rsidRPr="001056DC">
        <w:rPr>
          <w:rFonts w:ascii="Garamond" w:hAnsi="Garamond" w:cs="Calibri"/>
          <w:sz w:val="22"/>
          <w:szCs w:val="22"/>
        </w:rPr>
        <w:t xml:space="preserve"> campo para estandarizar y homogenizar cada término utilizado.</w:t>
      </w:r>
    </w:p>
    <w:p w:rsidR="00583F59" w:rsidRPr="001056DC" w:rsidRDefault="001F6D0B" w:rsidP="009412FD">
      <w:pPr>
        <w:spacing w:before="240" w:after="240" w:line="276" w:lineRule="auto"/>
        <w:jc w:val="both"/>
        <w:rPr>
          <w:rFonts w:ascii="Garamond" w:hAnsi="Garamond" w:cs="Calibri"/>
          <w:sz w:val="22"/>
          <w:szCs w:val="22"/>
        </w:rPr>
      </w:pPr>
      <w:r w:rsidRPr="001056DC">
        <w:rPr>
          <w:rFonts w:ascii="Garamond" w:hAnsi="Garamond" w:cs="Calibri"/>
          <w:sz w:val="22"/>
          <w:szCs w:val="22"/>
        </w:rPr>
        <w:t>El encuestador es la persona de quien depende el éxito de la Encuesta, ya que visita personalmente a todas  las Empresas seleccionadas en la muestra</w:t>
      </w:r>
      <w:r w:rsidR="00006F7A">
        <w:rPr>
          <w:rFonts w:ascii="Garamond" w:hAnsi="Garamond" w:cs="Calibri"/>
          <w:sz w:val="22"/>
          <w:szCs w:val="22"/>
        </w:rPr>
        <w:t>,</w:t>
      </w:r>
      <w:r w:rsidRPr="001056DC">
        <w:rPr>
          <w:rFonts w:ascii="Garamond" w:hAnsi="Garamond" w:cs="Calibri"/>
          <w:sz w:val="22"/>
          <w:szCs w:val="22"/>
        </w:rPr>
        <w:t xml:space="preserve"> </w:t>
      </w:r>
      <w:r w:rsidR="005C0C77" w:rsidRPr="001056DC">
        <w:rPr>
          <w:rFonts w:ascii="Garamond" w:hAnsi="Garamond" w:cs="Calibri"/>
          <w:sz w:val="22"/>
          <w:szCs w:val="22"/>
        </w:rPr>
        <w:t>por este motivo</w:t>
      </w:r>
      <w:r w:rsidRPr="001056DC">
        <w:rPr>
          <w:rFonts w:ascii="Garamond" w:hAnsi="Garamond" w:cs="Calibri"/>
          <w:sz w:val="22"/>
          <w:szCs w:val="22"/>
        </w:rPr>
        <w:t xml:space="preserve"> el encuestador debe </w:t>
      </w:r>
      <w:r w:rsidR="00925E39">
        <w:rPr>
          <w:rFonts w:ascii="Garamond" w:hAnsi="Garamond" w:cs="Calibri"/>
          <w:sz w:val="22"/>
          <w:szCs w:val="22"/>
        </w:rPr>
        <w:t xml:space="preserve">tener </w:t>
      </w:r>
      <w:r w:rsidR="00925E39" w:rsidRPr="009412FD">
        <w:rPr>
          <w:rFonts w:ascii="Garamond" w:hAnsi="Garamond" w:cs="Calibri"/>
          <w:sz w:val="22"/>
          <w:szCs w:val="22"/>
        </w:rPr>
        <w:t>la capacidad de</w:t>
      </w:r>
      <w:r w:rsidR="00925E39">
        <w:rPr>
          <w:rFonts w:ascii="Garamond" w:hAnsi="Garamond" w:cs="Calibri"/>
          <w:sz w:val="22"/>
          <w:szCs w:val="22"/>
        </w:rPr>
        <w:t xml:space="preserve"> </w:t>
      </w:r>
      <w:r w:rsidRPr="001056DC">
        <w:rPr>
          <w:rFonts w:ascii="Garamond" w:hAnsi="Garamond" w:cs="Calibri"/>
          <w:sz w:val="22"/>
          <w:szCs w:val="22"/>
        </w:rPr>
        <w:t xml:space="preserve">superar con habilidad y paciencia los problemas que se presenten </w:t>
      </w:r>
      <w:r w:rsidR="009412FD">
        <w:rPr>
          <w:rFonts w:ascii="Garamond" w:hAnsi="Garamond" w:cs="Calibri"/>
          <w:sz w:val="22"/>
          <w:szCs w:val="22"/>
        </w:rPr>
        <w:t>en el desarrollo de su trabajo,</w:t>
      </w:r>
      <w:r w:rsidR="00BE7EDA">
        <w:rPr>
          <w:rFonts w:ascii="Garamond" w:hAnsi="Garamond" w:cs="Calibri"/>
          <w:sz w:val="22"/>
          <w:szCs w:val="22"/>
        </w:rPr>
        <w:t xml:space="preserve"> </w:t>
      </w:r>
      <w:r w:rsidRPr="001056DC">
        <w:rPr>
          <w:rFonts w:ascii="Garamond" w:hAnsi="Garamond" w:cs="Calibri"/>
          <w:sz w:val="22"/>
          <w:szCs w:val="22"/>
        </w:rPr>
        <w:t xml:space="preserve">es importante que el personal responsable del operativo de campo este </w:t>
      </w:r>
      <w:r w:rsidRPr="009412FD">
        <w:rPr>
          <w:rFonts w:ascii="Garamond" w:hAnsi="Garamond" w:cs="Calibri"/>
          <w:sz w:val="22"/>
          <w:szCs w:val="22"/>
        </w:rPr>
        <w:t xml:space="preserve">interiorizado </w:t>
      </w:r>
      <w:r w:rsidR="00BE7EDA" w:rsidRPr="009412FD">
        <w:rPr>
          <w:rFonts w:ascii="Garamond" w:hAnsi="Garamond" w:cs="Calibri"/>
          <w:sz w:val="22"/>
          <w:szCs w:val="22"/>
        </w:rPr>
        <w:t xml:space="preserve">del </w:t>
      </w:r>
      <w:r w:rsidRPr="009412FD">
        <w:rPr>
          <w:rFonts w:ascii="Garamond" w:hAnsi="Garamond" w:cs="Calibri"/>
          <w:sz w:val="22"/>
          <w:szCs w:val="22"/>
        </w:rPr>
        <w:t>contenido</w:t>
      </w:r>
      <w:r w:rsidRPr="001056DC">
        <w:rPr>
          <w:rFonts w:ascii="Garamond" w:hAnsi="Garamond" w:cs="Calibri"/>
          <w:sz w:val="22"/>
          <w:szCs w:val="22"/>
        </w:rPr>
        <w:t xml:space="preserve"> del Manual para responder a consultas </w:t>
      </w:r>
      <w:r w:rsidR="00BE7EDA" w:rsidRPr="009412FD">
        <w:rPr>
          <w:rFonts w:ascii="Garamond" w:hAnsi="Garamond" w:cs="Calibri"/>
          <w:sz w:val="22"/>
          <w:szCs w:val="22"/>
        </w:rPr>
        <w:t xml:space="preserve">que </w:t>
      </w:r>
      <w:r w:rsidRPr="009412FD">
        <w:rPr>
          <w:rFonts w:ascii="Garamond" w:hAnsi="Garamond" w:cs="Calibri"/>
          <w:sz w:val="22"/>
          <w:szCs w:val="22"/>
        </w:rPr>
        <w:t>el informante</w:t>
      </w:r>
      <w:r w:rsidR="00BE7EDA" w:rsidRPr="009412FD">
        <w:rPr>
          <w:rFonts w:ascii="Garamond" w:hAnsi="Garamond" w:cs="Calibri"/>
          <w:sz w:val="22"/>
          <w:szCs w:val="22"/>
        </w:rPr>
        <w:t xml:space="preserve"> podría</w:t>
      </w:r>
      <w:r w:rsidR="00BE7EDA">
        <w:rPr>
          <w:rFonts w:ascii="Garamond" w:hAnsi="Garamond" w:cs="Calibri"/>
          <w:sz w:val="22"/>
          <w:szCs w:val="22"/>
        </w:rPr>
        <w:t xml:space="preserve"> realizarles</w:t>
      </w:r>
      <w:r w:rsidR="005F05EA" w:rsidRPr="001056DC">
        <w:rPr>
          <w:rFonts w:ascii="Garamond" w:hAnsi="Garamond" w:cs="Calibri"/>
          <w:sz w:val="22"/>
          <w:szCs w:val="22"/>
        </w:rPr>
        <w:t xml:space="preserve">, </w:t>
      </w:r>
      <w:r w:rsidR="00BE7EDA">
        <w:rPr>
          <w:rFonts w:ascii="Garamond" w:hAnsi="Garamond" w:cs="Calibri"/>
          <w:sz w:val="22"/>
          <w:szCs w:val="22"/>
        </w:rPr>
        <w:t xml:space="preserve">reiterando que </w:t>
      </w:r>
      <w:r w:rsidRPr="001056DC">
        <w:rPr>
          <w:rFonts w:ascii="Garamond" w:hAnsi="Garamond" w:cs="Calibri"/>
          <w:sz w:val="22"/>
          <w:szCs w:val="22"/>
        </w:rPr>
        <w:t xml:space="preserve">la buena calidad de los resultados de la Encuesta depende básicamente de la labor del personal asignado para la recolección de los datos. </w:t>
      </w:r>
    </w:p>
    <w:p w:rsidR="00583F59" w:rsidRPr="001056DC" w:rsidRDefault="007C6F87" w:rsidP="009412FD">
      <w:pPr>
        <w:tabs>
          <w:tab w:val="left" w:pos="5625"/>
        </w:tabs>
        <w:spacing w:line="276" w:lineRule="auto"/>
        <w:jc w:val="both"/>
        <w:rPr>
          <w:rFonts w:ascii="Garamond" w:hAnsi="Garamond" w:cs="Calibri"/>
          <w:b/>
          <w:sz w:val="22"/>
          <w:szCs w:val="22"/>
        </w:rPr>
      </w:pPr>
      <w:r w:rsidRPr="001056DC">
        <w:rPr>
          <w:rFonts w:ascii="Garamond" w:hAnsi="Garamond" w:cs="Calibri"/>
          <w:b/>
          <w:sz w:val="22"/>
          <w:szCs w:val="22"/>
        </w:rPr>
        <w:t>2.- OBJETIVO DE LA ENCUESTA.</w:t>
      </w:r>
    </w:p>
    <w:p w:rsidR="00583F59" w:rsidRPr="001056DC" w:rsidRDefault="00583F59" w:rsidP="009412FD">
      <w:pPr>
        <w:tabs>
          <w:tab w:val="left" w:pos="5625"/>
        </w:tabs>
        <w:spacing w:line="276" w:lineRule="auto"/>
        <w:ind w:right="57"/>
        <w:jc w:val="both"/>
        <w:rPr>
          <w:rFonts w:ascii="Garamond" w:hAnsi="Garamond" w:cs="Calibri"/>
          <w:color w:val="FF0000"/>
          <w:sz w:val="22"/>
          <w:szCs w:val="22"/>
        </w:rPr>
      </w:pPr>
    </w:p>
    <w:p w:rsidR="004F7155" w:rsidRPr="001056DC" w:rsidRDefault="005C0C77" w:rsidP="009412FD">
      <w:pPr>
        <w:tabs>
          <w:tab w:val="left" w:pos="5625"/>
        </w:tabs>
        <w:spacing w:line="276" w:lineRule="auto"/>
        <w:jc w:val="both"/>
        <w:rPr>
          <w:rFonts w:ascii="Garamond" w:hAnsi="Garamond" w:cs="Calibri"/>
          <w:color w:val="000000"/>
          <w:sz w:val="22"/>
          <w:szCs w:val="22"/>
        </w:rPr>
      </w:pPr>
      <w:r w:rsidRPr="001056DC">
        <w:rPr>
          <w:rFonts w:ascii="Garamond" w:hAnsi="Garamond" w:cs="Calibri"/>
          <w:color w:val="000000"/>
          <w:sz w:val="22"/>
          <w:szCs w:val="22"/>
        </w:rPr>
        <w:t>Obtener  información estadística  trimestral  sobre, la producción  de productos  terminados  y venta de los mismos</w:t>
      </w:r>
      <w:r w:rsidR="005F05EA" w:rsidRPr="001056DC">
        <w:rPr>
          <w:rFonts w:ascii="Garamond" w:hAnsi="Garamond" w:cs="Calibri"/>
          <w:color w:val="000000"/>
          <w:sz w:val="22"/>
          <w:szCs w:val="22"/>
        </w:rPr>
        <w:t xml:space="preserve"> </w:t>
      </w:r>
      <w:r w:rsidRPr="001056DC">
        <w:rPr>
          <w:rFonts w:ascii="Garamond" w:hAnsi="Garamond" w:cs="Calibri"/>
          <w:color w:val="000000"/>
          <w:sz w:val="22"/>
          <w:szCs w:val="22"/>
        </w:rPr>
        <w:t>(</w:t>
      </w:r>
      <w:r w:rsidR="005F05EA" w:rsidRPr="001056DC">
        <w:rPr>
          <w:rFonts w:ascii="Garamond" w:hAnsi="Garamond" w:cs="Calibri"/>
          <w:color w:val="000000"/>
          <w:sz w:val="22"/>
          <w:szCs w:val="22"/>
        </w:rPr>
        <w:t>m</w:t>
      </w:r>
      <w:r w:rsidRPr="001056DC">
        <w:rPr>
          <w:rFonts w:ascii="Garamond" w:hAnsi="Garamond" w:cs="Calibri"/>
          <w:color w:val="000000"/>
          <w:sz w:val="22"/>
          <w:szCs w:val="22"/>
        </w:rPr>
        <w:t>ercado nacional y extranjero), cantidad consumida  y compra</w:t>
      </w:r>
      <w:r w:rsidR="005F05EA" w:rsidRPr="001056DC">
        <w:rPr>
          <w:rFonts w:ascii="Garamond" w:hAnsi="Garamond" w:cs="Calibri"/>
          <w:color w:val="000000"/>
          <w:sz w:val="22"/>
          <w:szCs w:val="22"/>
        </w:rPr>
        <w:t>da</w:t>
      </w:r>
      <w:r w:rsidRPr="001056DC">
        <w:rPr>
          <w:rFonts w:ascii="Garamond" w:hAnsi="Garamond" w:cs="Calibri"/>
          <w:color w:val="000000"/>
          <w:sz w:val="22"/>
          <w:szCs w:val="22"/>
        </w:rPr>
        <w:t xml:space="preserve"> de materia prima  de origen nacional e importado, </w:t>
      </w:r>
      <w:r w:rsidR="005F05EA" w:rsidRPr="001056DC">
        <w:rPr>
          <w:rFonts w:ascii="Garamond" w:hAnsi="Garamond" w:cs="Calibri"/>
          <w:color w:val="000000"/>
          <w:sz w:val="22"/>
          <w:szCs w:val="22"/>
        </w:rPr>
        <w:t>para la producción de productos, además del consumo de energía eléctric</w:t>
      </w:r>
      <w:r w:rsidR="002D4513" w:rsidRPr="001056DC">
        <w:rPr>
          <w:rFonts w:ascii="Garamond" w:hAnsi="Garamond" w:cs="Calibri"/>
          <w:color w:val="000000"/>
          <w:sz w:val="22"/>
          <w:szCs w:val="22"/>
        </w:rPr>
        <w:t>a, combustible y lubricantes.</w:t>
      </w:r>
    </w:p>
    <w:p w:rsidR="005F05EA" w:rsidRPr="001056DC" w:rsidRDefault="005F05EA" w:rsidP="009412FD">
      <w:pPr>
        <w:tabs>
          <w:tab w:val="left" w:pos="5625"/>
        </w:tabs>
        <w:spacing w:line="276" w:lineRule="auto"/>
        <w:jc w:val="both"/>
        <w:rPr>
          <w:rFonts w:ascii="Garamond" w:hAnsi="Garamond" w:cs="Calibri"/>
          <w:color w:val="000000"/>
          <w:sz w:val="22"/>
          <w:szCs w:val="22"/>
        </w:rPr>
      </w:pPr>
    </w:p>
    <w:p w:rsidR="004F7155" w:rsidRDefault="004F7155" w:rsidP="009412FD">
      <w:pPr>
        <w:tabs>
          <w:tab w:val="left" w:pos="5625"/>
        </w:tabs>
        <w:spacing w:line="276" w:lineRule="auto"/>
        <w:jc w:val="both"/>
        <w:rPr>
          <w:rFonts w:ascii="Garamond" w:hAnsi="Garamond" w:cs="Calibri"/>
          <w:color w:val="000000"/>
          <w:sz w:val="22"/>
          <w:szCs w:val="22"/>
        </w:rPr>
      </w:pPr>
      <w:r w:rsidRPr="001056DC">
        <w:rPr>
          <w:rFonts w:ascii="Garamond" w:hAnsi="Garamond" w:cs="Calibri"/>
          <w:color w:val="000000"/>
          <w:sz w:val="22"/>
          <w:szCs w:val="22"/>
        </w:rPr>
        <w:t>Esta información</w:t>
      </w:r>
      <w:r w:rsidR="002D4513" w:rsidRPr="001056DC">
        <w:rPr>
          <w:rFonts w:ascii="Garamond" w:hAnsi="Garamond" w:cs="Calibri"/>
          <w:color w:val="000000"/>
          <w:sz w:val="22"/>
          <w:szCs w:val="22"/>
        </w:rPr>
        <w:t>,</w:t>
      </w:r>
      <w:r w:rsidRPr="001056DC">
        <w:rPr>
          <w:rFonts w:ascii="Garamond" w:hAnsi="Garamond" w:cs="Calibri"/>
          <w:color w:val="000000"/>
          <w:sz w:val="22"/>
          <w:szCs w:val="22"/>
        </w:rPr>
        <w:t xml:space="preserve"> permite la generación de una base de datos y con ella elaborar indicadores que miden la evolución en el corto plazo de la </w:t>
      </w:r>
      <w:r w:rsidR="00BE7EDA">
        <w:rPr>
          <w:rFonts w:ascii="Garamond" w:hAnsi="Garamond" w:cs="Calibri"/>
          <w:color w:val="000000"/>
          <w:sz w:val="22"/>
          <w:szCs w:val="22"/>
        </w:rPr>
        <w:t>I</w:t>
      </w:r>
      <w:r w:rsidRPr="001056DC">
        <w:rPr>
          <w:rFonts w:ascii="Garamond" w:hAnsi="Garamond" w:cs="Calibri"/>
          <w:color w:val="000000"/>
          <w:sz w:val="22"/>
          <w:szCs w:val="22"/>
        </w:rPr>
        <w:t xml:space="preserve">ndustria </w:t>
      </w:r>
      <w:r w:rsidR="00BE7EDA">
        <w:rPr>
          <w:rFonts w:ascii="Garamond" w:hAnsi="Garamond" w:cs="Calibri"/>
          <w:color w:val="000000"/>
          <w:sz w:val="22"/>
          <w:szCs w:val="22"/>
        </w:rPr>
        <w:t>M</w:t>
      </w:r>
      <w:r w:rsidRPr="001056DC">
        <w:rPr>
          <w:rFonts w:ascii="Garamond" w:hAnsi="Garamond" w:cs="Calibri"/>
          <w:color w:val="000000"/>
          <w:sz w:val="22"/>
          <w:szCs w:val="22"/>
        </w:rPr>
        <w:t>anufacturera, a nivel general como por grupos de actividad</w:t>
      </w:r>
      <w:r w:rsidR="002D4513" w:rsidRPr="001056DC">
        <w:rPr>
          <w:rFonts w:ascii="Garamond" w:hAnsi="Garamond" w:cs="Calibri"/>
          <w:color w:val="000000"/>
          <w:sz w:val="22"/>
          <w:szCs w:val="22"/>
        </w:rPr>
        <w:t>,</w:t>
      </w:r>
      <w:r w:rsidRPr="001056DC">
        <w:rPr>
          <w:rFonts w:ascii="Garamond" w:hAnsi="Garamond" w:cs="Calibri"/>
          <w:color w:val="000000"/>
          <w:sz w:val="22"/>
          <w:szCs w:val="22"/>
        </w:rPr>
        <w:t xml:space="preserve"> en términos de volúmenes físicos de producción, ventas, utiliza</w:t>
      </w:r>
      <w:r w:rsidR="001F6D0B" w:rsidRPr="001056DC">
        <w:rPr>
          <w:rFonts w:ascii="Garamond" w:hAnsi="Garamond" w:cs="Calibri"/>
          <w:color w:val="000000"/>
          <w:sz w:val="22"/>
          <w:szCs w:val="22"/>
        </w:rPr>
        <w:t xml:space="preserve">ción de materias primas </w:t>
      </w:r>
      <w:r w:rsidRPr="001056DC">
        <w:rPr>
          <w:rFonts w:ascii="Garamond" w:hAnsi="Garamond" w:cs="Calibri"/>
          <w:color w:val="000000"/>
          <w:sz w:val="22"/>
          <w:szCs w:val="22"/>
        </w:rPr>
        <w:t xml:space="preserve">y consumo de energía </w:t>
      </w:r>
      <w:r w:rsidR="002D4513" w:rsidRPr="001056DC">
        <w:rPr>
          <w:rFonts w:ascii="Garamond" w:hAnsi="Garamond" w:cs="Calibri"/>
          <w:color w:val="000000"/>
          <w:sz w:val="22"/>
          <w:szCs w:val="22"/>
        </w:rPr>
        <w:t>eléctrica</w:t>
      </w:r>
      <w:r w:rsidR="008B5A1D" w:rsidRPr="001056DC">
        <w:rPr>
          <w:rFonts w:ascii="Garamond" w:hAnsi="Garamond" w:cs="Calibri"/>
          <w:color w:val="000000"/>
          <w:sz w:val="22"/>
          <w:szCs w:val="22"/>
        </w:rPr>
        <w:t>.</w:t>
      </w:r>
    </w:p>
    <w:p w:rsidR="00C557BD" w:rsidRPr="001056DC" w:rsidRDefault="00C557BD" w:rsidP="009412FD">
      <w:pPr>
        <w:tabs>
          <w:tab w:val="left" w:pos="5625"/>
        </w:tabs>
        <w:spacing w:line="276" w:lineRule="auto"/>
        <w:jc w:val="both"/>
        <w:rPr>
          <w:rFonts w:ascii="Garamond" w:hAnsi="Garamond" w:cs="Calibri"/>
          <w:b/>
          <w:sz w:val="22"/>
          <w:szCs w:val="22"/>
        </w:rPr>
      </w:pPr>
    </w:p>
    <w:p w:rsidR="008B5A1D" w:rsidRPr="001056DC" w:rsidRDefault="007C6F87" w:rsidP="009412FD">
      <w:pPr>
        <w:tabs>
          <w:tab w:val="left" w:pos="5625"/>
        </w:tabs>
        <w:spacing w:line="276" w:lineRule="auto"/>
        <w:jc w:val="both"/>
        <w:rPr>
          <w:rFonts w:ascii="Garamond" w:hAnsi="Garamond" w:cs="Calibri"/>
          <w:b/>
          <w:sz w:val="22"/>
          <w:szCs w:val="22"/>
        </w:rPr>
      </w:pPr>
      <w:r w:rsidRPr="001056DC">
        <w:rPr>
          <w:rFonts w:ascii="Garamond" w:hAnsi="Garamond" w:cs="Calibri"/>
          <w:b/>
          <w:sz w:val="22"/>
          <w:szCs w:val="22"/>
        </w:rPr>
        <w:t>3.- BASE LEGAL.</w:t>
      </w:r>
    </w:p>
    <w:p w:rsidR="00DF1A3A" w:rsidRPr="001056DC" w:rsidRDefault="00DF1A3A" w:rsidP="009412FD">
      <w:pPr>
        <w:spacing w:line="276" w:lineRule="auto"/>
        <w:rPr>
          <w:rFonts w:ascii="Garamond" w:hAnsi="Garamond"/>
          <w:sz w:val="22"/>
          <w:szCs w:val="22"/>
        </w:rPr>
      </w:pPr>
    </w:p>
    <w:p w:rsidR="00DF1A3A" w:rsidRDefault="00DF1A3A" w:rsidP="009412FD">
      <w:pPr>
        <w:spacing w:line="276" w:lineRule="auto"/>
        <w:jc w:val="both"/>
        <w:rPr>
          <w:rFonts w:ascii="Garamond" w:hAnsi="Garamond"/>
          <w:sz w:val="22"/>
          <w:szCs w:val="22"/>
        </w:rPr>
      </w:pPr>
      <w:r w:rsidRPr="001056DC">
        <w:rPr>
          <w:rFonts w:ascii="Garamond" w:hAnsi="Garamond"/>
          <w:sz w:val="22"/>
          <w:szCs w:val="22"/>
        </w:rPr>
        <w:t xml:space="preserve">Las actividades que desarrolla el </w:t>
      </w:r>
      <w:r w:rsidR="00006F7A">
        <w:rPr>
          <w:rFonts w:ascii="Garamond" w:hAnsi="Garamond"/>
          <w:sz w:val="22"/>
          <w:szCs w:val="22"/>
        </w:rPr>
        <w:t>Instituto Nacional de Estadística (</w:t>
      </w:r>
      <w:r w:rsidRPr="001056DC">
        <w:rPr>
          <w:rFonts w:ascii="Garamond" w:hAnsi="Garamond"/>
          <w:sz w:val="22"/>
          <w:szCs w:val="22"/>
        </w:rPr>
        <w:t>INE</w:t>
      </w:r>
      <w:r w:rsidR="00006F7A">
        <w:rPr>
          <w:rFonts w:ascii="Garamond" w:hAnsi="Garamond"/>
          <w:sz w:val="22"/>
          <w:szCs w:val="22"/>
        </w:rPr>
        <w:t>)</w:t>
      </w:r>
      <w:r w:rsidRPr="001056DC">
        <w:rPr>
          <w:rFonts w:ascii="Garamond" w:hAnsi="Garamond"/>
          <w:sz w:val="22"/>
          <w:szCs w:val="22"/>
        </w:rPr>
        <w:t xml:space="preserve"> están amparadas en el Decreto Ley del Sistema Nacional de Información Estadística (D.L. 14100 del 5 de noviembre de 1976), mediante la cual se responsabiliza a esta Institución la ejecución de los censos oficiales de población, vivienda, económico, agropecuario y otros, de acuerdo al plan operativo nacional de obtención de estadísticas. Es el órgano ejecutivo y técnico del Sistema Nacional de Información Estadística (SNIE), que está encargado de producir, analizar y difundir información estadística "oficial" y de calidad, así como normar,  coordinar y promover el Sistema Nacional Estadístico para el desarrollo del país.</w:t>
      </w:r>
    </w:p>
    <w:p w:rsidR="00790ED3" w:rsidRDefault="00790ED3" w:rsidP="009412FD">
      <w:pPr>
        <w:spacing w:line="276" w:lineRule="auto"/>
        <w:jc w:val="both"/>
        <w:rPr>
          <w:rFonts w:ascii="Garamond" w:hAnsi="Garamond"/>
          <w:sz w:val="22"/>
          <w:szCs w:val="22"/>
        </w:rPr>
      </w:pPr>
    </w:p>
    <w:p w:rsidR="00DF1A3A" w:rsidRPr="001056DC" w:rsidRDefault="009873BB" w:rsidP="009412FD">
      <w:pPr>
        <w:spacing w:line="276" w:lineRule="auto"/>
        <w:rPr>
          <w:rFonts w:ascii="Garamond" w:hAnsi="Garamond"/>
          <w:b/>
          <w:sz w:val="22"/>
          <w:szCs w:val="22"/>
        </w:rPr>
      </w:pPr>
      <w:r w:rsidRPr="001056DC">
        <w:rPr>
          <w:rFonts w:ascii="Garamond" w:hAnsi="Garamond"/>
          <w:b/>
          <w:noProof/>
          <w:sz w:val="22"/>
          <w:szCs w:val="22"/>
          <w:lang w:val="es-BO" w:eastAsia="es-BO"/>
        </w:rPr>
        <w:drawing>
          <wp:anchor distT="0" distB="0" distL="114300" distR="114300" simplePos="0" relativeHeight="251659264" behindDoc="0" locked="0" layoutInCell="1" allowOverlap="1">
            <wp:simplePos x="0" y="0"/>
            <wp:positionH relativeFrom="column">
              <wp:posOffset>4370705</wp:posOffset>
            </wp:positionH>
            <wp:positionV relativeFrom="line">
              <wp:posOffset>241300</wp:posOffset>
            </wp:positionV>
            <wp:extent cx="1248410" cy="959485"/>
            <wp:effectExtent l="19050" t="0" r="8890" b="0"/>
            <wp:wrapSquare wrapText="bothSides"/>
            <wp:docPr id="10" name="Imagen 12" descr="C:\Users\mvargas.INE\Desktop\Logos\Le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mvargas.INE\Desktop\Logos\Legal.jpg"/>
                    <pic:cNvPicPr>
                      <a:picLocks noChangeAspect="1" noChangeArrowheads="1"/>
                    </pic:cNvPicPr>
                  </pic:nvPicPr>
                  <pic:blipFill>
                    <a:blip r:embed="rId10"/>
                    <a:srcRect/>
                    <a:stretch>
                      <a:fillRect/>
                    </a:stretch>
                  </pic:blipFill>
                  <pic:spPr bwMode="auto">
                    <a:xfrm>
                      <a:off x="0" y="0"/>
                      <a:ext cx="1248410" cy="959485"/>
                    </a:xfrm>
                    <a:prstGeom prst="rect">
                      <a:avLst/>
                    </a:prstGeom>
                    <a:noFill/>
                    <a:ln w="9525">
                      <a:noFill/>
                      <a:miter lim="800000"/>
                      <a:headEnd/>
                      <a:tailEnd/>
                    </a:ln>
                  </pic:spPr>
                </pic:pic>
              </a:graphicData>
            </a:graphic>
          </wp:anchor>
        </w:drawing>
      </w:r>
      <w:r w:rsidR="00DF1A3A" w:rsidRPr="001056DC">
        <w:rPr>
          <w:rFonts w:ascii="Garamond" w:hAnsi="Garamond"/>
          <w:b/>
          <w:sz w:val="22"/>
          <w:szCs w:val="22"/>
        </w:rPr>
        <w:t>3.1. Suministro de datos</w:t>
      </w:r>
    </w:p>
    <w:p w:rsidR="00C91A7B" w:rsidRDefault="00DF1A3A" w:rsidP="009412FD">
      <w:pPr>
        <w:spacing w:line="276" w:lineRule="auto"/>
        <w:jc w:val="both"/>
        <w:rPr>
          <w:rFonts w:ascii="Garamond" w:hAnsi="Garamond"/>
          <w:i/>
          <w:sz w:val="22"/>
          <w:szCs w:val="22"/>
        </w:rPr>
      </w:pPr>
      <w:r w:rsidRPr="001056DC">
        <w:rPr>
          <w:rFonts w:ascii="Garamond" w:hAnsi="Garamond"/>
          <w:b/>
          <w:sz w:val="22"/>
          <w:szCs w:val="22"/>
        </w:rPr>
        <w:t>Artículo 15°.</w:t>
      </w:r>
      <w:r w:rsidRPr="001056DC">
        <w:rPr>
          <w:rFonts w:ascii="Garamond" w:hAnsi="Garamond"/>
          <w:i/>
          <w:sz w:val="22"/>
          <w:szCs w:val="22"/>
        </w:rPr>
        <w:t xml:space="preserve">Todas las personas naturales o jurídicas de la nación, los residentes o transeúntes están obligados a suministrar en el término que les sea señalado, los datos e información que por naturaleza y finalidad tengan relación con la actividad del Sistema y que fueran requeridos por el </w:t>
      </w:r>
    </w:p>
    <w:p w:rsidR="00DF1A3A" w:rsidRPr="001056DC" w:rsidRDefault="00DF1A3A" w:rsidP="009412FD">
      <w:pPr>
        <w:spacing w:line="276" w:lineRule="auto"/>
        <w:jc w:val="both"/>
        <w:rPr>
          <w:rFonts w:ascii="Garamond" w:hAnsi="Garamond"/>
          <w:i/>
          <w:sz w:val="22"/>
          <w:szCs w:val="22"/>
        </w:rPr>
      </w:pPr>
      <w:r w:rsidRPr="001056DC">
        <w:rPr>
          <w:rFonts w:ascii="Garamond" w:hAnsi="Garamond"/>
          <w:i/>
          <w:sz w:val="22"/>
          <w:szCs w:val="22"/>
        </w:rPr>
        <w:t>Instituto Nacional de Estadística”.</w:t>
      </w:r>
    </w:p>
    <w:p w:rsidR="00DF1A3A" w:rsidRDefault="00DF1A3A" w:rsidP="009412FD">
      <w:pPr>
        <w:pStyle w:val="NormalWeb"/>
        <w:spacing w:before="120" w:beforeAutospacing="0" w:after="120" w:afterAutospacing="0" w:line="276" w:lineRule="auto"/>
        <w:rPr>
          <w:rStyle w:val="Textoennegrita"/>
          <w:rFonts w:ascii="Garamond" w:hAnsi="Garamond"/>
          <w:sz w:val="22"/>
          <w:szCs w:val="22"/>
          <w:lang w:val="es-ES"/>
        </w:rPr>
      </w:pPr>
    </w:p>
    <w:p w:rsidR="00DF1A3A" w:rsidRPr="001056DC" w:rsidRDefault="009873BB" w:rsidP="009412FD">
      <w:pPr>
        <w:pStyle w:val="NormalWeb"/>
        <w:spacing w:before="120" w:beforeAutospacing="0" w:after="120" w:afterAutospacing="0" w:line="276" w:lineRule="auto"/>
        <w:rPr>
          <w:rStyle w:val="Textoennegrita"/>
          <w:rFonts w:ascii="Garamond" w:hAnsi="Garamond"/>
          <w:bCs w:val="0"/>
          <w:sz w:val="22"/>
          <w:szCs w:val="22"/>
          <w:lang w:val="es-ES"/>
        </w:rPr>
      </w:pPr>
      <w:r w:rsidRPr="001056DC">
        <w:rPr>
          <w:rFonts w:ascii="Garamond" w:hAnsi="Garamond"/>
          <w:b/>
          <w:noProof/>
          <w:sz w:val="22"/>
          <w:szCs w:val="22"/>
          <w:lang w:val="es-BO" w:eastAsia="es-BO"/>
        </w:rPr>
        <w:drawing>
          <wp:anchor distT="0" distB="0" distL="114300" distR="114300" simplePos="0" relativeHeight="251660288" behindDoc="0" locked="0" layoutInCell="1" allowOverlap="1">
            <wp:simplePos x="0" y="0"/>
            <wp:positionH relativeFrom="column">
              <wp:posOffset>4217035</wp:posOffset>
            </wp:positionH>
            <wp:positionV relativeFrom="line">
              <wp:posOffset>262890</wp:posOffset>
            </wp:positionV>
            <wp:extent cx="1457325" cy="1267460"/>
            <wp:effectExtent l="19050" t="0" r="9525" b="0"/>
            <wp:wrapSquare wrapText="bothSides"/>
            <wp:docPr id="9" name="Imagen 13" descr="C:\Users\mvargas.INE\Desktop\Logos\Confiden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mvargas.INE\Desktop\Logos\Confidencial.jpg"/>
                    <pic:cNvPicPr>
                      <a:picLocks noChangeAspect="1" noChangeArrowheads="1"/>
                    </pic:cNvPicPr>
                  </pic:nvPicPr>
                  <pic:blipFill>
                    <a:blip r:embed="rId11"/>
                    <a:srcRect/>
                    <a:stretch>
                      <a:fillRect/>
                    </a:stretch>
                  </pic:blipFill>
                  <pic:spPr bwMode="auto">
                    <a:xfrm>
                      <a:off x="0" y="0"/>
                      <a:ext cx="1457325" cy="1267460"/>
                    </a:xfrm>
                    <a:prstGeom prst="rect">
                      <a:avLst/>
                    </a:prstGeom>
                    <a:noFill/>
                    <a:ln w="9525">
                      <a:noFill/>
                      <a:miter lim="800000"/>
                      <a:headEnd/>
                      <a:tailEnd/>
                    </a:ln>
                  </pic:spPr>
                </pic:pic>
              </a:graphicData>
            </a:graphic>
          </wp:anchor>
        </w:drawing>
      </w:r>
      <w:r w:rsidR="00DF1A3A" w:rsidRPr="001056DC">
        <w:rPr>
          <w:rStyle w:val="Textoennegrita"/>
          <w:rFonts w:ascii="Garamond" w:hAnsi="Garamond"/>
          <w:sz w:val="22"/>
          <w:szCs w:val="22"/>
          <w:lang w:val="es-ES"/>
        </w:rPr>
        <w:t>3.2. Confidencialidad de los datos estadísticos</w:t>
      </w:r>
    </w:p>
    <w:p w:rsidR="00DF1A3A" w:rsidRPr="001056DC" w:rsidRDefault="00DF1A3A" w:rsidP="009412FD">
      <w:pPr>
        <w:pStyle w:val="NormalWeb"/>
        <w:spacing w:before="120" w:beforeAutospacing="0" w:after="120" w:afterAutospacing="0" w:line="276" w:lineRule="auto"/>
        <w:rPr>
          <w:rFonts w:ascii="Garamond" w:hAnsi="Garamond"/>
          <w:sz w:val="22"/>
          <w:szCs w:val="22"/>
          <w:lang w:val="es-BO"/>
        </w:rPr>
      </w:pPr>
      <w:r w:rsidRPr="001056DC">
        <w:rPr>
          <w:rFonts w:ascii="Garamond" w:hAnsi="Garamond"/>
          <w:b/>
          <w:sz w:val="22"/>
          <w:szCs w:val="22"/>
          <w:lang w:val="es-ES"/>
        </w:rPr>
        <w:t>Artículo 21°.</w:t>
      </w:r>
      <w:r w:rsidR="003D0FC6" w:rsidRPr="001056DC">
        <w:rPr>
          <w:rFonts w:ascii="Garamond" w:hAnsi="Garamond"/>
          <w:b/>
          <w:sz w:val="22"/>
          <w:szCs w:val="22"/>
          <w:lang w:val="es-ES"/>
        </w:rPr>
        <w:t xml:space="preserve"> </w:t>
      </w:r>
      <w:r w:rsidRPr="001056DC">
        <w:rPr>
          <w:rFonts w:ascii="Garamond" w:hAnsi="Garamond"/>
          <w:i/>
          <w:sz w:val="22"/>
          <w:szCs w:val="22"/>
          <w:lang w:val="es-ES"/>
        </w:rPr>
        <w:t>Los datos o informaciones que obtenga el Sistema son absolutamente confidenciales y serán utilizados solamente para fines estadísticos. No podrán ser revelados en forma individualizada, los Organismos Administrativos y Judiciales no expedirán requerimientos de información individualizada, sólo podrán ser divulgados o publicados sus resultados en forma innominada.</w:t>
      </w:r>
      <w:r w:rsidRPr="001056DC">
        <w:rPr>
          <w:rFonts w:ascii="Garamond" w:hAnsi="Garamond"/>
          <w:snapToGrid w:val="0"/>
          <w:w w:val="0"/>
          <w:sz w:val="22"/>
          <w:szCs w:val="22"/>
          <w:u w:color="000000"/>
          <w:bdr w:val="none" w:sz="0" w:space="0" w:color="000000"/>
          <w:shd w:val="clear" w:color="000000" w:fill="000000"/>
          <w:lang w:val="es-BO"/>
        </w:rPr>
        <w:t xml:space="preserve"> </w:t>
      </w:r>
    </w:p>
    <w:p w:rsidR="00DF1A3A" w:rsidRPr="001056DC" w:rsidRDefault="00DF1A3A" w:rsidP="009412FD">
      <w:pPr>
        <w:spacing w:line="276" w:lineRule="auto"/>
        <w:jc w:val="both"/>
        <w:rPr>
          <w:rFonts w:ascii="Garamond" w:hAnsi="Garamond"/>
          <w:i/>
          <w:sz w:val="22"/>
          <w:szCs w:val="22"/>
        </w:rPr>
      </w:pPr>
      <w:r w:rsidRPr="001056DC">
        <w:rPr>
          <w:rFonts w:ascii="Garamond" w:hAnsi="Garamond"/>
          <w:b/>
          <w:sz w:val="22"/>
          <w:szCs w:val="22"/>
        </w:rPr>
        <w:t>"D.S. 19681 Artículo 8°”</w:t>
      </w:r>
      <w:r w:rsidRPr="001056DC">
        <w:rPr>
          <w:rFonts w:ascii="Garamond" w:hAnsi="Garamond"/>
          <w:sz w:val="22"/>
          <w:szCs w:val="22"/>
        </w:rPr>
        <w:t>.</w:t>
      </w:r>
      <w:r w:rsidRPr="001056DC">
        <w:rPr>
          <w:rFonts w:ascii="Garamond" w:hAnsi="Garamond"/>
          <w:i/>
          <w:sz w:val="22"/>
          <w:szCs w:val="22"/>
        </w:rPr>
        <w:t>Los funcionarios o empleados que incurrieren en la divulgación de estos datos confidenciales, serán sancionados con la exoneración del cargo, además de las sanciones establecidas en los artículos 146, 148 y 154 del Código Penal".</w:t>
      </w:r>
    </w:p>
    <w:p w:rsidR="00D12962" w:rsidRPr="001056DC" w:rsidRDefault="00D12962" w:rsidP="009412FD">
      <w:pPr>
        <w:tabs>
          <w:tab w:val="left" w:pos="5625"/>
        </w:tabs>
        <w:spacing w:line="276" w:lineRule="auto"/>
        <w:jc w:val="both"/>
        <w:rPr>
          <w:rFonts w:ascii="Garamond" w:hAnsi="Garamond" w:cs="Calibri"/>
          <w:sz w:val="22"/>
          <w:szCs w:val="22"/>
        </w:rPr>
      </w:pPr>
    </w:p>
    <w:p w:rsidR="0072785F" w:rsidRPr="001056DC" w:rsidRDefault="007C6F87" w:rsidP="009412FD">
      <w:pPr>
        <w:tabs>
          <w:tab w:val="left" w:pos="360"/>
          <w:tab w:val="left" w:pos="5625"/>
        </w:tabs>
        <w:spacing w:line="276" w:lineRule="auto"/>
        <w:jc w:val="both"/>
        <w:rPr>
          <w:rFonts w:ascii="Garamond" w:hAnsi="Garamond" w:cs="Calibri"/>
          <w:b/>
          <w:sz w:val="22"/>
          <w:szCs w:val="22"/>
        </w:rPr>
      </w:pPr>
      <w:r w:rsidRPr="001056DC">
        <w:rPr>
          <w:rFonts w:ascii="Garamond" w:hAnsi="Garamond" w:cs="Calibri"/>
          <w:b/>
          <w:sz w:val="22"/>
          <w:szCs w:val="22"/>
        </w:rPr>
        <w:t>4.- COBERTURA GEOGRÁFICA</w:t>
      </w:r>
    </w:p>
    <w:p w:rsidR="00BD6CA7" w:rsidRPr="001056DC" w:rsidRDefault="00BD6CA7" w:rsidP="009412FD">
      <w:pPr>
        <w:tabs>
          <w:tab w:val="left" w:pos="360"/>
          <w:tab w:val="left" w:pos="5625"/>
        </w:tabs>
        <w:spacing w:line="276" w:lineRule="auto"/>
        <w:jc w:val="both"/>
        <w:rPr>
          <w:rFonts w:ascii="Garamond" w:hAnsi="Garamond" w:cs="Calibri"/>
          <w:sz w:val="22"/>
          <w:szCs w:val="22"/>
        </w:rPr>
      </w:pPr>
    </w:p>
    <w:p w:rsidR="006D666E" w:rsidRPr="001056DC" w:rsidRDefault="008D0178" w:rsidP="009412FD">
      <w:pPr>
        <w:tabs>
          <w:tab w:val="left" w:pos="360"/>
          <w:tab w:val="left" w:pos="5625"/>
        </w:tabs>
        <w:spacing w:line="276" w:lineRule="auto"/>
        <w:jc w:val="both"/>
        <w:rPr>
          <w:rFonts w:ascii="Garamond" w:hAnsi="Garamond" w:cs="Calibri"/>
          <w:sz w:val="22"/>
          <w:szCs w:val="22"/>
        </w:rPr>
      </w:pPr>
      <w:r w:rsidRPr="001056DC">
        <w:rPr>
          <w:rFonts w:ascii="Garamond" w:hAnsi="Garamond" w:cs="Calibri"/>
          <w:sz w:val="22"/>
          <w:szCs w:val="22"/>
        </w:rPr>
        <w:t>La E</w:t>
      </w:r>
      <w:r w:rsidR="006D666E" w:rsidRPr="001056DC">
        <w:rPr>
          <w:rFonts w:ascii="Garamond" w:hAnsi="Garamond" w:cs="Calibri"/>
          <w:sz w:val="22"/>
          <w:szCs w:val="22"/>
        </w:rPr>
        <w:t>ncuesta Trimestral a la Industria Manufacturera</w:t>
      </w:r>
      <w:r w:rsidR="00720460" w:rsidRPr="001056DC">
        <w:rPr>
          <w:rFonts w:ascii="Garamond" w:hAnsi="Garamond" w:cs="Calibri"/>
          <w:sz w:val="22"/>
          <w:szCs w:val="22"/>
        </w:rPr>
        <w:t xml:space="preserve"> </w:t>
      </w:r>
      <w:r w:rsidR="006D666E" w:rsidRPr="001056DC">
        <w:rPr>
          <w:rFonts w:ascii="Garamond" w:hAnsi="Garamond" w:cs="Calibri"/>
          <w:sz w:val="22"/>
          <w:szCs w:val="22"/>
        </w:rPr>
        <w:t>abarca todo el territorio nacional.</w:t>
      </w:r>
    </w:p>
    <w:p w:rsidR="006D666E" w:rsidRPr="001056DC" w:rsidRDefault="006D666E" w:rsidP="009412FD">
      <w:pPr>
        <w:tabs>
          <w:tab w:val="left" w:pos="360"/>
          <w:tab w:val="left" w:pos="5625"/>
        </w:tabs>
        <w:spacing w:line="276" w:lineRule="auto"/>
        <w:ind w:left="360"/>
        <w:jc w:val="both"/>
        <w:rPr>
          <w:rFonts w:ascii="Garamond" w:hAnsi="Garamond" w:cs="Calibri"/>
          <w:sz w:val="22"/>
          <w:szCs w:val="22"/>
        </w:rPr>
      </w:pPr>
    </w:p>
    <w:p w:rsidR="008D0178" w:rsidRPr="001056DC" w:rsidRDefault="007C6F87" w:rsidP="009412FD">
      <w:pPr>
        <w:tabs>
          <w:tab w:val="left" w:pos="360"/>
          <w:tab w:val="left" w:pos="5625"/>
        </w:tabs>
        <w:spacing w:line="276" w:lineRule="auto"/>
        <w:jc w:val="both"/>
        <w:rPr>
          <w:rFonts w:ascii="Garamond" w:hAnsi="Garamond" w:cs="Calibri"/>
          <w:b/>
          <w:sz w:val="22"/>
          <w:szCs w:val="22"/>
        </w:rPr>
      </w:pPr>
      <w:r w:rsidRPr="001056DC">
        <w:rPr>
          <w:rFonts w:ascii="Garamond" w:hAnsi="Garamond" w:cs="Calibri"/>
          <w:b/>
          <w:sz w:val="22"/>
          <w:szCs w:val="22"/>
        </w:rPr>
        <w:t>5.- PERIODO DE REFERENCIA</w:t>
      </w:r>
    </w:p>
    <w:p w:rsidR="008D0178" w:rsidRPr="001056DC" w:rsidRDefault="008D0178" w:rsidP="009412FD">
      <w:pPr>
        <w:tabs>
          <w:tab w:val="left" w:pos="360"/>
          <w:tab w:val="left" w:pos="5625"/>
        </w:tabs>
        <w:spacing w:line="276" w:lineRule="auto"/>
        <w:jc w:val="both"/>
        <w:rPr>
          <w:rFonts w:ascii="Garamond" w:hAnsi="Garamond" w:cs="Calibri"/>
          <w:b/>
          <w:sz w:val="22"/>
          <w:szCs w:val="22"/>
        </w:rPr>
      </w:pPr>
    </w:p>
    <w:p w:rsidR="006D666E" w:rsidRPr="00006F7A" w:rsidRDefault="008D0178" w:rsidP="009412FD">
      <w:pPr>
        <w:tabs>
          <w:tab w:val="left" w:pos="360"/>
          <w:tab w:val="left" w:pos="5625"/>
        </w:tabs>
        <w:spacing w:line="276" w:lineRule="auto"/>
        <w:jc w:val="both"/>
        <w:rPr>
          <w:rFonts w:ascii="Garamond" w:hAnsi="Garamond" w:cs="Calibri"/>
          <w:sz w:val="22"/>
          <w:szCs w:val="22"/>
        </w:rPr>
      </w:pPr>
      <w:r w:rsidRPr="001056DC">
        <w:rPr>
          <w:rFonts w:ascii="Garamond" w:hAnsi="Garamond" w:cs="Calibri"/>
          <w:sz w:val="22"/>
          <w:szCs w:val="22"/>
        </w:rPr>
        <w:t>La ETIM recoge información de los cuatro trimestre</w:t>
      </w:r>
      <w:r w:rsidR="009873BB" w:rsidRPr="001056DC">
        <w:rPr>
          <w:rFonts w:ascii="Garamond" w:hAnsi="Garamond" w:cs="Calibri"/>
          <w:sz w:val="22"/>
          <w:szCs w:val="22"/>
        </w:rPr>
        <w:t>s</w:t>
      </w:r>
      <w:r w:rsidRPr="001056DC">
        <w:rPr>
          <w:rFonts w:ascii="Garamond" w:hAnsi="Garamond" w:cs="Calibri"/>
          <w:sz w:val="22"/>
          <w:szCs w:val="22"/>
        </w:rPr>
        <w:t xml:space="preserve"> del año y los operativos de campo</w:t>
      </w:r>
      <w:r w:rsidR="001056DC">
        <w:rPr>
          <w:rFonts w:ascii="Garamond" w:hAnsi="Garamond" w:cs="Calibri"/>
          <w:sz w:val="22"/>
          <w:szCs w:val="22"/>
        </w:rPr>
        <w:t xml:space="preserve"> se realizan </w:t>
      </w:r>
      <w:r w:rsidR="001056DC" w:rsidRPr="00006F7A">
        <w:rPr>
          <w:rFonts w:ascii="Garamond" w:hAnsi="Garamond" w:cs="Calibri"/>
          <w:sz w:val="22"/>
          <w:szCs w:val="22"/>
        </w:rPr>
        <w:t>en el mes siguiente de</w:t>
      </w:r>
      <w:r w:rsidRPr="00006F7A">
        <w:rPr>
          <w:rFonts w:ascii="Garamond" w:hAnsi="Garamond" w:cs="Calibri"/>
          <w:sz w:val="22"/>
          <w:szCs w:val="22"/>
        </w:rPr>
        <w:t xml:space="preserve"> la conclusión del trimestre de referencia </w:t>
      </w:r>
      <w:r w:rsidR="00411944" w:rsidRPr="00006F7A">
        <w:rPr>
          <w:rFonts w:ascii="Garamond" w:hAnsi="Garamond" w:cs="Calibri"/>
          <w:sz w:val="22"/>
          <w:szCs w:val="22"/>
        </w:rPr>
        <w:t xml:space="preserve">(abril, </w:t>
      </w:r>
      <w:r w:rsidRPr="00006F7A">
        <w:rPr>
          <w:rFonts w:ascii="Garamond" w:hAnsi="Garamond" w:cs="Calibri"/>
          <w:sz w:val="22"/>
          <w:szCs w:val="22"/>
        </w:rPr>
        <w:t>julio, octubre y enero</w:t>
      </w:r>
      <w:r w:rsidR="009412FD">
        <w:rPr>
          <w:rFonts w:ascii="Garamond" w:hAnsi="Garamond" w:cs="Calibri"/>
          <w:sz w:val="22"/>
          <w:szCs w:val="22"/>
        </w:rPr>
        <w:t>).</w:t>
      </w:r>
    </w:p>
    <w:p w:rsidR="000D3E40" w:rsidRPr="001056DC" w:rsidRDefault="007C6F87" w:rsidP="009412FD">
      <w:pPr>
        <w:tabs>
          <w:tab w:val="left" w:pos="360"/>
          <w:tab w:val="left" w:pos="5625"/>
        </w:tabs>
        <w:spacing w:line="276" w:lineRule="auto"/>
        <w:ind w:left="360"/>
        <w:jc w:val="both"/>
        <w:rPr>
          <w:rFonts w:ascii="Garamond" w:hAnsi="Garamond" w:cs="Calibri"/>
          <w:sz w:val="22"/>
          <w:szCs w:val="22"/>
        </w:rPr>
      </w:pPr>
      <w:r w:rsidRPr="001056DC">
        <w:rPr>
          <w:rFonts w:ascii="Garamond" w:hAnsi="Garamond" w:cs="Calibri"/>
          <w:sz w:val="22"/>
          <w:szCs w:val="22"/>
        </w:rPr>
        <w:t xml:space="preserve">       </w:t>
      </w:r>
    </w:p>
    <w:p w:rsidR="008D0178" w:rsidRPr="001056DC" w:rsidRDefault="007C6F87" w:rsidP="009412FD">
      <w:pPr>
        <w:tabs>
          <w:tab w:val="left" w:pos="360"/>
          <w:tab w:val="left" w:pos="5625"/>
        </w:tabs>
        <w:spacing w:line="276" w:lineRule="auto"/>
        <w:jc w:val="both"/>
        <w:rPr>
          <w:rFonts w:ascii="Garamond" w:hAnsi="Garamond" w:cs="Calibri"/>
          <w:b/>
          <w:sz w:val="22"/>
          <w:szCs w:val="22"/>
        </w:rPr>
      </w:pPr>
      <w:r w:rsidRPr="001056DC">
        <w:rPr>
          <w:rFonts w:ascii="Garamond" w:hAnsi="Garamond" w:cs="Calibri"/>
          <w:b/>
          <w:sz w:val="22"/>
          <w:szCs w:val="22"/>
        </w:rPr>
        <w:t>6.- POBLACIÓN OBJETIVO</w:t>
      </w:r>
    </w:p>
    <w:p w:rsidR="008D0178" w:rsidRPr="001056DC" w:rsidRDefault="008D0178" w:rsidP="009412FD">
      <w:pPr>
        <w:tabs>
          <w:tab w:val="left" w:pos="360"/>
          <w:tab w:val="left" w:pos="5625"/>
        </w:tabs>
        <w:spacing w:line="276" w:lineRule="auto"/>
        <w:jc w:val="both"/>
        <w:rPr>
          <w:rFonts w:ascii="Garamond" w:hAnsi="Garamond" w:cs="Calibri"/>
          <w:b/>
          <w:sz w:val="22"/>
          <w:szCs w:val="22"/>
        </w:rPr>
      </w:pPr>
    </w:p>
    <w:p w:rsidR="008D0178" w:rsidRDefault="008D0178" w:rsidP="009412FD">
      <w:pPr>
        <w:spacing w:line="276" w:lineRule="auto"/>
        <w:jc w:val="both"/>
        <w:rPr>
          <w:rFonts w:ascii="Garamond" w:hAnsi="Garamond"/>
          <w:sz w:val="22"/>
          <w:szCs w:val="22"/>
        </w:rPr>
      </w:pPr>
      <w:r w:rsidRPr="001056DC">
        <w:rPr>
          <w:rFonts w:ascii="Garamond" w:hAnsi="Garamond"/>
          <w:sz w:val="22"/>
          <w:szCs w:val="22"/>
        </w:rPr>
        <w:t>La población objetivo son todos los establecimientos económicos industriales, que fueron seleccionados a partir de un muestreo dirigido en base a la información obtenida en la Encuesta Anual a la Industria Manufact</w:t>
      </w:r>
      <w:r w:rsidR="009873BB" w:rsidRPr="001056DC">
        <w:rPr>
          <w:rFonts w:ascii="Garamond" w:hAnsi="Garamond"/>
          <w:sz w:val="22"/>
          <w:szCs w:val="22"/>
        </w:rPr>
        <w:t>urera</w:t>
      </w:r>
      <w:r w:rsidRPr="001056DC">
        <w:rPr>
          <w:rFonts w:ascii="Garamond" w:hAnsi="Garamond"/>
          <w:sz w:val="22"/>
          <w:szCs w:val="22"/>
        </w:rPr>
        <w:t>.</w:t>
      </w:r>
    </w:p>
    <w:p w:rsidR="000D3E40" w:rsidRPr="001056DC" w:rsidRDefault="000D3E40" w:rsidP="009412FD">
      <w:pPr>
        <w:tabs>
          <w:tab w:val="left" w:pos="360"/>
          <w:tab w:val="left" w:pos="5625"/>
        </w:tabs>
        <w:spacing w:line="276" w:lineRule="auto"/>
        <w:jc w:val="both"/>
        <w:rPr>
          <w:rFonts w:ascii="Garamond" w:hAnsi="Garamond" w:cs="Calibri"/>
          <w:b/>
          <w:sz w:val="22"/>
          <w:szCs w:val="22"/>
        </w:rPr>
      </w:pPr>
      <w:r w:rsidRPr="001056DC">
        <w:rPr>
          <w:rFonts w:ascii="Garamond" w:hAnsi="Garamond" w:cs="Calibri"/>
          <w:b/>
          <w:sz w:val="22"/>
          <w:szCs w:val="22"/>
        </w:rPr>
        <w:t xml:space="preserve"> </w:t>
      </w:r>
    </w:p>
    <w:p w:rsidR="009873BB" w:rsidRPr="001056DC" w:rsidRDefault="007C6F87" w:rsidP="009412FD">
      <w:pPr>
        <w:tabs>
          <w:tab w:val="left" w:pos="540"/>
          <w:tab w:val="left" w:pos="5625"/>
        </w:tabs>
        <w:spacing w:line="276" w:lineRule="auto"/>
        <w:jc w:val="both"/>
        <w:rPr>
          <w:rFonts w:ascii="Garamond" w:hAnsi="Garamond" w:cs="Calibri"/>
          <w:b/>
          <w:sz w:val="22"/>
          <w:szCs w:val="22"/>
        </w:rPr>
      </w:pPr>
      <w:r w:rsidRPr="001056DC">
        <w:rPr>
          <w:rFonts w:ascii="Garamond" w:hAnsi="Garamond" w:cs="Calibri"/>
          <w:b/>
          <w:sz w:val="22"/>
          <w:szCs w:val="22"/>
        </w:rPr>
        <w:t>7.- INDICADORES GENERADOS</w:t>
      </w:r>
    </w:p>
    <w:p w:rsidR="009873BB" w:rsidRPr="001056DC" w:rsidRDefault="009873BB" w:rsidP="009412FD">
      <w:pPr>
        <w:tabs>
          <w:tab w:val="left" w:pos="540"/>
          <w:tab w:val="left" w:pos="5625"/>
        </w:tabs>
        <w:spacing w:line="276" w:lineRule="auto"/>
        <w:jc w:val="both"/>
        <w:rPr>
          <w:rFonts w:ascii="Garamond" w:hAnsi="Garamond" w:cs="Calibri"/>
          <w:sz w:val="22"/>
          <w:szCs w:val="22"/>
        </w:rPr>
      </w:pPr>
    </w:p>
    <w:p w:rsidR="009873BB" w:rsidRPr="001056DC" w:rsidRDefault="00B048FE" w:rsidP="009412FD">
      <w:pPr>
        <w:tabs>
          <w:tab w:val="left" w:pos="540"/>
          <w:tab w:val="left" w:pos="5625"/>
        </w:tabs>
        <w:spacing w:line="276" w:lineRule="auto"/>
        <w:jc w:val="both"/>
        <w:rPr>
          <w:rFonts w:ascii="Garamond" w:hAnsi="Garamond" w:cs="Calibri"/>
          <w:sz w:val="22"/>
          <w:szCs w:val="22"/>
        </w:rPr>
      </w:pPr>
      <w:r w:rsidRPr="001056DC">
        <w:rPr>
          <w:rFonts w:ascii="Garamond" w:hAnsi="Garamond" w:cs="Calibri"/>
          <w:sz w:val="22"/>
          <w:szCs w:val="22"/>
        </w:rPr>
        <w:t xml:space="preserve">Permite el </w:t>
      </w:r>
      <w:r w:rsidR="009873BB" w:rsidRPr="001056DC">
        <w:rPr>
          <w:rFonts w:ascii="Garamond" w:hAnsi="Garamond" w:cs="Calibri"/>
          <w:sz w:val="22"/>
          <w:szCs w:val="22"/>
        </w:rPr>
        <w:t>cálculo</w:t>
      </w:r>
      <w:r w:rsidRPr="001056DC">
        <w:rPr>
          <w:rFonts w:ascii="Garamond" w:hAnsi="Garamond" w:cs="Calibri"/>
          <w:sz w:val="22"/>
          <w:szCs w:val="22"/>
        </w:rPr>
        <w:t xml:space="preserve"> de los</w:t>
      </w:r>
      <w:r w:rsidR="009873BB" w:rsidRPr="001056DC">
        <w:rPr>
          <w:rFonts w:ascii="Garamond" w:hAnsi="Garamond" w:cs="Calibri"/>
          <w:sz w:val="22"/>
          <w:szCs w:val="22"/>
        </w:rPr>
        <w:t xml:space="preserve"> siguientes </w:t>
      </w:r>
      <w:r w:rsidRPr="001056DC">
        <w:rPr>
          <w:rFonts w:ascii="Garamond" w:hAnsi="Garamond" w:cs="Calibri"/>
          <w:sz w:val="22"/>
          <w:szCs w:val="22"/>
        </w:rPr>
        <w:t>indicadores:</w:t>
      </w:r>
    </w:p>
    <w:p w:rsidR="009873BB" w:rsidRPr="001056DC" w:rsidRDefault="009873BB" w:rsidP="009412FD">
      <w:pPr>
        <w:tabs>
          <w:tab w:val="left" w:pos="540"/>
          <w:tab w:val="left" w:pos="5625"/>
        </w:tabs>
        <w:spacing w:line="276" w:lineRule="auto"/>
        <w:jc w:val="both"/>
        <w:rPr>
          <w:rFonts w:ascii="Garamond" w:hAnsi="Garamond" w:cs="Calibri"/>
          <w:sz w:val="22"/>
          <w:szCs w:val="22"/>
        </w:rPr>
      </w:pPr>
    </w:p>
    <w:p w:rsidR="009873BB" w:rsidRPr="001056DC" w:rsidRDefault="00B048FE" w:rsidP="009412FD">
      <w:pPr>
        <w:numPr>
          <w:ilvl w:val="0"/>
          <w:numId w:val="14"/>
        </w:numPr>
        <w:tabs>
          <w:tab w:val="left" w:pos="540"/>
          <w:tab w:val="left" w:pos="5625"/>
        </w:tabs>
        <w:spacing w:line="276" w:lineRule="auto"/>
        <w:jc w:val="both"/>
        <w:rPr>
          <w:rFonts w:ascii="Garamond" w:hAnsi="Garamond" w:cs="Calibri"/>
          <w:sz w:val="22"/>
          <w:szCs w:val="22"/>
        </w:rPr>
      </w:pPr>
      <w:r w:rsidRPr="001056DC">
        <w:rPr>
          <w:rFonts w:ascii="Garamond" w:hAnsi="Garamond" w:cs="Calibri"/>
          <w:sz w:val="22"/>
          <w:szCs w:val="22"/>
        </w:rPr>
        <w:t xml:space="preserve">Índice de Volumen Físico de la Industria Manufacturera </w:t>
      </w:r>
      <w:r w:rsidRPr="001056DC">
        <w:rPr>
          <w:rFonts w:ascii="Garamond" w:hAnsi="Garamond" w:cs="Calibri"/>
          <w:b/>
          <w:i/>
          <w:sz w:val="22"/>
          <w:szCs w:val="22"/>
        </w:rPr>
        <w:t>(</w:t>
      </w:r>
      <w:r w:rsidR="00523020" w:rsidRPr="001056DC">
        <w:rPr>
          <w:rFonts w:ascii="Garamond" w:hAnsi="Garamond" w:cs="Calibri"/>
          <w:b/>
          <w:i/>
          <w:sz w:val="22"/>
          <w:szCs w:val="22"/>
        </w:rPr>
        <w:t>INVOFIM</w:t>
      </w:r>
      <w:r w:rsidRPr="001056DC">
        <w:rPr>
          <w:rFonts w:ascii="Garamond" w:hAnsi="Garamond" w:cs="Calibri"/>
          <w:b/>
          <w:i/>
          <w:sz w:val="22"/>
          <w:szCs w:val="22"/>
        </w:rPr>
        <w:t>)</w:t>
      </w:r>
      <w:r w:rsidR="009873BB" w:rsidRPr="001056DC">
        <w:rPr>
          <w:rFonts w:ascii="Garamond" w:hAnsi="Garamond" w:cs="Calibri"/>
          <w:b/>
          <w:i/>
          <w:sz w:val="22"/>
          <w:szCs w:val="22"/>
        </w:rPr>
        <w:t>.</w:t>
      </w:r>
    </w:p>
    <w:p w:rsidR="009873BB" w:rsidRPr="001056DC" w:rsidRDefault="00523020" w:rsidP="009412FD">
      <w:pPr>
        <w:numPr>
          <w:ilvl w:val="0"/>
          <w:numId w:val="14"/>
        </w:numPr>
        <w:tabs>
          <w:tab w:val="left" w:pos="540"/>
          <w:tab w:val="left" w:pos="5625"/>
        </w:tabs>
        <w:spacing w:line="276" w:lineRule="auto"/>
        <w:jc w:val="both"/>
        <w:rPr>
          <w:rFonts w:ascii="Garamond" w:hAnsi="Garamond" w:cs="Calibri"/>
          <w:sz w:val="22"/>
          <w:szCs w:val="22"/>
        </w:rPr>
      </w:pPr>
      <w:r w:rsidRPr="001056DC">
        <w:rPr>
          <w:rFonts w:ascii="Garamond" w:hAnsi="Garamond" w:cs="Calibri"/>
          <w:sz w:val="22"/>
          <w:szCs w:val="22"/>
        </w:rPr>
        <w:t xml:space="preserve">Índice de Volumen de Ventas de la Industria Manufacturera </w:t>
      </w:r>
      <w:r w:rsidRPr="001056DC">
        <w:rPr>
          <w:rFonts w:ascii="Garamond" w:hAnsi="Garamond" w:cs="Calibri"/>
          <w:b/>
          <w:i/>
          <w:sz w:val="22"/>
          <w:szCs w:val="22"/>
        </w:rPr>
        <w:t>(INVOVIM)</w:t>
      </w:r>
      <w:r w:rsidR="009873BB" w:rsidRPr="001056DC">
        <w:rPr>
          <w:rFonts w:ascii="Garamond" w:hAnsi="Garamond" w:cs="Calibri"/>
          <w:b/>
          <w:i/>
          <w:sz w:val="22"/>
          <w:szCs w:val="22"/>
        </w:rPr>
        <w:t>.</w:t>
      </w:r>
    </w:p>
    <w:p w:rsidR="00B048FE" w:rsidRPr="00F3527B" w:rsidRDefault="00523020" w:rsidP="009412FD">
      <w:pPr>
        <w:numPr>
          <w:ilvl w:val="0"/>
          <w:numId w:val="14"/>
        </w:numPr>
        <w:tabs>
          <w:tab w:val="left" w:pos="540"/>
          <w:tab w:val="left" w:pos="5625"/>
        </w:tabs>
        <w:spacing w:line="276" w:lineRule="auto"/>
        <w:jc w:val="both"/>
        <w:rPr>
          <w:rFonts w:ascii="Garamond" w:hAnsi="Garamond" w:cs="Calibri"/>
          <w:i/>
          <w:sz w:val="22"/>
          <w:szCs w:val="22"/>
        </w:rPr>
      </w:pPr>
      <w:r w:rsidRPr="001056DC">
        <w:rPr>
          <w:rFonts w:ascii="Garamond" w:hAnsi="Garamond" w:cs="Calibri"/>
          <w:sz w:val="22"/>
          <w:szCs w:val="22"/>
        </w:rPr>
        <w:t xml:space="preserve">Índice de Consumo de Energía Eléctrica de la Industria  Manufacturera </w:t>
      </w:r>
      <w:r w:rsidRPr="00F3527B">
        <w:rPr>
          <w:rFonts w:ascii="Garamond" w:hAnsi="Garamond" w:cs="Calibri"/>
          <w:b/>
          <w:i/>
          <w:sz w:val="22"/>
          <w:szCs w:val="22"/>
        </w:rPr>
        <w:t>(ICEIM).</w:t>
      </w:r>
    </w:p>
    <w:p w:rsidR="00411944" w:rsidRPr="001056DC" w:rsidRDefault="00411944" w:rsidP="00B25A98">
      <w:pPr>
        <w:tabs>
          <w:tab w:val="left" w:pos="540"/>
          <w:tab w:val="left" w:pos="5625"/>
        </w:tabs>
        <w:spacing w:line="276" w:lineRule="auto"/>
        <w:ind w:left="540"/>
        <w:jc w:val="both"/>
        <w:rPr>
          <w:rFonts w:ascii="Garamond" w:hAnsi="Garamond" w:cs="Calibri"/>
          <w:sz w:val="22"/>
          <w:szCs w:val="22"/>
        </w:rPr>
      </w:pPr>
    </w:p>
    <w:p w:rsidR="00BD6CA7" w:rsidRPr="001056DC" w:rsidRDefault="007C6F87" w:rsidP="00B25A98">
      <w:pPr>
        <w:tabs>
          <w:tab w:val="left" w:pos="540"/>
          <w:tab w:val="left" w:pos="5625"/>
        </w:tabs>
        <w:spacing w:line="276" w:lineRule="auto"/>
        <w:jc w:val="both"/>
        <w:rPr>
          <w:rFonts w:ascii="Garamond" w:hAnsi="Garamond" w:cs="Calibri"/>
          <w:b/>
          <w:sz w:val="22"/>
          <w:szCs w:val="22"/>
        </w:rPr>
      </w:pPr>
      <w:r w:rsidRPr="001056DC">
        <w:rPr>
          <w:rFonts w:ascii="Garamond" w:hAnsi="Garamond" w:cs="Calibri"/>
          <w:b/>
          <w:sz w:val="22"/>
          <w:szCs w:val="22"/>
        </w:rPr>
        <w:t xml:space="preserve">8.- </w:t>
      </w:r>
      <w:r>
        <w:rPr>
          <w:rFonts w:ascii="Garamond" w:hAnsi="Garamond" w:cs="Calibri"/>
          <w:b/>
          <w:sz w:val="22"/>
          <w:szCs w:val="22"/>
        </w:rPr>
        <w:t>D</w:t>
      </w:r>
      <w:r w:rsidRPr="001056DC">
        <w:rPr>
          <w:rFonts w:ascii="Garamond" w:hAnsi="Garamond" w:cs="Calibri"/>
          <w:b/>
          <w:sz w:val="22"/>
          <w:szCs w:val="22"/>
        </w:rPr>
        <w:t>EFINICIONES</w:t>
      </w:r>
      <w:r>
        <w:rPr>
          <w:rFonts w:ascii="Garamond" w:hAnsi="Garamond" w:cs="Calibri"/>
          <w:b/>
          <w:sz w:val="22"/>
          <w:szCs w:val="22"/>
        </w:rPr>
        <w:t xml:space="preserve"> BÁSICAS</w:t>
      </w:r>
    </w:p>
    <w:p w:rsidR="00B0699A" w:rsidRDefault="00B0699A" w:rsidP="00B25A98">
      <w:pPr>
        <w:pStyle w:val="Prrafodelista"/>
        <w:spacing w:before="240" w:after="240" w:line="276" w:lineRule="auto"/>
        <w:ind w:left="0"/>
        <w:jc w:val="both"/>
        <w:outlineLvl w:val="0"/>
        <w:rPr>
          <w:rFonts w:ascii="Garamond" w:eastAsia="Calibri" w:hAnsi="Garamond" w:cs="Arial"/>
          <w:b/>
          <w:color w:val="000000"/>
          <w:sz w:val="22"/>
          <w:szCs w:val="22"/>
        </w:rPr>
      </w:pPr>
      <w:r w:rsidRPr="001056DC">
        <w:rPr>
          <w:rFonts w:ascii="Garamond" w:eastAsia="Calibri" w:hAnsi="Garamond" w:cs="Arial"/>
          <w:b/>
          <w:color w:val="000000"/>
          <w:sz w:val="22"/>
          <w:szCs w:val="22"/>
        </w:rPr>
        <w:t>Actividad económica</w:t>
      </w:r>
    </w:p>
    <w:p w:rsidR="00B0699A" w:rsidRDefault="00B0699A" w:rsidP="00B25A98">
      <w:pPr>
        <w:pStyle w:val="Prrafodelista"/>
        <w:spacing w:before="240" w:after="240" w:line="276" w:lineRule="auto"/>
        <w:ind w:left="0"/>
        <w:jc w:val="both"/>
        <w:rPr>
          <w:rFonts w:ascii="Garamond" w:eastAsia="Calibri" w:hAnsi="Garamond" w:cs="Arial"/>
          <w:color w:val="000000"/>
          <w:sz w:val="22"/>
          <w:szCs w:val="22"/>
        </w:rPr>
      </w:pPr>
      <w:r w:rsidRPr="001056DC">
        <w:rPr>
          <w:rFonts w:ascii="Garamond" w:eastAsia="Calibri" w:hAnsi="Garamond" w:cs="Arial"/>
          <w:color w:val="000000"/>
          <w:sz w:val="22"/>
          <w:szCs w:val="22"/>
        </w:rPr>
        <w:t>En el análisis de las actividades económicas productivas, el término "actividad" debe entenderse como un proceso, esto es, como una combinación de acciones cuyo resultado es un determinado conjunto de productos.  En otras palabras, se puede decir que una actividad tiene lugar cuando se combinan recursos tales como equipo, mano de obra, técnicas de fabricación o productos para obtener determinados bienes o servicios. (CIIU REV.</w:t>
      </w:r>
      <w:r w:rsidR="00F3527B">
        <w:rPr>
          <w:rFonts w:ascii="Garamond" w:eastAsia="Calibri" w:hAnsi="Garamond" w:cs="Arial"/>
          <w:color w:val="000000"/>
          <w:sz w:val="22"/>
          <w:szCs w:val="22"/>
        </w:rPr>
        <w:t>4</w:t>
      </w:r>
      <w:r w:rsidRPr="001056DC">
        <w:rPr>
          <w:rFonts w:ascii="Garamond" w:eastAsia="Calibri" w:hAnsi="Garamond" w:cs="Arial"/>
          <w:color w:val="000000"/>
          <w:sz w:val="22"/>
          <w:szCs w:val="22"/>
        </w:rPr>
        <w:t xml:space="preserve"> Naciones Unidas).</w:t>
      </w:r>
    </w:p>
    <w:p w:rsidR="007E2585" w:rsidRDefault="007E2585" w:rsidP="00B25A98">
      <w:pPr>
        <w:pStyle w:val="Prrafodelista"/>
        <w:autoSpaceDE w:val="0"/>
        <w:autoSpaceDN w:val="0"/>
        <w:adjustRightInd w:val="0"/>
        <w:spacing w:before="240" w:after="240" w:line="276" w:lineRule="auto"/>
        <w:ind w:left="0"/>
        <w:rPr>
          <w:rFonts w:ascii="Garamond" w:eastAsia="Calibri" w:hAnsi="Garamond" w:cs="Arial"/>
          <w:color w:val="000000"/>
          <w:sz w:val="22"/>
          <w:szCs w:val="22"/>
        </w:rPr>
      </w:pPr>
    </w:p>
    <w:p w:rsidR="00B0699A" w:rsidRPr="001056DC" w:rsidRDefault="00B0699A" w:rsidP="00B25A98">
      <w:pPr>
        <w:pStyle w:val="Prrafodelista"/>
        <w:autoSpaceDE w:val="0"/>
        <w:autoSpaceDN w:val="0"/>
        <w:adjustRightInd w:val="0"/>
        <w:spacing w:before="240" w:after="240" w:line="276" w:lineRule="auto"/>
        <w:ind w:left="0"/>
        <w:rPr>
          <w:rFonts w:ascii="Garamond" w:hAnsi="Garamond" w:cs="TimesNewRomanPS-Italic"/>
          <w:b/>
          <w:iCs/>
          <w:sz w:val="22"/>
          <w:szCs w:val="22"/>
        </w:rPr>
      </w:pPr>
      <w:r w:rsidRPr="001056DC">
        <w:rPr>
          <w:rFonts w:ascii="Garamond" w:hAnsi="Garamond" w:cs="TimesNewRomanPS-Italic"/>
          <w:b/>
          <w:iCs/>
          <w:sz w:val="22"/>
          <w:szCs w:val="22"/>
        </w:rPr>
        <w:lastRenderedPageBreak/>
        <w:t xml:space="preserve">Actividad principal </w:t>
      </w:r>
    </w:p>
    <w:p w:rsidR="00B0699A" w:rsidRPr="001056DC" w:rsidRDefault="00B0699A" w:rsidP="00B25A98">
      <w:pPr>
        <w:pStyle w:val="Prrafodelista"/>
        <w:autoSpaceDE w:val="0"/>
        <w:autoSpaceDN w:val="0"/>
        <w:adjustRightInd w:val="0"/>
        <w:spacing w:before="240" w:after="240" w:line="276" w:lineRule="auto"/>
        <w:ind w:left="0"/>
        <w:jc w:val="both"/>
        <w:rPr>
          <w:rFonts w:ascii="Garamond" w:hAnsi="Garamond" w:cs="TimesNewRomanPS-Italic"/>
          <w:i/>
          <w:iCs/>
          <w:sz w:val="22"/>
          <w:szCs w:val="22"/>
        </w:rPr>
      </w:pPr>
      <w:r w:rsidRPr="001056DC">
        <w:rPr>
          <w:rFonts w:ascii="Garamond" w:hAnsi="Garamond" w:cs="TimesNewRomanPS"/>
          <w:sz w:val="22"/>
          <w:szCs w:val="22"/>
        </w:rPr>
        <w:t xml:space="preserve">La actividad principal de una entidad económica es la actividad que genera la mayor parte del valor añadido de la entidad o la actividad cuyo valor añadido supera al de todas las demás actividades que realiza la entidad.  </w:t>
      </w:r>
      <w:r w:rsidRPr="001056DC">
        <w:rPr>
          <w:rFonts w:ascii="Garamond" w:hAnsi="Garamond" w:cs="TimesNewRomanPS"/>
          <w:i/>
          <w:sz w:val="22"/>
          <w:szCs w:val="22"/>
        </w:rPr>
        <w:t>(Clasificación I</w:t>
      </w:r>
      <w:r w:rsidRPr="001056DC">
        <w:rPr>
          <w:rFonts w:ascii="Garamond" w:hAnsi="Garamond" w:cs="TimesNewRomanPS-Italic"/>
          <w:i/>
          <w:iCs/>
          <w:sz w:val="22"/>
          <w:szCs w:val="22"/>
        </w:rPr>
        <w:t>ndustrial Internacional Uniforme de todas las activida</w:t>
      </w:r>
      <w:r w:rsidR="00F3527B">
        <w:rPr>
          <w:rFonts w:ascii="Garamond" w:hAnsi="Garamond" w:cs="TimesNewRomanPS-Italic"/>
          <w:i/>
          <w:iCs/>
          <w:sz w:val="22"/>
          <w:szCs w:val="22"/>
        </w:rPr>
        <w:t>des económicas – CIIU Revisión 4</w:t>
      </w:r>
      <w:r w:rsidRPr="001056DC">
        <w:rPr>
          <w:rFonts w:ascii="Garamond" w:hAnsi="Garamond" w:cs="TimesNewRomanPS-Italic"/>
          <w:i/>
          <w:iCs/>
          <w:sz w:val="22"/>
          <w:szCs w:val="22"/>
        </w:rPr>
        <w:t>, 200</w:t>
      </w:r>
      <w:r w:rsidR="00F3527B">
        <w:rPr>
          <w:rFonts w:ascii="Garamond" w:hAnsi="Garamond" w:cs="TimesNewRomanPS-Italic"/>
          <w:i/>
          <w:iCs/>
          <w:sz w:val="22"/>
          <w:szCs w:val="22"/>
        </w:rPr>
        <w:t>9</w:t>
      </w:r>
      <w:r w:rsidRPr="001056DC">
        <w:rPr>
          <w:rFonts w:ascii="Garamond" w:hAnsi="Garamond" w:cs="TimesNewRomanPS-Italic"/>
          <w:i/>
          <w:iCs/>
          <w:sz w:val="22"/>
          <w:szCs w:val="22"/>
        </w:rPr>
        <w:t>).</w:t>
      </w:r>
    </w:p>
    <w:p w:rsidR="00B0699A" w:rsidRPr="001056DC" w:rsidRDefault="00B0699A" w:rsidP="00B25A98">
      <w:pPr>
        <w:pStyle w:val="Prrafodelista"/>
        <w:autoSpaceDE w:val="0"/>
        <w:autoSpaceDN w:val="0"/>
        <w:adjustRightInd w:val="0"/>
        <w:spacing w:before="240" w:after="240" w:line="276" w:lineRule="auto"/>
        <w:ind w:left="0"/>
        <w:rPr>
          <w:rFonts w:ascii="Garamond" w:hAnsi="Garamond" w:cs="Arial"/>
          <w:b/>
          <w:sz w:val="22"/>
          <w:szCs w:val="22"/>
        </w:rPr>
      </w:pPr>
      <w:r w:rsidRPr="001056DC">
        <w:rPr>
          <w:rFonts w:ascii="Garamond" w:hAnsi="Garamond" w:cs="Arial"/>
          <w:b/>
          <w:sz w:val="22"/>
          <w:szCs w:val="22"/>
        </w:rPr>
        <w:t>Encuesta</w:t>
      </w:r>
    </w:p>
    <w:p w:rsidR="00B0699A" w:rsidRPr="001056DC" w:rsidRDefault="00B0699A" w:rsidP="00B25A98">
      <w:pPr>
        <w:pStyle w:val="Prrafodelista"/>
        <w:autoSpaceDE w:val="0"/>
        <w:autoSpaceDN w:val="0"/>
        <w:adjustRightInd w:val="0"/>
        <w:spacing w:before="240" w:after="240" w:line="276" w:lineRule="auto"/>
        <w:ind w:left="0"/>
        <w:jc w:val="both"/>
        <w:rPr>
          <w:rFonts w:ascii="Garamond" w:hAnsi="Garamond" w:cs="Arial"/>
          <w:sz w:val="22"/>
          <w:szCs w:val="22"/>
        </w:rPr>
      </w:pPr>
      <w:r w:rsidRPr="001056DC">
        <w:rPr>
          <w:rFonts w:ascii="Garamond" w:hAnsi="Garamond" w:cs="Arial"/>
          <w:sz w:val="22"/>
          <w:szCs w:val="22"/>
        </w:rPr>
        <w:t>Técnica que consiste en una investigación realizada sobre una muestra representativa de una población o universo objeto de estudio que se lleva a cabo en el</w:t>
      </w:r>
      <w:r w:rsidR="009D34AF">
        <w:rPr>
          <w:rFonts w:ascii="Garamond" w:hAnsi="Garamond" w:cs="Arial"/>
          <w:sz w:val="22"/>
          <w:szCs w:val="22"/>
        </w:rPr>
        <w:t xml:space="preserve"> contexto de la vida cotidiana, </w:t>
      </w:r>
      <w:r w:rsidRPr="001056DC">
        <w:rPr>
          <w:rFonts w:ascii="Garamond" w:hAnsi="Garamond" w:cs="Arial"/>
          <w:sz w:val="22"/>
          <w:szCs w:val="22"/>
        </w:rPr>
        <w:t>utilizando procedimientos estandarizados de  interrogación con el fin de conseguir mediciones cuantitativas sobre una cantidad de características objetivas y subjetivas de la población en estudio. (Ministerio de Economía, Dirección General de Estadística y Censos y Encuestas, El Salvador)</w:t>
      </w:r>
    </w:p>
    <w:p w:rsidR="00B0699A" w:rsidRPr="001056DC" w:rsidRDefault="00B0699A" w:rsidP="00B25A98">
      <w:pPr>
        <w:pStyle w:val="Prrafodelista"/>
        <w:autoSpaceDE w:val="0"/>
        <w:autoSpaceDN w:val="0"/>
        <w:adjustRightInd w:val="0"/>
        <w:spacing w:before="240" w:after="240" w:line="276" w:lineRule="auto"/>
        <w:ind w:left="0"/>
        <w:jc w:val="both"/>
        <w:rPr>
          <w:rFonts w:ascii="Garamond" w:eastAsia="Calibri" w:hAnsi="Garamond" w:cs="Arial"/>
          <w:b/>
          <w:color w:val="000000"/>
          <w:sz w:val="22"/>
          <w:szCs w:val="22"/>
        </w:rPr>
      </w:pPr>
      <w:r w:rsidRPr="001056DC">
        <w:rPr>
          <w:rFonts w:ascii="Garamond" w:eastAsia="Calibri" w:hAnsi="Garamond" w:cs="Arial"/>
          <w:b/>
          <w:color w:val="000000"/>
          <w:sz w:val="22"/>
          <w:szCs w:val="22"/>
        </w:rPr>
        <w:t>Valor agregado</w:t>
      </w:r>
    </w:p>
    <w:p w:rsidR="00B0699A" w:rsidRPr="001056DC" w:rsidRDefault="00B0699A" w:rsidP="00B25A98">
      <w:pPr>
        <w:autoSpaceDE w:val="0"/>
        <w:autoSpaceDN w:val="0"/>
        <w:adjustRightInd w:val="0"/>
        <w:spacing w:line="276" w:lineRule="auto"/>
        <w:jc w:val="both"/>
        <w:rPr>
          <w:rFonts w:ascii="Garamond" w:eastAsia="Calibri" w:hAnsi="Garamond" w:cs="Arial"/>
          <w:color w:val="000000"/>
          <w:sz w:val="22"/>
          <w:szCs w:val="22"/>
        </w:rPr>
      </w:pPr>
      <w:r w:rsidRPr="001056DC">
        <w:rPr>
          <w:rFonts w:ascii="Garamond" w:eastAsia="Calibri" w:hAnsi="Garamond" w:cs="Arial"/>
          <w:color w:val="000000"/>
          <w:sz w:val="22"/>
          <w:szCs w:val="22"/>
        </w:rPr>
        <w:t xml:space="preserve">El valor agregado pretende medir el valor adicional creado por el proceso de producción, se define como el valor de la producción menos el valor del consumo intermedio </w:t>
      </w:r>
      <w:r w:rsidR="009D34AF">
        <w:rPr>
          <w:rFonts w:ascii="Garamond" w:hAnsi="Garamond"/>
          <w:sz w:val="22"/>
          <w:szCs w:val="22"/>
        </w:rPr>
        <w:t xml:space="preserve">(Sistema de Cuentas </w:t>
      </w:r>
      <w:r w:rsidRPr="001056DC">
        <w:rPr>
          <w:rFonts w:ascii="Garamond" w:hAnsi="Garamond"/>
          <w:sz w:val="22"/>
          <w:szCs w:val="22"/>
        </w:rPr>
        <w:t>Nacionales,  Naciones Unidas, 2008).</w:t>
      </w:r>
    </w:p>
    <w:p w:rsidR="00B0699A" w:rsidRPr="001056DC" w:rsidRDefault="00B0699A" w:rsidP="00B25A98">
      <w:pPr>
        <w:pStyle w:val="Prrafodelista"/>
        <w:autoSpaceDE w:val="0"/>
        <w:autoSpaceDN w:val="0"/>
        <w:adjustRightInd w:val="0"/>
        <w:spacing w:before="240" w:after="240" w:line="276" w:lineRule="auto"/>
        <w:ind w:left="0"/>
        <w:jc w:val="both"/>
        <w:rPr>
          <w:rFonts w:ascii="Garamond" w:eastAsia="Calibri" w:hAnsi="Garamond" w:cs="Arial"/>
          <w:b/>
          <w:color w:val="000000"/>
          <w:sz w:val="22"/>
          <w:szCs w:val="22"/>
        </w:rPr>
      </w:pPr>
      <w:r w:rsidRPr="001056DC">
        <w:rPr>
          <w:rFonts w:ascii="Garamond" w:eastAsia="Calibri" w:hAnsi="Garamond" w:cs="Arial"/>
          <w:b/>
          <w:color w:val="000000"/>
          <w:sz w:val="22"/>
          <w:szCs w:val="22"/>
        </w:rPr>
        <w:t>Consumo intermedio</w:t>
      </w:r>
    </w:p>
    <w:p w:rsidR="00B0699A" w:rsidRPr="001056DC" w:rsidRDefault="00B0699A" w:rsidP="00B25A98">
      <w:pPr>
        <w:autoSpaceDE w:val="0"/>
        <w:autoSpaceDN w:val="0"/>
        <w:adjustRightInd w:val="0"/>
        <w:spacing w:line="276" w:lineRule="auto"/>
        <w:jc w:val="both"/>
        <w:rPr>
          <w:rFonts w:ascii="Garamond" w:eastAsia="Calibri" w:hAnsi="Garamond" w:cs="Arial"/>
          <w:color w:val="000000"/>
          <w:sz w:val="22"/>
          <w:szCs w:val="22"/>
        </w:rPr>
      </w:pPr>
      <w:r w:rsidRPr="001056DC">
        <w:rPr>
          <w:rFonts w:ascii="Garamond" w:eastAsia="Calibri" w:hAnsi="Garamond" w:cs="Arial"/>
          <w:color w:val="000000"/>
          <w:sz w:val="22"/>
          <w:szCs w:val="22"/>
        </w:rPr>
        <w:t xml:space="preserve">Consiste en el valor de los bienes y servicios consumidos como insumos por un proceso de producción, excluidos los activos fijos cuyo consumo se registra como consumo de capital fijo </w:t>
      </w:r>
      <w:r w:rsidRPr="001056DC">
        <w:rPr>
          <w:rFonts w:ascii="Garamond" w:hAnsi="Garamond"/>
          <w:sz w:val="22"/>
          <w:szCs w:val="22"/>
        </w:rPr>
        <w:t>(Sistema de Cuentas Nacionales, Naciones Unidas, 2008).</w:t>
      </w:r>
    </w:p>
    <w:p w:rsidR="009412FD" w:rsidRDefault="00835A47" w:rsidP="00B25A98">
      <w:pPr>
        <w:pStyle w:val="NormalWeb"/>
        <w:spacing w:before="240" w:beforeAutospacing="0" w:after="240" w:afterAutospacing="0" w:line="276" w:lineRule="auto"/>
        <w:rPr>
          <w:rFonts w:ascii="Garamond" w:hAnsi="Garamond"/>
          <w:b/>
          <w:sz w:val="22"/>
          <w:szCs w:val="22"/>
          <w:lang w:val="es-BO"/>
        </w:rPr>
      </w:pPr>
      <w:r>
        <w:rPr>
          <w:rFonts w:ascii="Garamond" w:hAnsi="Garamond"/>
          <w:b/>
          <w:noProof/>
          <w:sz w:val="22"/>
          <w:szCs w:val="22"/>
          <w:lang w:val="es-BO" w:eastAsia="es-BO"/>
        </w:rPr>
        <w:drawing>
          <wp:anchor distT="0" distB="0" distL="114300" distR="114300" simplePos="0" relativeHeight="251663360" behindDoc="0" locked="0" layoutInCell="1" allowOverlap="1">
            <wp:simplePos x="0" y="0"/>
            <wp:positionH relativeFrom="column">
              <wp:posOffset>3136265</wp:posOffset>
            </wp:positionH>
            <wp:positionV relativeFrom="line">
              <wp:posOffset>224155</wp:posOffset>
            </wp:positionV>
            <wp:extent cx="2417445" cy="1714500"/>
            <wp:effectExtent l="19050" t="0" r="1905" b="0"/>
            <wp:wrapSquare wrapText="bothSides"/>
            <wp:docPr id="13" name="Imagen 4" descr="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ajo"/>
                    <pic:cNvPicPr>
                      <a:picLocks noChangeAspect="1" noChangeArrowheads="1"/>
                    </pic:cNvPicPr>
                  </pic:nvPicPr>
                  <pic:blipFill>
                    <a:blip r:embed="rId12"/>
                    <a:srcRect/>
                    <a:stretch>
                      <a:fillRect/>
                    </a:stretch>
                  </pic:blipFill>
                  <pic:spPr bwMode="auto">
                    <a:xfrm>
                      <a:off x="0" y="0"/>
                      <a:ext cx="2417445" cy="1714500"/>
                    </a:xfrm>
                    <a:prstGeom prst="rect">
                      <a:avLst/>
                    </a:prstGeom>
                    <a:noFill/>
                    <a:ln w="9525">
                      <a:noFill/>
                      <a:miter lim="800000"/>
                      <a:headEnd/>
                      <a:tailEnd/>
                    </a:ln>
                  </pic:spPr>
                </pic:pic>
              </a:graphicData>
            </a:graphic>
          </wp:anchor>
        </w:drawing>
      </w:r>
      <w:r w:rsidR="00B0699A" w:rsidRPr="001056DC">
        <w:rPr>
          <w:rFonts w:ascii="Garamond" w:hAnsi="Garamond"/>
          <w:b/>
          <w:sz w:val="22"/>
          <w:szCs w:val="22"/>
          <w:lang w:val="es-BO"/>
        </w:rPr>
        <w:t>Industria.</w:t>
      </w:r>
    </w:p>
    <w:p w:rsidR="00B0699A" w:rsidRDefault="00B0699A" w:rsidP="00B25A98">
      <w:pPr>
        <w:pStyle w:val="NormalWeb"/>
        <w:spacing w:before="240" w:beforeAutospacing="0" w:after="240" w:afterAutospacing="0" w:line="276" w:lineRule="auto"/>
        <w:rPr>
          <w:rFonts w:ascii="Garamond" w:hAnsi="Garamond"/>
          <w:sz w:val="22"/>
          <w:szCs w:val="22"/>
          <w:lang w:val="es-ES" w:eastAsia="es-ES"/>
        </w:rPr>
      </w:pPr>
      <w:r w:rsidRPr="001056DC">
        <w:rPr>
          <w:rFonts w:ascii="Garamond" w:hAnsi="Garamond"/>
          <w:sz w:val="22"/>
          <w:szCs w:val="22"/>
          <w:lang w:val="es-ES" w:eastAsia="es-ES"/>
        </w:rPr>
        <w:t xml:space="preserve">Se entiende por industria manufacturera las actividades de las unidades que se dedican a la transformación física y química de materiales, sustancias o componentes en productos nuevos.  Las unidades de la sección de industrias manufactureras se suelen describir como plantas, factorías o fábricas y se caracterizan por la utilización de maquinaria y equipo de manipulación de materiales </w:t>
      </w:r>
      <w:r w:rsidR="001A2729">
        <w:rPr>
          <w:rFonts w:ascii="Garamond" w:hAnsi="Garamond"/>
          <w:sz w:val="22"/>
          <w:szCs w:val="22"/>
          <w:lang w:val="es-ES" w:eastAsia="es-ES"/>
        </w:rPr>
        <w:t xml:space="preserve">que funcionan con electricidad </w:t>
      </w:r>
      <w:r w:rsidRPr="001056DC">
        <w:rPr>
          <w:rFonts w:ascii="Garamond" w:hAnsi="Garamond"/>
          <w:sz w:val="22"/>
          <w:szCs w:val="22"/>
          <w:lang w:val="es-ES" w:eastAsia="es-ES"/>
        </w:rPr>
        <w:t xml:space="preserve">(Clasificación Industrial Internacional Uniforme de todas las actividades económicas – CIIU Revisión </w:t>
      </w:r>
      <w:r w:rsidR="00F3527B">
        <w:rPr>
          <w:rFonts w:ascii="Garamond" w:hAnsi="Garamond"/>
          <w:sz w:val="22"/>
          <w:szCs w:val="22"/>
          <w:lang w:val="es-ES" w:eastAsia="es-ES"/>
        </w:rPr>
        <w:t>4</w:t>
      </w:r>
      <w:r w:rsidRPr="001056DC">
        <w:rPr>
          <w:rFonts w:ascii="Garamond" w:hAnsi="Garamond"/>
          <w:sz w:val="22"/>
          <w:szCs w:val="22"/>
          <w:lang w:val="es-ES" w:eastAsia="es-ES"/>
        </w:rPr>
        <w:t>, Nac</w:t>
      </w:r>
      <w:r w:rsidR="00F3527B">
        <w:rPr>
          <w:rFonts w:ascii="Garamond" w:hAnsi="Garamond"/>
          <w:sz w:val="22"/>
          <w:szCs w:val="22"/>
          <w:lang w:val="es-ES" w:eastAsia="es-ES"/>
        </w:rPr>
        <w:t>iones Unidades, Nueva York, 2009</w:t>
      </w:r>
      <w:r w:rsidRPr="001056DC">
        <w:rPr>
          <w:rFonts w:ascii="Garamond" w:hAnsi="Garamond"/>
          <w:sz w:val="22"/>
          <w:szCs w:val="22"/>
          <w:lang w:val="es-ES" w:eastAsia="es-ES"/>
        </w:rPr>
        <w:t>).</w:t>
      </w:r>
    </w:p>
    <w:p w:rsidR="00B0699A" w:rsidRPr="009D34AF" w:rsidRDefault="00B0699A" w:rsidP="00B25A98">
      <w:pPr>
        <w:pStyle w:val="Prrafodelista"/>
        <w:autoSpaceDE w:val="0"/>
        <w:autoSpaceDN w:val="0"/>
        <w:adjustRightInd w:val="0"/>
        <w:spacing w:before="240" w:after="240" w:line="276" w:lineRule="auto"/>
        <w:ind w:left="0"/>
        <w:jc w:val="both"/>
        <w:rPr>
          <w:rFonts w:ascii="Garamond" w:hAnsi="Garamond" w:cs="Tahoma"/>
          <w:sz w:val="22"/>
          <w:szCs w:val="22"/>
        </w:rPr>
      </w:pPr>
      <w:r w:rsidRPr="009D34AF">
        <w:rPr>
          <w:rFonts w:ascii="Garamond" w:hAnsi="Garamond" w:cs="Tahoma"/>
          <w:b/>
          <w:sz w:val="22"/>
          <w:szCs w:val="22"/>
        </w:rPr>
        <w:t>Clasificación Industrial Internacional Uniforme CIIU Rev. 4</w:t>
      </w:r>
    </w:p>
    <w:p w:rsidR="00B0699A" w:rsidRPr="00835A47" w:rsidRDefault="00B0699A" w:rsidP="00B25A98">
      <w:pPr>
        <w:tabs>
          <w:tab w:val="left" w:pos="900"/>
          <w:tab w:val="left" w:pos="5625"/>
        </w:tabs>
        <w:spacing w:line="276" w:lineRule="auto"/>
        <w:jc w:val="both"/>
        <w:rPr>
          <w:rFonts w:ascii="Garamond" w:hAnsi="Garamond" w:cs="Calibri"/>
          <w:sz w:val="22"/>
          <w:szCs w:val="22"/>
        </w:rPr>
      </w:pPr>
      <w:r w:rsidRPr="00835A47">
        <w:rPr>
          <w:rFonts w:ascii="Garamond" w:hAnsi="Garamond" w:cs="Calibri"/>
          <w:sz w:val="22"/>
          <w:szCs w:val="22"/>
        </w:rPr>
        <w:t xml:space="preserve">Es el documento que tiene por finalidad establecer una clasificación uniforme de las actividades económicas productivas. Permite la clasificación de la información estadística de las actividades económicas para los análisis nacionales o para fines de comparación internacional. Asimismo, presta un papel importante al proporcionar el tipo de detalle por actividad, necesario para la elaboración de las cuentas nacionales desde el punto de vista de la producción. Su empleo fue recomendado por el Consejo Económico y Social de las Naciones Unidas con la finalidad que las </w:t>
      </w:r>
      <w:r w:rsidRPr="00835A47">
        <w:rPr>
          <w:rFonts w:ascii="Garamond" w:hAnsi="Garamond" w:cs="Calibri"/>
          <w:sz w:val="22"/>
          <w:szCs w:val="22"/>
        </w:rPr>
        <w:lastRenderedPageBreak/>
        <w:t xml:space="preserve">estadísticas económicas sean internacionalmente comparables. El INE utiliza la </w:t>
      </w:r>
      <w:r w:rsidR="00790ED3">
        <w:rPr>
          <w:rFonts w:ascii="Garamond" w:hAnsi="Garamond" w:cs="Calibri"/>
          <w:sz w:val="22"/>
          <w:szCs w:val="22"/>
        </w:rPr>
        <w:t xml:space="preserve"> </w:t>
      </w:r>
      <w:r w:rsidRPr="00835A47">
        <w:rPr>
          <w:rFonts w:ascii="Garamond" w:hAnsi="Garamond" w:cs="Calibri"/>
          <w:sz w:val="22"/>
          <w:szCs w:val="22"/>
        </w:rPr>
        <w:t>CIIU Rev.</w:t>
      </w:r>
      <w:r w:rsidR="00F3527B">
        <w:rPr>
          <w:rFonts w:ascii="Garamond" w:hAnsi="Garamond" w:cs="Calibri"/>
          <w:sz w:val="22"/>
          <w:szCs w:val="22"/>
        </w:rPr>
        <w:t xml:space="preserve"> </w:t>
      </w:r>
      <w:r w:rsidRPr="00835A47">
        <w:rPr>
          <w:rFonts w:ascii="Garamond" w:hAnsi="Garamond" w:cs="Calibri"/>
          <w:sz w:val="22"/>
          <w:szCs w:val="22"/>
        </w:rPr>
        <w:t>4  en la asignación de la actividad económica de la empresa.</w:t>
      </w:r>
    </w:p>
    <w:p w:rsidR="00835A47" w:rsidRDefault="00835A47" w:rsidP="00B25A98">
      <w:pPr>
        <w:tabs>
          <w:tab w:val="left" w:pos="900"/>
          <w:tab w:val="left" w:pos="5625"/>
        </w:tabs>
        <w:spacing w:line="276" w:lineRule="auto"/>
        <w:jc w:val="both"/>
        <w:rPr>
          <w:rFonts w:ascii="Garamond" w:hAnsi="Garamond" w:cs="Calibri"/>
          <w:sz w:val="22"/>
          <w:szCs w:val="22"/>
        </w:rPr>
      </w:pPr>
    </w:p>
    <w:p w:rsidR="007B7E79" w:rsidRPr="00835A47" w:rsidRDefault="007B7E79" w:rsidP="00B25A98">
      <w:pPr>
        <w:tabs>
          <w:tab w:val="left" w:pos="900"/>
          <w:tab w:val="left" w:pos="5625"/>
        </w:tabs>
        <w:spacing w:line="276" w:lineRule="auto"/>
        <w:jc w:val="both"/>
        <w:rPr>
          <w:rFonts w:ascii="Garamond" w:hAnsi="Garamond" w:cs="Calibri"/>
          <w:b/>
          <w:sz w:val="22"/>
          <w:szCs w:val="22"/>
        </w:rPr>
      </w:pPr>
      <w:r w:rsidRPr="00835A47">
        <w:rPr>
          <w:rFonts w:ascii="Garamond" w:hAnsi="Garamond" w:cs="Calibri"/>
          <w:b/>
          <w:sz w:val="22"/>
          <w:szCs w:val="22"/>
        </w:rPr>
        <w:t>Empresa.</w:t>
      </w:r>
    </w:p>
    <w:p w:rsidR="00835A47" w:rsidRDefault="00835A47" w:rsidP="00B25A98">
      <w:pPr>
        <w:tabs>
          <w:tab w:val="left" w:pos="900"/>
          <w:tab w:val="left" w:pos="5625"/>
        </w:tabs>
        <w:spacing w:line="276" w:lineRule="auto"/>
        <w:jc w:val="both"/>
        <w:rPr>
          <w:rFonts w:ascii="Garamond" w:hAnsi="Garamond" w:cs="Calibri"/>
          <w:sz w:val="22"/>
          <w:szCs w:val="22"/>
        </w:rPr>
      </w:pPr>
    </w:p>
    <w:p w:rsidR="007B7E79" w:rsidRPr="00835A47" w:rsidRDefault="007B7E79" w:rsidP="00B25A98">
      <w:pPr>
        <w:tabs>
          <w:tab w:val="left" w:pos="900"/>
          <w:tab w:val="left" w:pos="5625"/>
        </w:tabs>
        <w:spacing w:line="276" w:lineRule="auto"/>
        <w:jc w:val="both"/>
        <w:rPr>
          <w:rFonts w:ascii="Garamond" w:hAnsi="Garamond" w:cs="Calibri"/>
          <w:sz w:val="22"/>
          <w:szCs w:val="22"/>
        </w:rPr>
      </w:pPr>
      <w:r w:rsidRPr="00835A47">
        <w:rPr>
          <w:rFonts w:ascii="Garamond" w:hAnsi="Garamond" w:cs="Calibri"/>
          <w:sz w:val="22"/>
          <w:szCs w:val="22"/>
        </w:rPr>
        <w:t xml:space="preserve">Es toda unidad jurídica (o en su caso, la combinación más pequeña de unidades jurídicas) que constituye una unidad organizativa de producción de bienes y servicios, y que disfruta de una cierta </w:t>
      </w:r>
      <w:r w:rsidR="006D29A9" w:rsidRPr="00835A47">
        <w:rPr>
          <w:rFonts w:ascii="Garamond" w:hAnsi="Garamond" w:cs="Calibri"/>
          <w:sz w:val="22"/>
          <w:szCs w:val="22"/>
        </w:rPr>
        <w:t>autonom</w:t>
      </w:r>
      <w:r w:rsidR="006D29A9">
        <w:rPr>
          <w:rFonts w:ascii="Garamond" w:hAnsi="Garamond" w:cs="Calibri"/>
          <w:sz w:val="22"/>
          <w:szCs w:val="22"/>
        </w:rPr>
        <w:t>í</w:t>
      </w:r>
      <w:r w:rsidR="006D29A9" w:rsidRPr="00835A47">
        <w:rPr>
          <w:rFonts w:ascii="Garamond" w:hAnsi="Garamond" w:cs="Calibri"/>
          <w:sz w:val="22"/>
          <w:szCs w:val="22"/>
        </w:rPr>
        <w:t>a</w:t>
      </w:r>
      <w:r w:rsidRPr="00835A47">
        <w:rPr>
          <w:rFonts w:ascii="Garamond" w:hAnsi="Garamond" w:cs="Calibri"/>
          <w:sz w:val="22"/>
          <w:szCs w:val="22"/>
        </w:rPr>
        <w:t xml:space="preserve"> de decisión, principalmente a la hora de emplear los recursos corrientes de que dispone. La empresa ejerce una o más actividades en uno o varios lugares.</w:t>
      </w:r>
    </w:p>
    <w:p w:rsidR="00835A47" w:rsidRDefault="00835A47" w:rsidP="00B25A98">
      <w:pPr>
        <w:tabs>
          <w:tab w:val="left" w:pos="900"/>
          <w:tab w:val="left" w:pos="5625"/>
        </w:tabs>
        <w:spacing w:line="276" w:lineRule="auto"/>
        <w:jc w:val="both"/>
        <w:rPr>
          <w:rFonts w:ascii="Garamond" w:hAnsi="Garamond" w:cs="Calibri"/>
          <w:b/>
          <w:sz w:val="22"/>
          <w:szCs w:val="22"/>
        </w:rPr>
      </w:pPr>
    </w:p>
    <w:p w:rsidR="00BD6CA7" w:rsidRPr="00835A47" w:rsidRDefault="00BD6CA7" w:rsidP="00B25A98">
      <w:pPr>
        <w:tabs>
          <w:tab w:val="left" w:pos="900"/>
          <w:tab w:val="left" w:pos="5625"/>
        </w:tabs>
        <w:spacing w:line="276" w:lineRule="auto"/>
        <w:jc w:val="both"/>
        <w:rPr>
          <w:rFonts w:ascii="Garamond" w:hAnsi="Garamond" w:cs="Calibri"/>
          <w:b/>
          <w:sz w:val="22"/>
          <w:szCs w:val="22"/>
        </w:rPr>
      </w:pPr>
      <w:r w:rsidRPr="00835A47">
        <w:rPr>
          <w:rFonts w:ascii="Garamond" w:hAnsi="Garamond" w:cs="Calibri"/>
          <w:b/>
          <w:sz w:val="22"/>
          <w:szCs w:val="22"/>
        </w:rPr>
        <w:t>Establecimiento.</w:t>
      </w:r>
    </w:p>
    <w:p w:rsidR="00BD6CA7" w:rsidRPr="00835A47" w:rsidRDefault="00BD6CA7" w:rsidP="00B25A98">
      <w:pPr>
        <w:tabs>
          <w:tab w:val="left" w:pos="900"/>
          <w:tab w:val="left" w:pos="5625"/>
        </w:tabs>
        <w:spacing w:line="276" w:lineRule="auto"/>
        <w:ind w:left="900"/>
        <w:jc w:val="both"/>
        <w:rPr>
          <w:rFonts w:ascii="Garamond" w:hAnsi="Garamond" w:cs="Calibri"/>
          <w:b/>
          <w:sz w:val="22"/>
          <w:szCs w:val="22"/>
        </w:rPr>
      </w:pPr>
    </w:p>
    <w:p w:rsidR="00BD6CA7" w:rsidRPr="00835A47" w:rsidRDefault="00BD6CA7" w:rsidP="00B25A98">
      <w:pPr>
        <w:tabs>
          <w:tab w:val="left" w:pos="900"/>
          <w:tab w:val="left" w:pos="5625"/>
        </w:tabs>
        <w:spacing w:line="276" w:lineRule="auto"/>
        <w:jc w:val="both"/>
        <w:rPr>
          <w:rFonts w:ascii="Garamond" w:hAnsi="Garamond" w:cs="Calibri"/>
          <w:sz w:val="22"/>
          <w:szCs w:val="22"/>
        </w:rPr>
      </w:pPr>
      <w:r w:rsidRPr="00835A47">
        <w:rPr>
          <w:rFonts w:ascii="Garamond" w:hAnsi="Garamond" w:cs="Calibri"/>
          <w:sz w:val="22"/>
          <w:szCs w:val="22"/>
        </w:rPr>
        <w:t xml:space="preserve">Es la unidad estadística </w:t>
      </w:r>
      <w:r w:rsidR="00F3527B" w:rsidRPr="00835A47">
        <w:rPr>
          <w:rFonts w:ascii="Garamond" w:hAnsi="Garamond" w:cs="Calibri"/>
          <w:sz w:val="22"/>
          <w:szCs w:val="22"/>
        </w:rPr>
        <w:t>más</w:t>
      </w:r>
      <w:r w:rsidRPr="00835A47">
        <w:rPr>
          <w:rFonts w:ascii="Garamond" w:hAnsi="Garamond" w:cs="Calibri"/>
          <w:sz w:val="22"/>
          <w:szCs w:val="22"/>
        </w:rPr>
        <w:t xml:space="preserve"> comúnmente utilizada en las estadísticas económicas y corresponde a una empresa o parte de una empresa que de manera independiente desarrolla una y solo una actividad económica, desde un emplazamiento y para la cual existe información, que permite establecer su cuenta de producción completa.</w:t>
      </w:r>
    </w:p>
    <w:p w:rsidR="00790ED3" w:rsidRPr="00835A47" w:rsidRDefault="00790ED3" w:rsidP="00B25A98">
      <w:pPr>
        <w:tabs>
          <w:tab w:val="left" w:pos="540"/>
          <w:tab w:val="left" w:pos="5625"/>
        </w:tabs>
        <w:spacing w:line="276" w:lineRule="auto"/>
        <w:ind w:left="540"/>
        <w:jc w:val="both"/>
        <w:rPr>
          <w:rFonts w:ascii="Garamond" w:hAnsi="Garamond" w:cs="Calibri"/>
        </w:rPr>
      </w:pPr>
    </w:p>
    <w:p w:rsidR="00523020" w:rsidRPr="00727D80" w:rsidRDefault="00523020" w:rsidP="00B25A98">
      <w:pPr>
        <w:pBdr>
          <w:top w:val="threeDEngrave" w:sz="24" w:space="1" w:color="auto"/>
          <w:left w:val="threeDEngrave" w:sz="24" w:space="4" w:color="auto"/>
          <w:bottom w:val="threeDEmboss" w:sz="24" w:space="1" w:color="auto"/>
          <w:right w:val="threeDEmboss" w:sz="24" w:space="4" w:color="auto"/>
        </w:pBdr>
        <w:tabs>
          <w:tab w:val="left" w:pos="540"/>
          <w:tab w:val="left" w:pos="5625"/>
        </w:tabs>
        <w:spacing w:line="276" w:lineRule="auto"/>
        <w:ind w:left="540"/>
        <w:jc w:val="center"/>
        <w:rPr>
          <w:rFonts w:ascii="Calibri" w:hAnsi="Calibri" w:cs="Calibri"/>
          <w:b/>
          <w:i/>
          <w:u w:val="single"/>
        </w:rPr>
      </w:pPr>
      <w:r w:rsidRPr="00727D80">
        <w:rPr>
          <w:rFonts w:ascii="Calibri" w:hAnsi="Calibri" w:cs="Calibri"/>
          <w:b/>
          <w:i/>
          <w:u w:val="single"/>
        </w:rPr>
        <w:t>CAPITULO I</w:t>
      </w:r>
    </w:p>
    <w:p w:rsidR="00523020" w:rsidRPr="00727D80" w:rsidRDefault="00523020" w:rsidP="00B25A98">
      <w:pPr>
        <w:pBdr>
          <w:top w:val="threeDEngrave" w:sz="24" w:space="1" w:color="auto"/>
          <w:left w:val="threeDEngrave" w:sz="24" w:space="4" w:color="auto"/>
          <w:bottom w:val="threeDEmboss" w:sz="24" w:space="1" w:color="auto"/>
          <w:right w:val="threeDEmboss" w:sz="24" w:space="4" w:color="auto"/>
        </w:pBdr>
        <w:tabs>
          <w:tab w:val="left" w:pos="540"/>
          <w:tab w:val="left" w:pos="5625"/>
        </w:tabs>
        <w:spacing w:line="276" w:lineRule="auto"/>
        <w:ind w:left="540"/>
        <w:jc w:val="center"/>
        <w:rPr>
          <w:rFonts w:ascii="Calibri" w:hAnsi="Calibri" w:cs="Calibri"/>
          <w:b/>
          <w:i/>
          <w:u w:val="single"/>
        </w:rPr>
      </w:pPr>
      <w:r w:rsidRPr="00727D80">
        <w:rPr>
          <w:rFonts w:ascii="Calibri" w:hAnsi="Calibri" w:cs="Calibri"/>
          <w:b/>
          <w:i/>
          <w:u w:val="single"/>
        </w:rPr>
        <w:t>IDENTIFICACIÓN Y UBICACIÓN DE LA EMPRESA</w:t>
      </w:r>
    </w:p>
    <w:p w:rsidR="00523020" w:rsidRPr="00727D80" w:rsidRDefault="00523020" w:rsidP="00B25A98">
      <w:pPr>
        <w:tabs>
          <w:tab w:val="left" w:pos="540"/>
          <w:tab w:val="left" w:pos="5625"/>
        </w:tabs>
        <w:spacing w:line="276" w:lineRule="auto"/>
        <w:ind w:left="540"/>
        <w:jc w:val="center"/>
        <w:rPr>
          <w:rFonts w:ascii="Calibri" w:hAnsi="Calibri" w:cs="Calibri"/>
        </w:rPr>
      </w:pPr>
    </w:p>
    <w:p w:rsidR="00AA69A7" w:rsidRDefault="00784BEB" w:rsidP="00B25A98">
      <w:pPr>
        <w:tabs>
          <w:tab w:val="left" w:pos="900"/>
          <w:tab w:val="left" w:pos="5625"/>
        </w:tabs>
        <w:spacing w:line="276" w:lineRule="auto"/>
        <w:jc w:val="both"/>
        <w:rPr>
          <w:rFonts w:ascii="Calibri" w:hAnsi="Calibri" w:cs="Calibri"/>
        </w:rPr>
      </w:pPr>
      <w:r>
        <w:rPr>
          <w:rFonts w:ascii="Calibri" w:hAnsi="Calibri" w:cs="Calibri"/>
          <w:noProof/>
          <w:lang w:val="es-BO" w:eastAsia="es-BO"/>
        </w:rPr>
        <w:drawing>
          <wp:inline distT="0" distB="0" distL="0" distR="0">
            <wp:extent cx="5570717" cy="2234316"/>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bright="-5000"/>
                    </a:blip>
                    <a:srcRect/>
                    <a:stretch>
                      <a:fillRect/>
                    </a:stretch>
                  </pic:blipFill>
                  <pic:spPr bwMode="auto">
                    <a:xfrm>
                      <a:off x="0" y="0"/>
                      <a:ext cx="5581752" cy="2238742"/>
                    </a:xfrm>
                    <a:prstGeom prst="rect">
                      <a:avLst/>
                    </a:prstGeom>
                    <a:noFill/>
                    <a:ln w="9525">
                      <a:noFill/>
                      <a:miter lim="800000"/>
                      <a:headEnd/>
                      <a:tailEnd/>
                    </a:ln>
                  </pic:spPr>
                </pic:pic>
              </a:graphicData>
            </a:graphic>
          </wp:inline>
        </w:drawing>
      </w:r>
    </w:p>
    <w:p w:rsidR="00784BEB" w:rsidRDefault="00784BEB" w:rsidP="00B25A98">
      <w:pPr>
        <w:tabs>
          <w:tab w:val="left" w:pos="900"/>
          <w:tab w:val="left" w:pos="5625"/>
        </w:tabs>
        <w:spacing w:line="276" w:lineRule="auto"/>
        <w:jc w:val="both"/>
        <w:rPr>
          <w:rFonts w:ascii="Calibri" w:hAnsi="Calibri" w:cs="Calibri"/>
        </w:rPr>
      </w:pPr>
    </w:p>
    <w:p w:rsidR="00454518" w:rsidRPr="00454518" w:rsidRDefault="00B82876" w:rsidP="00B25A98">
      <w:pPr>
        <w:numPr>
          <w:ilvl w:val="1"/>
          <w:numId w:val="2"/>
        </w:num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b/>
          <w:sz w:val="22"/>
          <w:szCs w:val="22"/>
        </w:rPr>
        <w:t xml:space="preserve">Razón Social: </w:t>
      </w:r>
    </w:p>
    <w:p w:rsidR="00A85326" w:rsidRPr="00454518" w:rsidRDefault="006D29A9"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V</w:t>
      </w:r>
      <w:r w:rsidR="00C6361E" w:rsidRPr="00454518">
        <w:rPr>
          <w:rFonts w:ascii="Garamond" w:hAnsi="Garamond" w:cs="Calibri"/>
          <w:sz w:val="22"/>
          <w:szCs w:val="22"/>
        </w:rPr>
        <w:t>erificar que el nombre de la empresa este de acuerdo a directorio adjunto</w:t>
      </w:r>
      <w:r w:rsidR="003E3EFD" w:rsidRPr="00454518">
        <w:rPr>
          <w:rFonts w:ascii="Garamond" w:hAnsi="Garamond" w:cs="Calibri"/>
          <w:sz w:val="22"/>
          <w:szCs w:val="22"/>
        </w:rPr>
        <w:t>, es decir</w:t>
      </w:r>
      <w:r w:rsidR="00A85326" w:rsidRPr="00454518">
        <w:rPr>
          <w:rFonts w:ascii="Garamond" w:hAnsi="Garamond" w:cs="Calibri"/>
          <w:sz w:val="22"/>
          <w:szCs w:val="22"/>
        </w:rPr>
        <w:t>,</w:t>
      </w:r>
      <w:r w:rsidR="003E3EFD" w:rsidRPr="00454518">
        <w:rPr>
          <w:rFonts w:ascii="Garamond" w:hAnsi="Garamond" w:cs="Calibri"/>
          <w:sz w:val="22"/>
          <w:szCs w:val="22"/>
        </w:rPr>
        <w:t xml:space="preserve"> </w:t>
      </w:r>
      <w:r w:rsidR="00A85326" w:rsidRPr="00454518">
        <w:rPr>
          <w:rFonts w:ascii="Garamond" w:hAnsi="Garamond" w:cs="Calibri"/>
          <w:sz w:val="22"/>
          <w:szCs w:val="22"/>
        </w:rPr>
        <w:t>el nombre con el que la empresa ha sido inscrita en alguna Institución Pública, como el Servicio de Impuestos Nacionales (SIN), Gobiernos Autónomos Municipales, Fundación para el Desarrollo Empresarial (FUNDEMPRESA) y otros.</w:t>
      </w:r>
    </w:p>
    <w:p w:rsidR="00A85326" w:rsidRPr="00454518" w:rsidRDefault="00A85326" w:rsidP="00B25A98">
      <w:pPr>
        <w:tabs>
          <w:tab w:val="left" w:pos="900"/>
          <w:tab w:val="left" w:pos="5625"/>
        </w:tabs>
        <w:spacing w:line="276" w:lineRule="auto"/>
        <w:ind w:left="1005"/>
        <w:jc w:val="both"/>
        <w:rPr>
          <w:rFonts w:ascii="Garamond" w:hAnsi="Garamond"/>
          <w:sz w:val="22"/>
          <w:szCs w:val="22"/>
        </w:rPr>
      </w:pPr>
    </w:p>
    <w:p w:rsidR="00A85326" w:rsidRDefault="00A85326" w:rsidP="00B25A98">
      <w:pPr>
        <w:autoSpaceDE w:val="0"/>
        <w:autoSpaceDN w:val="0"/>
        <w:adjustRightInd w:val="0"/>
        <w:spacing w:line="276" w:lineRule="auto"/>
        <w:ind w:left="1353"/>
        <w:outlineLvl w:val="0"/>
        <w:rPr>
          <w:rFonts w:ascii="Garamond" w:hAnsi="Garamond"/>
          <w:b/>
          <w:i/>
          <w:sz w:val="22"/>
          <w:szCs w:val="22"/>
          <w:lang w:eastAsia="en-US"/>
        </w:rPr>
      </w:pPr>
      <w:r w:rsidRPr="009412FD">
        <w:rPr>
          <w:rFonts w:ascii="Garamond" w:hAnsi="Garamond"/>
          <w:b/>
          <w:i/>
          <w:sz w:val="22"/>
          <w:szCs w:val="22"/>
          <w:lang w:eastAsia="en-US"/>
        </w:rPr>
        <w:t>Razón social. Se puede referir a una persona jurídica o a una persona natural y es el nombre o denominación con el que está registrado legalmente para realizar actos jurídicos en el caso de persona jurídica o colectiva, normalmente es el nombre propio en el caso de ser una persona física o natural.  Ejemplo: Embotelladoras Bolivianas Unidas S.A.</w:t>
      </w:r>
    </w:p>
    <w:p w:rsidR="009412FD" w:rsidRPr="009412FD" w:rsidRDefault="009412FD" w:rsidP="00B25A98">
      <w:pPr>
        <w:autoSpaceDE w:val="0"/>
        <w:autoSpaceDN w:val="0"/>
        <w:adjustRightInd w:val="0"/>
        <w:spacing w:line="276" w:lineRule="auto"/>
        <w:ind w:left="1353"/>
        <w:outlineLvl w:val="0"/>
        <w:rPr>
          <w:rFonts w:ascii="Garamond" w:hAnsi="Garamond"/>
          <w:b/>
          <w:i/>
          <w:sz w:val="22"/>
          <w:szCs w:val="22"/>
          <w:lang w:eastAsia="en-US"/>
        </w:rPr>
      </w:pPr>
    </w:p>
    <w:p w:rsidR="00F3527B" w:rsidRPr="00454518" w:rsidRDefault="00C6361E" w:rsidP="00B25A98">
      <w:pPr>
        <w:numPr>
          <w:ilvl w:val="1"/>
          <w:numId w:val="2"/>
        </w:num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b/>
          <w:sz w:val="22"/>
          <w:szCs w:val="22"/>
        </w:rPr>
        <w:lastRenderedPageBreak/>
        <w:t>Rótulo comercial:</w:t>
      </w:r>
    </w:p>
    <w:p w:rsidR="00C6361E" w:rsidRPr="00454518" w:rsidRDefault="00A85326"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V</w:t>
      </w:r>
      <w:r w:rsidR="00C6361E" w:rsidRPr="00454518">
        <w:rPr>
          <w:rFonts w:ascii="Garamond" w:hAnsi="Garamond" w:cs="Calibri"/>
          <w:sz w:val="22"/>
          <w:szCs w:val="22"/>
        </w:rPr>
        <w:t xml:space="preserve">erificar </w:t>
      </w:r>
      <w:r w:rsidRPr="00454518">
        <w:rPr>
          <w:rFonts w:ascii="Garamond" w:hAnsi="Garamond" w:cs="Calibri"/>
          <w:sz w:val="22"/>
          <w:szCs w:val="22"/>
        </w:rPr>
        <w:t xml:space="preserve">con el informante </w:t>
      </w:r>
      <w:r w:rsidR="00C6361E" w:rsidRPr="00454518">
        <w:rPr>
          <w:rFonts w:ascii="Garamond" w:hAnsi="Garamond" w:cs="Calibri"/>
          <w:sz w:val="22"/>
          <w:szCs w:val="22"/>
        </w:rPr>
        <w:t>el nombre con el cual se conoce comercialmente a la empresa y que en algunos casos difiere</w:t>
      </w:r>
      <w:r w:rsidR="003E3EFD" w:rsidRPr="00454518">
        <w:rPr>
          <w:rFonts w:ascii="Garamond" w:hAnsi="Garamond" w:cs="Calibri"/>
          <w:sz w:val="22"/>
          <w:szCs w:val="22"/>
        </w:rPr>
        <w:t xml:space="preserve"> o no </w:t>
      </w:r>
      <w:r w:rsidR="00C6361E" w:rsidRPr="00454518">
        <w:rPr>
          <w:rFonts w:ascii="Garamond" w:hAnsi="Garamond" w:cs="Calibri"/>
          <w:sz w:val="22"/>
          <w:szCs w:val="22"/>
        </w:rPr>
        <w:t xml:space="preserve"> de la razón social.</w:t>
      </w:r>
    </w:p>
    <w:p w:rsidR="009274BD" w:rsidRPr="00454518" w:rsidRDefault="009274BD" w:rsidP="00B25A98">
      <w:pPr>
        <w:tabs>
          <w:tab w:val="left" w:pos="900"/>
          <w:tab w:val="left" w:pos="5625"/>
        </w:tabs>
        <w:spacing w:line="276" w:lineRule="auto"/>
        <w:ind w:left="1005"/>
        <w:jc w:val="both"/>
        <w:rPr>
          <w:rFonts w:ascii="Garamond" w:hAnsi="Garamond" w:cs="Calibri"/>
          <w:sz w:val="22"/>
          <w:szCs w:val="22"/>
        </w:rPr>
      </w:pPr>
    </w:p>
    <w:p w:rsidR="00F55FC0" w:rsidRDefault="002B074B" w:rsidP="00B25A98">
      <w:pPr>
        <w:tabs>
          <w:tab w:val="left" w:pos="900"/>
          <w:tab w:val="left" w:pos="5625"/>
        </w:tabs>
        <w:spacing w:line="276" w:lineRule="auto"/>
        <w:ind w:left="1005"/>
        <w:jc w:val="both"/>
        <w:rPr>
          <w:rFonts w:ascii="Calibri" w:hAnsi="Calibri" w:cs="Calibri"/>
        </w:rPr>
      </w:pPr>
      <w:r w:rsidRPr="002B074B">
        <w:rPr>
          <w:rFonts w:ascii="Calibri" w:hAnsi="Calibri" w:cs="Calibri"/>
          <w:noProof/>
        </w:rPr>
        <w:pict>
          <v:rect id="_x0000_s1026" style="position:absolute;left:0;text-align:left;margin-left:76pt;margin-top:3.7pt;width:315pt;height:46.55pt;z-index:251657216">
            <v:textbox style="mso-next-textbox:#_x0000_s1026">
              <w:txbxContent>
                <w:p w:rsidR="00C6361E" w:rsidRPr="00C6361E" w:rsidRDefault="00C6361E" w:rsidP="00C6361E">
                  <w:pPr>
                    <w:jc w:val="both"/>
                    <w:rPr>
                      <w:b/>
                      <w:sz w:val="20"/>
                      <w:szCs w:val="20"/>
                    </w:rPr>
                  </w:pPr>
                  <w:r w:rsidRPr="00C6361E">
                    <w:rPr>
                      <w:b/>
                      <w:sz w:val="20"/>
                      <w:szCs w:val="20"/>
                    </w:rPr>
                    <w:t>Nota: EN CASO DE CAMBIO DE RAZON SOCIAL O ROTULO COM</w:t>
                  </w:r>
                  <w:r w:rsidR="00AB5353">
                    <w:rPr>
                      <w:b/>
                      <w:sz w:val="20"/>
                      <w:szCs w:val="20"/>
                    </w:rPr>
                    <w:t>E</w:t>
                  </w:r>
                  <w:r w:rsidRPr="00C6361E">
                    <w:rPr>
                      <w:b/>
                      <w:sz w:val="20"/>
                      <w:szCs w:val="20"/>
                    </w:rPr>
                    <w:t>RCIAL TACHE LO ANTERIOR EN LA BOLETA Y ANOTE EL NOMBRE ACTUAL ASI COMO EN EL DIRECTORIO</w:t>
                  </w:r>
                </w:p>
              </w:txbxContent>
            </v:textbox>
          </v:rect>
        </w:pict>
      </w:r>
    </w:p>
    <w:p w:rsidR="00F55FC0" w:rsidRDefault="00F55FC0" w:rsidP="00B25A98">
      <w:pPr>
        <w:tabs>
          <w:tab w:val="left" w:pos="900"/>
          <w:tab w:val="left" w:pos="5625"/>
        </w:tabs>
        <w:spacing w:line="276" w:lineRule="auto"/>
        <w:ind w:left="1005"/>
        <w:jc w:val="both"/>
        <w:rPr>
          <w:rFonts w:ascii="Calibri" w:hAnsi="Calibri" w:cs="Calibri"/>
        </w:rPr>
      </w:pPr>
    </w:p>
    <w:p w:rsidR="00F55FC0" w:rsidRDefault="00F55FC0" w:rsidP="00B25A98">
      <w:pPr>
        <w:tabs>
          <w:tab w:val="left" w:pos="900"/>
          <w:tab w:val="left" w:pos="5625"/>
        </w:tabs>
        <w:spacing w:line="276" w:lineRule="auto"/>
        <w:ind w:left="1005"/>
        <w:jc w:val="both"/>
        <w:rPr>
          <w:rFonts w:ascii="Calibri" w:hAnsi="Calibri" w:cs="Calibri"/>
        </w:rPr>
      </w:pPr>
    </w:p>
    <w:p w:rsidR="00F55FC0" w:rsidRPr="00454518" w:rsidRDefault="00F55FC0" w:rsidP="00B25A98">
      <w:pPr>
        <w:tabs>
          <w:tab w:val="left" w:pos="900"/>
          <w:tab w:val="left" w:pos="5625"/>
        </w:tabs>
        <w:spacing w:line="276" w:lineRule="auto"/>
        <w:ind w:left="1005"/>
        <w:jc w:val="both"/>
        <w:rPr>
          <w:rFonts w:ascii="Garamond" w:hAnsi="Garamond" w:cs="Calibri"/>
          <w:sz w:val="22"/>
          <w:szCs w:val="22"/>
        </w:rPr>
      </w:pPr>
    </w:p>
    <w:p w:rsidR="00F3527B" w:rsidRPr="00454518" w:rsidRDefault="0079217E" w:rsidP="00B25A98">
      <w:pPr>
        <w:numPr>
          <w:ilvl w:val="1"/>
          <w:numId w:val="2"/>
        </w:numPr>
        <w:tabs>
          <w:tab w:val="left" w:pos="900"/>
          <w:tab w:val="left" w:pos="5625"/>
        </w:tabs>
        <w:spacing w:line="276" w:lineRule="auto"/>
        <w:ind w:left="1005"/>
        <w:jc w:val="both"/>
        <w:rPr>
          <w:rFonts w:ascii="Garamond" w:hAnsi="Garamond" w:cs="Calibri"/>
          <w:b/>
          <w:sz w:val="22"/>
          <w:szCs w:val="22"/>
        </w:rPr>
      </w:pPr>
      <w:r w:rsidRPr="00454518">
        <w:rPr>
          <w:rFonts w:ascii="Garamond" w:hAnsi="Garamond" w:cs="Calibri"/>
          <w:b/>
          <w:sz w:val="22"/>
          <w:szCs w:val="22"/>
        </w:rPr>
        <w:t>Nit:</w:t>
      </w:r>
    </w:p>
    <w:p w:rsidR="003E3EFD" w:rsidRDefault="00A85326"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V</w:t>
      </w:r>
      <w:r w:rsidR="003E3EFD" w:rsidRPr="00454518">
        <w:rPr>
          <w:rFonts w:ascii="Garamond" w:hAnsi="Garamond" w:cs="Calibri"/>
          <w:sz w:val="22"/>
          <w:szCs w:val="22"/>
        </w:rPr>
        <w:t>erificar</w:t>
      </w:r>
      <w:r w:rsidRPr="00454518">
        <w:rPr>
          <w:rFonts w:ascii="Garamond" w:hAnsi="Garamond" w:cs="Calibri"/>
          <w:sz w:val="22"/>
          <w:szCs w:val="22"/>
        </w:rPr>
        <w:t xml:space="preserve"> con el informante</w:t>
      </w:r>
      <w:r w:rsidR="003E3EFD" w:rsidRPr="00454518">
        <w:rPr>
          <w:rFonts w:ascii="Garamond" w:hAnsi="Garamond" w:cs="Calibri"/>
          <w:sz w:val="22"/>
          <w:szCs w:val="22"/>
        </w:rPr>
        <w:t xml:space="preserve"> el </w:t>
      </w:r>
      <w:r w:rsidR="00C04450">
        <w:rPr>
          <w:rFonts w:ascii="Garamond" w:hAnsi="Garamond" w:cs="Calibri"/>
          <w:sz w:val="22"/>
          <w:szCs w:val="22"/>
        </w:rPr>
        <w:t>N</w:t>
      </w:r>
      <w:r w:rsidR="003E3EFD" w:rsidRPr="00454518">
        <w:rPr>
          <w:rFonts w:ascii="Garamond" w:hAnsi="Garamond" w:cs="Calibri"/>
          <w:sz w:val="22"/>
          <w:szCs w:val="22"/>
        </w:rPr>
        <w:t xml:space="preserve">úmero de </w:t>
      </w:r>
      <w:r w:rsidR="00C04450">
        <w:rPr>
          <w:rFonts w:ascii="Garamond" w:hAnsi="Garamond" w:cs="Calibri"/>
          <w:sz w:val="22"/>
          <w:szCs w:val="22"/>
        </w:rPr>
        <w:t>I</w:t>
      </w:r>
      <w:r w:rsidR="003E3EFD" w:rsidRPr="00454518">
        <w:rPr>
          <w:rFonts w:ascii="Garamond" w:hAnsi="Garamond" w:cs="Calibri"/>
          <w:sz w:val="22"/>
          <w:szCs w:val="22"/>
        </w:rPr>
        <w:t xml:space="preserve">dentificación </w:t>
      </w:r>
      <w:r w:rsidR="00C04450">
        <w:rPr>
          <w:rFonts w:ascii="Garamond" w:hAnsi="Garamond" w:cs="Calibri"/>
          <w:sz w:val="22"/>
          <w:szCs w:val="22"/>
        </w:rPr>
        <w:t>T</w:t>
      </w:r>
      <w:r w:rsidR="003E3EFD" w:rsidRPr="00454518">
        <w:rPr>
          <w:rFonts w:ascii="Garamond" w:hAnsi="Garamond" w:cs="Calibri"/>
          <w:sz w:val="22"/>
          <w:szCs w:val="22"/>
        </w:rPr>
        <w:t>ributaria  de la empresa, asignada  por el Servicio  de Impuestos Nacionales  (SIN</w:t>
      </w:r>
      <w:r w:rsidR="001A2729">
        <w:rPr>
          <w:rFonts w:ascii="Garamond" w:hAnsi="Garamond" w:cs="Calibri"/>
          <w:sz w:val="22"/>
          <w:szCs w:val="22"/>
        </w:rPr>
        <w:t xml:space="preserve">), el mismo  que individualiza </w:t>
      </w:r>
      <w:r w:rsidR="003E3EFD" w:rsidRPr="00454518">
        <w:rPr>
          <w:rFonts w:ascii="Garamond" w:hAnsi="Garamond" w:cs="Calibri"/>
          <w:sz w:val="22"/>
          <w:szCs w:val="22"/>
        </w:rPr>
        <w:t xml:space="preserve">a todos los contribuyentes  alcanzados  por los impuestos, cuya recaudación , fiscalización y cobro </w:t>
      </w:r>
      <w:r w:rsidR="00843F4E" w:rsidRPr="00454518">
        <w:rPr>
          <w:rFonts w:ascii="Garamond" w:hAnsi="Garamond" w:cs="Calibri"/>
          <w:sz w:val="22"/>
          <w:szCs w:val="22"/>
        </w:rPr>
        <w:t>está</w:t>
      </w:r>
      <w:r w:rsidR="003E3EFD" w:rsidRPr="00454518">
        <w:rPr>
          <w:rFonts w:ascii="Garamond" w:hAnsi="Garamond" w:cs="Calibri"/>
          <w:sz w:val="22"/>
          <w:szCs w:val="22"/>
        </w:rPr>
        <w:t xml:space="preserve"> a cargo de esta institución</w:t>
      </w:r>
      <w:r w:rsidR="00F55FC0" w:rsidRPr="00454518">
        <w:rPr>
          <w:rFonts w:ascii="Garamond" w:hAnsi="Garamond" w:cs="Calibri"/>
          <w:sz w:val="22"/>
          <w:szCs w:val="22"/>
        </w:rPr>
        <w:t xml:space="preserve"> </w:t>
      </w:r>
      <w:r w:rsidR="003E3EFD" w:rsidRPr="00454518">
        <w:rPr>
          <w:rFonts w:ascii="Garamond" w:hAnsi="Garamond" w:cs="Calibri"/>
          <w:sz w:val="22"/>
          <w:szCs w:val="22"/>
        </w:rPr>
        <w:t>(vigente  desde el año 2006).</w:t>
      </w:r>
    </w:p>
    <w:p w:rsidR="00F55FC0" w:rsidRPr="00454518" w:rsidRDefault="00F55FC0" w:rsidP="00B25A98">
      <w:pPr>
        <w:tabs>
          <w:tab w:val="left" w:pos="900"/>
          <w:tab w:val="left" w:pos="5625"/>
        </w:tabs>
        <w:spacing w:line="276" w:lineRule="auto"/>
        <w:ind w:left="1005"/>
        <w:jc w:val="both"/>
        <w:rPr>
          <w:rFonts w:ascii="Garamond" w:hAnsi="Garamond" w:cs="Calibri"/>
          <w:sz w:val="22"/>
          <w:szCs w:val="22"/>
        </w:rPr>
      </w:pPr>
    </w:p>
    <w:p w:rsidR="00F55FC0" w:rsidRPr="00454518" w:rsidRDefault="00F55FC0" w:rsidP="00B25A98">
      <w:pPr>
        <w:numPr>
          <w:ilvl w:val="1"/>
          <w:numId w:val="2"/>
        </w:num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b/>
          <w:sz w:val="22"/>
          <w:szCs w:val="22"/>
          <w:lang w:val="es-BO"/>
        </w:rPr>
        <w:t xml:space="preserve">Página </w:t>
      </w:r>
      <w:r w:rsidR="00C10B7A" w:rsidRPr="00454518">
        <w:rPr>
          <w:rFonts w:ascii="Garamond" w:hAnsi="Garamond" w:cs="Calibri"/>
          <w:b/>
          <w:sz w:val="22"/>
          <w:szCs w:val="22"/>
          <w:lang w:val="es-BO"/>
        </w:rPr>
        <w:t xml:space="preserve"> </w:t>
      </w:r>
      <w:r w:rsidRPr="00454518">
        <w:rPr>
          <w:rFonts w:ascii="Garamond" w:hAnsi="Garamond" w:cs="Calibri"/>
          <w:b/>
          <w:sz w:val="22"/>
          <w:szCs w:val="22"/>
          <w:lang w:val="es-BO"/>
        </w:rPr>
        <w:t xml:space="preserve"> Web:</w:t>
      </w:r>
    </w:p>
    <w:p w:rsidR="00F55FC0" w:rsidRDefault="00F55FC0"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Es un documento electrónico  que contiene información específica  de la empresa o es el sitio  electrónico. Verificar con el informante la dirección de la página Web de la empresa en forma precisa.</w:t>
      </w:r>
    </w:p>
    <w:p w:rsidR="0079217E" w:rsidRPr="00454518" w:rsidRDefault="0079217E" w:rsidP="00B25A98">
      <w:pPr>
        <w:tabs>
          <w:tab w:val="left" w:pos="900"/>
          <w:tab w:val="left" w:pos="5625"/>
        </w:tabs>
        <w:spacing w:line="276" w:lineRule="auto"/>
        <w:ind w:left="1005"/>
        <w:jc w:val="both"/>
        <w:rPr>
          <w:rFonts w:ascii="Garamond" w:hAnsi="Garamond" w:cs="Calibri"/>
          <w:sz w:val="22"/>
          <w:szCs w:val="22"/>
        </w:rPr>
      </w:pPr>
    </w:p>
    <w:p w:rsidR="00C6361E" w:rsidRPr="00454518" w:rsidRDefault="00F55FC0" w:rsidP="00B25A98">
      <w:pPr>
        <w:numPr>
          <w:ilvl w:val="1"/>
          <w:numId w:val="2"/>
        </w:num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b/>
          <w:sz w:val="22"/>
          <w:szCs w:val="22"/>
        </w:rPr>
        <w:t>Nombre del informante</w:t>
      </w:r>
      <w:r w:rsidRPr="00454518">
        <w:rPr>
          <w:rFonts w:ascii="Garamond" w:hAnsi="Garamond" w:cs="Calibri"/>
          <w:sz w:val="22"/>
          <w:szCs w:val="22"/>
        </w:rPr>
        <w:t>:</w:t>
      </w:r>
    </w:p>
    <w:p w:rsidR="00C6361E" w:rsidRPr="00454518" w:rsidRDefault="00F55FC0"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 xml:space="preserve">Verificar que el informante haya registrado su nombre completo, para </w:t>
      </w:r>
      <w:r w:rsidR="00AC5E8B" w:rsidRPr="00454518">
        <w:rPr>
          <w:rFonts w:ascii="Garamond" w:hAnsi="Garamond" w:cs="Calibri"/>
          <w:sz w:val="22"/>
          <w:szCs w:val="22"/>
        </w:rPr>
        <w:t xml:space="preserve">realizar posibles </w:t>
      </w:r>
      <w:r w:rsidRPr="00454518">
        <w:rPr>
          <w:rFonts w:ascii="Garamond" w:hAnsi="Garamond" w:cs="Calibri"/>
          <w:sz w:val="22"/>
          <w:szCs w:val="22"/>
        </w:rPr>
        <w:t>consultas</w:t>
      </w:r>
      <w:r w:rsidR="00AC5E8B" w:rsidRPr="00454518">
        <w:rPr>
          <w:rFonts w:ascii="Garamond" w:hAnsi="Garamond" w:cs="Calibri"/>
          <w:sz w:val="22"/>
          <w:szCs w:val="22"/>
        </w:rPr>
        <w:t>.</w:t>
      </w:r>
    </w:p>
    <w:p w:rsidR="00C06E8F" w:rsidRPr="00454518" w:rsidRDefault="00C06E8F" w:rsidP="00B25A98">
      <w:pPr>
        <w:tabs>
          <w:tab w:val="left" w:pos="900"/>
          <w:tab w:val="left" w:pos="5625"/>
        </w:tabs>
        <w:spacing w:line="276" w:lineRule="auto"/>
        <w:ind w:left="1005"/>
        <w:jc w:val="both"/>
        <w:rPr>
          <w:rFonts w:ascii="Garamond" w:hAnsi="Garamond" w:cs="Calibri"/>
          <w:sz w:val="22"/>
          <w:szCs w:val="22"/>
        </w:rPr>
      </w:pPr>
    </w:p>
    <w:p w:rsidR="00AC5E8B" w:rsidRPr="00454518" w:rsidRDefault="00AC5E8B" w:rsidP="00B25A98">
      <w:pPr>
        <w:numPr>
          <w:ilvl w:val="1"/>
          <w:numId w:val="2"/>
        </w:numPr>
        <w:tabs>
          <w:tab w:val="left" w:pos="900"/>
          <w:tab w:val="left" w:pos="5625"/>
        </w:tabs>
        <w:spacing w:line="276" w:lineRule="auto"/>
        <w:ind w:left="1005"/>
        <w:jc w:val="both"/>
        <w:rPr>
          <w:rFonts w:ascii="Garamond" w:hAnsi="Garamond" w:cs="Calibri"/>
          <w:b/>
          <w:sz w:val="22"/>
          <w:szCs w:val="22"/>
        </w:rPr>
      </w:pPr>
      <w:r w:rsidRPr="00454518">
        <w:rPr>
          <w:rFonts w:ascii="Garamond" w:hAnsi="Garamond" w:cs="Calibri"/>
          <w:b/>
          <w:sz w:val="22"/>
          <w:szCs w:val="22"/>
        </w:rPr>
        <w:t>E-mail</w:t>
      </w:r>
      <w:r w:rsidRPr="00454518">
        <w:rPr>
          <w:rFonts w:ascii="Garamond" w:hAnsi="Garamond" w:cs="Calibri"/>
          <w:sz w:val="22"/>
          <w:szCs w:val="22"/>
        </w:rPr>
        <w:t>:</w:t>
      </w:r>
    </w:p>
    <w:p w:rsidR="00AC5E8B" w:rsidRPr="00454518" w:rsidRDefault="00AC5E8B"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Registrar el email del informante, para realizar posibles consultas.</w:t>
      </w:r>
    </w:p>
    <w:p w:rsidR="00AC5E8B" w:rsidRPr="00454518" w:rsidRDefault="00AC5E8B" w:rsidP="00B25A98">
      <w:pPr>
        <w:tabs>
          <w:tab w:val="left" w:pos="900"/>
          <w:tab w:val="left" w:pos="5625"/>
        </w:tabs>
        <w:spacing w:line="276" w:lineRule="auto"/>
        <w:ind w:left="1005"/>
        <w:jc w:val="both"/>
        <w:rPr>
          <w:rFonts w:ascii="Garamond" w:hAnsi="Garamond" w:cs="Calibri"/>
          <w:sz w:val="22"/>
          <w:szCs w:val="22"/>
        </w:rPr>
      </w:pPr>
    </w:p>
    <w:p w:rsidR="00AC5E8B" w:rsidRPr="00454518" w:rsidRDefault="00AC5E8B" w:rsidP="00B25A98">
      <w:pPr>
        <w:numPr>
          <w:ilvl w:val="1"/>
          <w:numId w:val="2"/>
        </w:numPr>
        <w:tabs>
          <w:tab w:val="left" w:pos="900"/>
          <w:tab w:val="left" w:pos="5625"/>
        </w:tabs>
        <w:spacing w:line="276" w:lineRule="auto"/>
        <w:ind w:left="1005"/>
        <w:jc w:val="both"/>
        <w:rPr>
          <w:rFonts w:ascii="Garamond" w:hAnsi="Garamond" w:cs="Calibri"/>
          <w:b/>
          <w:sz w:val="22"/>
          <w:szCs w:val="22"/>
        </w:rPr>
      </w:pPr>
      <w:r w:rsidRPr="00454518">
        <w:rPr>
          <w:rFonts w:ascii="Garamond" w:hAnsi="Garamond" w:cs="Calibri"/>
          <w:b/>
          <w:sz w:val="22"/>
          <w:szCs w:val="22"/>
        </w:rPr>
        <w:t>Zona/ Barrio:</w:t>
      </w:r>
    </w:p>
    <w:p w:rsidR="00AC5E8B" w:rsidRPr="00454518" w:rsidRDefault="00AC5E8B"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Verificar y/o registrar en forma precisa  el nombre  de  la zona donde se encuentra  ubicada la empresa.</w:t>
      </w:r>
    </w:p>
    <w:p w:rsidR="00790ED3" w:rsidRPr="00454518" w:rsidRDefault="00790ED3" w:rsidP="00B25A98">
      <w:pPr>
        <w:tabs>
          <w:tab w:val="left" w:pos="900"/>
          <w:tab w:val="left" w:pos="5625"/>
        </w:tabs>
        <w:spacing w:line="276" w:lineRule="auto"/>
        <w:jc w:val="both"/>
        <w:rPr>
          <w:rFonts w:ascii="Garamond" w:hAnsi="Garamond" w:cs="Calibri"/>
          <w:sz w:val="22"/>
          <w:szCs w:val="22"/>
        </w:rPr>
      </w:pPr>
    </w:p>
    <w:p w:rsidR="00C6361E" w:rsidRPr="00454518" w:rsidRDefault="00484C76" w:rsidP="00B25A98">
      <w:pPr>
        <w:numPr>
          <w:ilvl w:val="1"/>
          <w:numId w:val="2"/>
        </w:numPr>
        <w:tabs>
          <w:tab w:val="left" w:pos="900"/>
          <w:tab w:val="left" w:pos="5625"/>
        </w:tabs>
        <w:spacing w:line="276" w:lineRule="auto"/>
        <w:ind w:left="1005"/>
        <w:jc w:val="both"/>
        <w:rPr>
          <w:rFonts w:ascii="Garamond" w:hAnsi="Garamond" w:cs="Calibri"/>
          <w:b/>
          <w:sz w:val="22"/>
          <w:szCs w:val="22"/>
        </w:rPr>
      </w:pPr>
      <w:r w:rsidRPr="00454518">
        <w:rPr>
          <w:rFonts w:ascii="Garamond" w:hAnsi="Garamond" w:cs="Calibri"/>
          <w:b/>
          <w:sz w:val="22"/>
          <w:szCs w:val="22"/>
        </w:rPr>
        <w:t xml:space="preserve"> </w:t>
      </w:r>
      <w:r w:rsidR="00AC5E8B" w:rsidRPr="00454518">
        <w:rPr>
          <w:rFonts w:ascii="Garamond" w:hAnsi="Garamond" w:cs="Calibri"/>
          <w:b/>
          <w:sz w:val="22"/>
          <w:szCs w:val="22"/>
        </w:rPr>
        <w:t>Dirección</w:t>
      </w:r>
      <w:r w:rsidR="006E29DB" w:rsidRPr="00454518">
        <w:rPr>
          <w:rFonts w:ascii="Garamond" w:hAnsi="Garamond" w:cs="Calibri"/>
          <w:b/>
          <w:sz w:val="22"/>
          <w:szCs w:val="22"/>
        </w:rPr>
        <w:t>:</w:t>
      </w:r>
    </w:p>
    <w:p w:rsidR="00484BD9" w:rsidRPr="00454518" w:rsidRDefault="00AC5E8B"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Verificar y/o r</w:t>
      </w:r>
      <w:r w:rsidR="00E92954" w:rsidRPr="00454518">
        <w:rPr>
          <w:rFonts w:ascii="Garamond" w:hAnsi="Garamond" w:cs="Calibri"/>
          <w:sz w:val="22"/>
          <w:szCs w:val="22"/>
        </w:rPr>
        <w:t>egistrar</w:t>
      </w:r>
      <w:r w:rsidR="00C639B0" w:rsidRPr="00454518">
        <w:rPr>
          <w:rFonts w:ascii="Garamond" w:hAnsi="Garamond" w:cs="Calibri"/>
          <w:sz w:val="22"/>
          <w:szCs w:val="22"/>
        </w:rPr>
        <w:t xml:space="preserve"> la</w:t>
      </w:r>
      <w:r w:rsidRPr="00454518">
        <w:rPr>
          <w:rFonts w:ascii="Garamond" w:hAnsi="Garamond" w:cs="Calibri"/>
          <w:sz w:val="22"/>
          <w:szCs w:val="22"/>
        </w:rPr>
        <w:t xml:space="preserve"> dirección exacta de la empresa sin abreviaciones.</w:t>
      </w:r>
    </w:p>
    <w:p w:rsidR="0073763A" w:rsidRDefault="0073763A" w:rsidP="00B25A98">
      <w:pPr>
        <w:tabs>
          <w:tab w:val="left" w:pos="900"/>
          <w:tab w:val="left" w:pos="5625"/>
        </w:tabs>
        <w:spacing w:line="276" w:lineRule="auto"/>
        <w:ind w:left="1005"/>
        <w:jc w:val="both"/>
        <w:rPr>
          <w:rFonts w:ascii="Garamond" w:hAnsi="Garamond" w:cs="Calibri"/>
          <w:sz w:val="22"/>
          <w:szCs w:val="22"/>
        </w:rPr>
      </w:pPr>
    </w:p>
    <w:p w:rsidR="00AC5E8B" w:rsidRDefault="00AC5E8B"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Por ejemplo</w:t>
      </w:r>
      <w:r w:rsidR="00484BD9" w:rsidRPr="00454518">
        <w:rPr>
          <w:rFonts w:ascii="Garamond" w:hAnsi="Garamond" w:cs="Calibri"/>
          <w:sz w:val="22"/>
          <w:szCs w:val="22"/>
        </w:rPr>
        <w:t>:</w:t>
      </w:r>
    </w:p>
    <w:p w:rsidR="00E92954" w:rsidRPr="00454518" w:rsidRDefault="009412FD" w:rsidP="009412FD">
      <w:pPr>
        <w:tabs>
          <w:tab w:val="left" w:pos="900"/>
          <w:tab w:val="left" w:pos="2410"/>
        </w:tabs>
        <w:spacing w:line="276" w:lineRule="auto"/>
        <w:jc w:val="both"/>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sidR="00AC5E8B" w:rsidRPr="00454518">
        <w:rPr>
          <w:rFonts w:ascii="Garamond" w:hAnsi="Garamond" w:cs="Calibri"/>
          <w:sz w:val="22"/>
          <w:szCs w:val="22"/>
        </w:rPr>
        <w:t>Av</w:t>
      </w:r>
      <w:r w:rsidR="00C04450">
        <w:rPr>
          <w:rFonts w:ascii="Garamond" w:hAnsi="Garamond" w:cs="Calibri"/>
          <w:sz w:val="22"/>
          <w:szCs w:val="22"/>
        </w:rPr>
        <w:t xml:space="preserve">. </w:t>
      </w:r>
      <w:r w:rsidR="00AC5E8B" w:rsidRPr="00454518">
        <w:rPr>
          <w:rFonts w:ascii="Garamond" w:hAnsi="Garamond" w:cs="Calibri"/>
          <w:sz w:val="22"/>
          <w:szCs w:val="22"/>
        </w:rPr>
        <w:t xml:space="preserve">Simón </w:t>
      </w:r>
      <w:r w:rsidR="00484BD9" w:rsidRPr="00454518">
        <w:rPr>
          <w:rFonts w:ascii="Garamond" w:hAnsi="Garamond" w:cs="Calibri"/>
          <w:sz w:val="22"/>
          <w:szCs w:val="22"/>
        </w:rPr>
        <w:t>Bolívar</w:t>
      </w:r>
    </w:p>
    <w:p w:rsidR="00484BD9" w:rsidRPr="00454518" w:rsidRDefault="00484BD9" w:rsidP="00B25A98">
      <w:pPr>
        <w:tabs>
          <w:tab w:val="left" w:pos="900"/>
          <w:tab w:val="left" w:pos="5625"/>
        </w:tabs>
        <w:spacing w:line="276" w:lineRule="auto"/>
        <w:ind w:left="708"/>
        <w:jc w:val="both"/>
        <w:rPr>
          <w:rFonts w:ascii="Garamond" w:hAnsi="Garamond" w:cs="Calibri"/>
          <w:sz w:val="22"/>
          <w:szCs w:val="22"/>
        </w:rPr>
      </w:pPr>
    </w:p>
    <w:p w:rsidR="00B078C6" w:rsidRPr="00454518" w:rsidRDefault="00A41352" w:rsidP="00B25A98">
      <w:pPr>
        <w:numPr>
          <w:ilvl w:val="1"/>
          <w:numId w:val="2"/>
        </w:numPr>
        <w:tabs>
          <w:tab w:val="left" w:pos="900"/>
          <w:tab w:val="left" w:pos="5625"/>
        </w:tabs>
        <w:spacing w:line="276" w:lineRule="auto"/>
        <w:ind w:left="1005"/>
        <w:jc w:val="both"/>
        <w:rPr>
          <w:rFonts w:ascii="Garamond" w:hAnsi="Garamond" w:cs="Calibri"/>
          <w:b/>
          <w:sz w:val="22"/>
          <w:szCs w:val="22"/>
        </w:rPr>
      </w:pPr>
      <w:r w:rsidRPr="00454518">
        <w:rPr>
          <w:rFonts w:ascii="Garamond" w:hAnsi="Garamond" w:cs="Calibri"/>
          <w:b/>
          <w:sz w:val="22"/>
          <w:szCs w:val="22"/>
        </w:rPr>
        <w:t>Entre Calles:</w:t>
      </w:r>
    </w:p>
    <w:p w:rsidR="00ED7916" w:rsidRPr="00454518" w:rsidRDefault="00A41352"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 xml:space="preserve">Se debe registrar  los nombres  de las calles  colindantes  a la dirección de la   </w:t>
      </w:r>
      <w:r w:rsidR="00333A41" w:rsidRPr="00454518">
        <w:rPr>
          <w:rFonts w:ascii="Garamond" w:hAnsi="Garamond" w:cs="Calibri"/>
          <w:sz w:val="22"/>
          <w:szCs w:val="22"/>
        </w:rPr>
        <w:t>oficina</w:t>
      </w:r>
      <w:r w:rsidRPr="00454518">
        <w:rPr>
          <w:rFonts w:ascii="Garamond" w:hAnsi="Garamond" w:cs="Calibri"/>
          <w:sz w:val="22"/>
          <w:szCs w:val="22"/>
        </w:rPr>
        <w:t xml:space="preserve"> principal  de la empresa</w:t>
      </w:r>
      <w:r w:rsidR="00B078C6" w:rsidRPr="00454518">
        <w:rPr>
          <w:rFonts w:ascii="Garamond" w:hAnsi="Garamond" w:cs="Calibri"/>
          <w:sz w:val="22"/>
          <w:szCs w:val="22"/>
        </w:rPr>
        <w:t>.</w:t>
      </w:r>
      <w:r w:rsidRPr="00454518">
        <w:rPr>
          <w:rFonts w:ascii="Garamond" w:hAnsi="Garamond" w:cs="Calibri"/>
          <w:sz w:val="22"/>
          <w:szCs w:val="22"/>
        </w:rPr>
        <w:t xml:space="preserve"> </w:t>
      </w:r>
      <w:r w:rsidR="00ED7916" w:rsidRPr="00454518">
        <w:rPr>
          <w:rFonts w:ascii="Garamond" w:hAnsi="Garamond" w:cs="Calibri"/>
          <w:sz w:val="22"/>
          <w:szCs w:val="22"/>
        </w:rPr>
        <w:t xml:space="preserve"> </w:t>
      </w:r>
    </w:p>
    <w:p w:rsidR="00ED7916" w:rsidRDefault="00ED7916" w:rsidP="00B25A98">
      <w:pPr>
        <w:tabs>
          <w:tab w:val="left" w:pos="900"/>
          <w:tab w:val="left" w:pos="5625"/>
        </w:tabs>
        <w:spacing w:line="276" w:lineRule="auto"/>
        <w:jc w:val="both"/>
        <w:rPr>
          <w:rFonts w:ascii="Garamond" w:hAnsi="Garamond" w:cs="Calibri"/>
          <w:sz w:val="22"/>
          <w:szCs w:val="22"/>
        </w:rPr>
      </w:pPr>
      <w:r w:rsidRPr="00454518">
        <w:rPr>
          <w:rFonts w:ascii="Garamond" w:hAnsi="Garamond" w:cs="Calibri"/>
          <w:sz w:val="22"/>
          <w:szCs w:val="22"/>
        </w:rPr>
        <w:t xml:space="preserve">    </w:t>
      </w:r>
    </w:p>
    <w:p w:rsidR="00ED7916" w:rsidRPr="00454518" w:rsidRDefault="00ED7916" w:rsidP="00B25A98">
      <w:pPr>
        <w:numPr>
          <w:ilvl w:val="1"/>
          <w:numId w:val="2"/>
        </w:num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b/>
          <w:sz w:val="22"/>
          <w:szCs w:val="22"/>
        </w:rPr>
        <w:t>Referencia:</w:t>
      </w:r>
    </w:p>
    <w:p w:rsidR="00ED7916" w:rsidRPr="00454518" w:rsidRDefault="00C10B7A"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 xml:space="preserve">Se debe registrar algún punto de referencia </w:t>
      </w:r>
      <w:r w:rsidR="00F3527B" w:rsidRPr="00454518">
        <w:rPr>
          <w:rFonts w:ascii="Garamond" w:hAnsi="Garamond" w:cs="Calibri"/>
          <w:sz w:val="22"/>
          <w:szCs w:val="22"/>
        </w:rPr>
        <w:t xml:space="preserve">que facilite la ubicación de la </w:t>
      </w:r>
      <w:r w:rsidR="00ED7916" w:rsidRPr="00454518">
        <w:rPr>
          <w:rFonts w:ascii="Garamond" w:hAnsi="Garamond" w:cs="Calibri"/>
          <w:sz w:val="22"/>
          <w:szCs w:val="22"/>
        </w:rPr>
        <w:t>Misma</w:t>
      </w:r>
    </w:p>
    <w:p w:rsidR="00ED7916" w:rsidRPr="00454518" w:rsidRDefault="00ED7916" w:rsidP="00B25A98">
      <w:pPr>
        <w:tabs>
          <w:tab w:val="left" w:pos="900"/>
          <w:tab w:val="left" w:pos="5625"/>
        </w:tabs>
        <w:spacing w:line="276" w:lineRule="auto"/>
        <w:ind w:left="1005"/>
        <w:jc w:val="both"/>
        <w:rPr>
          <w:rFonts w:ascii="Garamond" w:hAnsi="Garamond" w:cs="Calibri"/>
          <w:sz w:val="22"/>
          <w:szCs w:val="22"/>
        </w:rPr>
      </w:pPr>
    </w:p>
    <w:p w:rsidR="00ED7916" w:rsidRPr="00454518" w:rsidRDefault="00ED7916" w:rsidP="00B25A98">
      <w:pPr>
        <w:numPr>
          <w:ilvl w:val="1"/>
          <w:numId w:val="2"/>
        </w:numPr>
        <w:tabs>
          <w:tab w:val="left" w:pos="900"/>
          <w:tab w:val="left" w:pos="5625"/>
        </w:tabs>
        <w:spacing w:line="276" w:lineRule="auto"/>
        <w:ind w:left="1005"/>
        <w:jc w:val="both"/>
        <w:rPr>
          <w:rFonts w:ascii="Garamond" w:hAnsi="Garamond" w:cs="Calibri"/>
          <w:b/>
          <w:sz w:val="22"/>
          <w:szCs w:val="22"/>
        </w:rPr>
      </w:pPr>
      <w:r w:rsidRPr="00454518">
        <w:rPr>
          <w:rFonts w:ascii="Garamond" w:hAnsi="Garamond" w:cs="Calibri"/>
          <w:b/>
          <w:sz w:val="22"/>
          <w:szCs w:val="22"/>
        </w:rPr>
        <w:t>Edificio:</w:t>
      </w:r>
    </w:p>
    <w:p w:rsidR="00D67FFD" w:rsidRPr="00454518" w:rsidRDefault="00D67FFD"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 xml:space="preserve">Si la empresa </w:t>
      </w:r>
      <w:r w:rsidR="005108ED" w:rsidRPr="00454518">
        <w:rPr>
          <w:rFonts w:ascii="Garamond" w:hAnsi="Garamond" w:cs="Calibri"/>
          <w:sz w:val="22"/>
          <w:szCs w:val="22"/>
        </w:rPr>
        <w:t>está</w:t>
      </w:r>
      <w:r w:rsidRPr="00454518">
        <w:rPr>
          <w:rFonts w:ascii="Garamond" w:hAnsi="Garamond" w:cs="Calibri"/>
          <w:sz w:val="22"/>
          <w:szCs w:val="22"/>
        </w:rPr>
        <w:t xml:space="preserve"> ubicada en un edificio, anotar el nombre del edificio.</w:t>
      </w:r>
    </w:p>
    <w:p w:rsidR="00ED7916" w:rsidRPr="00454518" w:rsidRDefault="00ED7916" w:rsidP="00B25A98">
      <w:pPr>
        <w:tabs>
          <w:tab w:val="left" w:pos="900"/>
          <w:tab w:val="left" w:pos="5625"/>
        </w:tabs>
        <w:spacing w:line="276" w:lineRule="auto"/>
        <w:ind w:left="1005"/>
        <w:jc w:val="both"/>
        <w:rPr>
          <w:rFonts w:ascii="Garamond" w:hAnsi="Garamond" w:cs="Calibri"/>
          <w:sz w:val="22"/>
          <w:szCs w:val="22"/>
        </w:rPr>
      </w:pPr>
    </w:p>
    <w:p w:rsidR="00ED7916" w:rsidRPr="00454518" w:rsidRDefault="00ED7916" w:rsidP="00B25A98">
      <w:pPr>
        <w:numPr>
          <w:ilvl w:val="1"/>
          <w:numId w:val="2"/>
        </w:numPr>
        <w:tabs>
          <w:tab w:val="left" w:pos="900"/>
          <w:tab w:val="left" w:pos="5625"/>
        </w:tabs>
        <w:spacing w:line="276" w:lineRule="auto"/>
        <w:ind w:left="1005"/>
        <w:jc w:val="both"/>
        <w:rPr>
          <w:rFonts w:ascii="Garamond" w:hAnsi="Garamond" w:cs="Calibri"/>
          <w:b/>
          <w:sz w:val="22"/>
          <w:szCs w:val="22"/>
        </w:rPr>
      </w:pPr>
      <w:r w:rsidRPr="00454518">
        <w:rPr>
          <w:rFonts w:ascii="Garamond" w:hAnsi="Garamond" w:cs="Calibri"/>
          <w:b/>
          <w:sz w:val="22"/>
          <w:szCs w:val="22"/>
        </w:rPr>
        <w:lastRenderedPageBreak/>
        <w:t>Piso:</w:t>
      </w:r>
    </w:p>
    <w:p w:rsidR="00C10B7A" w:rsidRPr="00454518" w:rsidRDefault="00F3527B" w:rsidP="00B25A98">
      <w:pPr>
        <w:tabs>
          <w:tab w:val="left" w:pos="1134"/>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 xml:space="preserve"> </w:t>
      </w:r>
      <w:r w:rsidR="00C10B7A" w:rsidRPr="00454518">
        <w:rPr>
          <w:rFonts w:ascii="Garamond" w:hAnsi="Garamond" w:cs="Calibri"/>
          <w:sz w:val="22"/>
          <w:szCs w:val="22"/>
        </w:rPr>
        <w:t xml:space="preserve">Registrar el piso </w:t>
      </w:r>
      <w:r w:rsidR="0073763A">
        <w:rPr>
          <w:rFonts w:ascii="Garamond" w:hAnsi="Garamond" w:cs="Calibri"/>
          <w:sz w:val="22"/>
          <w:szCs w:val="22"/>
        </w:rPr>
        <w:t>d</w:t>
      </w:r>
      <w:r w:rsidR="00C10B7A" w:rsidRPr="00454518">
        <w:rPr>
          <w:rFonts w:ascii="Garamond" w:hAnsi="Garamond" w:cs="Calibri"/>
          <w:sz w:val="22"/>
          <w:szCs w:val="22"/>
        </w:rPr>
        <w:t>el edificio donde está ubicada la empresa</w:t>
      </w:r>
      <w:r w:rsidR="0073763A">
        <w:rPr>
          <w:rFonts w:ascii="Garamond" w:hAnsi="Garamond" w:cs="Calibri"/>
          <w:sz w:val="22"/>
          <w:szCs w:val="22"/>
        </w:rPr>
        <w:t>.</w:t>
      </w:r>
    </w:p>
    <w:p w:rsidR="007B3EBA" w:rsidRPr="00454518" w:rsidRDefault="007B3EBA" w:rsidP="00B25A98">
      <w:pPr>
        <w:tabs>
          <w:tab w:val="left" w:pos="1134"/>
          <w:tab w:val="left" w:pos="5625"/>
        </w:tabs>
        <w:spacing w:line="276" w:lineRule="auto"/>
        <w:ind w:left="1005"/>
        <w:jc w:val="both"/>
        <w:rPr>
          <w:rFonts w:ascii="Garamond" w:hAnsi="Garamond" w:cs="Calibri"/>
          <w:sz w:val="22"/>
          <w:szCs w:val="22"/>
        </w:rPr>
      </w:pPr>
    </w:p>
    <w:p w:rsidR="007B3EBA" w:rsidRPr="00454518" w:rsidRDefault="007B3EBA" w:rsidP="00B25A98">
      <w:pPr>
        <w:numPr>
          <w:ilvl w:val="1"/>
          <w:numId w:val="2"/>
        </w:numPr>
        <w:tabs>
          <w:tab w:val="left" w:pos="900"/>
          <w:tab w:val="left" w:pos="5625"/>
        </w:tabs>
        <w:spacing w:line="276" w:lineRule="auto"/>
        <w:ind w:left="1005"/>
        <w:jc w:val="both"/>
        <w:rPr>
          <w:rFonts w:ascii="Garamond" w:hAnsi="Garamond" w:cs="Calibri"/>
          <w:b/>
          <w:sz w:val="22"/>
          <w:szCs w:val="22"/>
        </w:rPr>
      </w:pPr>
      <w:r w:rsidRPr="00454518">
        <w:rPr>
          <w:rFonts w:ascii="Garamond" w:hAnsi="Garamond" w:cs="Calibri"/>
          <w:b/>
          <w:sz w:val="22"/>
          <w:szCs w:val="22"/>
        </w:rPr>
        <w:t>Teléfono:</w:t>
      </w:r>
    </w:p>
    <w:p w:rsidR="00BA649D" w:rsidRPr="00454518" w:rsidRDefault="00D46A78" w:rsidP="00B25A98">
      <w:pPr>
        <w:tabs>
          <w:tab w:val="left" w:pos="1134"/>
          <w:tab w:val="left" w:pos="5625"/>
        </w:tabs>
        <w:spacing w:line="276" w:lineRule="auto"/>
        <w:ind w:left="1005"/>
        <w:jc w:val="both"/>
        <w:rPr>
          <w:rFonts w:ascii="Garamond" w:hAnsi="Garamond" w:cs="Calibri"/>
          <w:sz w:val="22"/>
          <w:szCs w:val="22"/>
        </w:rPr>
      </w:pPr>
      <w:r w:rsidRPr="00454518">
        <w:rPr>
          <w:rFonts w:ascii="Garamond" w:hAnsi="Garamond" w:cs="Calibri"/>
          <w:b/>
          <w:sz w:val="22"/>
          <w:szCs w:val="22"/>
        </w:rPr>
        <w:t xml:space="preserve">  </w:t>
      </w:r>
      <w:r w:rsidR="00BA649D" w:rsidRPr="00454518">
        <w:rPr>
          <w:rFonts w:ascii="Garamond" w:hAnsi="Garamond" w:cs="Calibri"/>
          <w:sz w:val="22"/>
          <w:szCs w:val="22"/>
        </w:rPr>
        <w:t xml:space="preserve">Registrar los </w:t>
      </w:r>
      <w:r w:rsidRPr="00454518">
        <w:rPr>
          <w:rFonts w:ascii="Garamond" w:hAnsi="Garamond" w:cs="Calibri"/>
          <w:sz w:val="22"/>
          <w:szCs w:val="22"/>
        </w:rPr>
        <w:t>números telefónicos actualizados de la empresa.</w:t>
      </w:r>
    </w:p>
    <w:p w:rsidR="00B078C6" w:rsidRPr="00454518" w:rsidRDefault="00B078C6" w:rsidP="00B25A98">
      <w:pPr>
        <w:pStyle w:val="Prrafodelista"/>
        <w:tabs>
          <w:tab w:val="left" w:pos="900"/>
          <w:tab w:val="left" w:pos="5625"/>
        </w:tabs>
        <w:spacing w:line="276" w:lineRule="auto"/>
        <w:ind w:left="1365"/>
        <w:jc w:val="both"/>
        <w:rPr>
          <w:rFonts w:ascii="Garamond" w:hAnsi="Garamond" w:cs="Calibri"/>
          <w:b/>
          <w:sz w:val="22"/>
          <w:szCs w:val="22"/>
        </w:rPr>
      </w:pPr>
    </w:p>
    <w:p w:rsidR="00D67FFD" w:rsidRPr="00454518" w:rsidRDefault="00F3527B" w:rsidP="00B25A98">
      <w:pPr>
        <w:numPr>
          <w:ilvl w:val="1"/>
          <w:numId w:val="2"/>
        </w:numPr>
        <w:tabs>
          <w:tab w:val="left" w:pos="900"/>
          <w:tab w:val="left" w:pos="5625"/>
        </w:tabs>
        <w:spacing w:line="276" w:lineRule="auto"/>
        <w:ind w:left="1005"/>
        <w:jc w:val="both"/>
        <w:rPr>
          <w:rFonts w:ascii="Garamond" w:hAnsi="Garamond" w:cs="Calibri"/>
          <w:b/>
          <w:sz w:val="22"/>
          <w:szCs w:val="22"/>
          <w:lang w:val="es-BO"/>
        </w:rPr>
      </w:pPr>
      <w:r w:rsidRPr="00454518">
        <w:rPr>
          <w:rFonts w:ascii="Garamond" w:hAnsi="Garamond" w:cs="Calibri"/>
          <w:b/>
          <w:sz w:val="22"/>
          <w:szCs w:val="22"/>
          <w:lang w:val="es-BO"/>
        </w:rPr>
        <w:t xml:space="preserve"> </w:t>
      </w:r>
      <w:r w:rsidR="00D67FFD" w:rsidRPr="00454518">
        <w:rPr>
          <w:rFonts w:ascii="Garamond" w:hAnsi="Garamond" w:cs="Calibri"/>
          <w:b/>
          <w:sz w:val="22"/>
          <w:szCs w:val="22"/>
          <w:lang w:val="es-BO"/>
        </w:rPr>
        <w:t>Fax:</w:t>
      </w:r>
    </w:p>
    <w:p w:rsidR="00AA02E4" w:rsidRPr="00454518" w:rsidRDefault="00F3527B" w:rsidP="00B25A98">
      <w:pPr>
        <w:tabs>
          <w:tab w:val="left" w:pos="900"/>
          <w:tab w:val="left" w:pos="5625"/>
        </w:tabs>
        <w:spacing w:line="276" w:lineRule="auto"/>
        <w:ind w:left="1005"/>
        <w:jc w:val="both"/>
        <w:rPr>
          <w:rFonts w:ascii="Garamond" w:hAnsi="Garamond" w:cs="Calibri"/>
          <w:sz w:val="22"/>
          <w:szCs w:val="22"/>
        </w:rPr>
      </w:pPr>
      <w:r w:rsidRPr="00454518">
        <w:rPr>
          <w:rFonts w:ascii="Garamond" w:hAnsi="Garamond" w:cs="Calibri"/>
          <w:sz w:val="22"/>
          <w:szCs w:val="22"/>
        </w:rPr>
        <w:t xml:space="preserve"> </w:t>
      </w:r>
      <w:r w:rsidR="00AA02E4" w:rsidRPr="00454518">
        <w:rPr>
          <w:rFonts w:ascii="Garamond" w:hAnsi="Garamond" w:cs="Calibri"/>
          <w:sz w:val="22"/>
          <w:szCs w:val="22"/>
        </w:rPr>
        <w:t>Registrar el número  de fax de la empresa.</w:t>
      </w:r>
    </w:p>
    <w:p w:rsidR="00294C59" w:rsidRDefault="00294C59" w:rsidP="00B25A98">
      <w:pPr>
        <w:tabs>
          <w:tab w:val="left" w:pos="900"/>
          <w:tab w:val="left" w:pos="5625"/>
        </w:tabs>
        <w:spacing w:line="276" w:lineRule="auto"/>
        <w:ind w:left="1005"/>
        <w:jc w:val="both"/>
        <w:rPr>
          <w:rFonts w:ascii="Calibri" w:hAnsi="Calibri" w:cs="Calibri"/>
        </w:rPr>
      </w:pPr>
    </w:p>
    <w:p w:rsidR="00B82876" w:rsidRPr="00727D80" w:rsidRDefault="00C10B7A" w:rsidP="00B25A98">
      <w:pPr>
        <w:pBdr>
          <w:top w:val="threeDEngrave" w:sz="24" w:space="1" w:color="auto"/>
          <w:left w:val="threeDEngrave" w:sz="24" w:space="4" w:color="auto"/>
          <w:bottom w:val="threeDEmboss" w:sz="24" w:space="1" w:color="auto"/>
          <w:right w:val="threeDEmboss" w:sz="24" w:space="4" w:color="auto"/>
        </w:pBdr>
        <w:tabs>
          <w:tab w:val="left" w:pos="900"/>
          <w:tab w:val="left" w:pos="5625"/>
        </w:tabs>
        <w:spacing w:line="276" w:lineRule="auto"/>
        <w:jc w:val="center"/>
        <w:rPr>
          <w:rFonts w:ascii="Calibri" w:hAnsi="Calibri" w:cs="Calibri"/>
          <w:b/>
        </w:rPr>
      </w:pPr>
      <w:r>
        <w:rPr>
          <w:rFonts w:ascii="Calibri" w:hAnsi="Calibri" w:cs="Calibri"/>
          <w:b/>
        </w:rPr>
        <w:t>C</w:t>
      </w:r>
      <w:r w:rsidR="006E29DB" w:rsidRPr="00727D80">
        <w:rPr>
          <w:rFonts w:ascii="Calibri" w:hAnsi="Calibri" w:cs="Calibri"/>
          <w:b/>
        </w:rPr>
        <w:t>APITULO II</w:t>
      </w:r>
    </w:p>
    <w:p w:rsidR="006E29DB" w:rsidRPr="00727D80" w:rsidRDefault="006E29DB" w:rsidP="00B25A98">
      <w:pPr>
        <w:pBdr>
          <w:top w:val="threeDEngrave" w:sz="24" w:space="1" w:color="auto"/>
          <w:left w:val="threeDEngrave" w:sz="24" w:space="4" w:color="auto"/>
          <w:bottom w:val="threeDEmboss" w:sz="24" w:space="1" w:color="auto"/>
          <w:right w:val="threeDEmboss" w:sz="24" w:space="4" w:color="auto"/>
        </w:pBdr>
        <w:tabs>
          <w:tab w:val="left" w:pos="900"/>
          <w:tab w:val="left" w:pos="5625"/>
        </w:tabs>
        <w:spacing w:line="276" w:lineRule="auto"/>
        <w:jc w:val="center"/>
        <w:rPr>
          <w:rFonts w:ascii="Calibri" w:hAnsi="Calibri" w:cs="Calibri"/>
          <w:b/>
        </w:rPr>
      </w:pPr>
      <w:r w:rsidRPr="00727D80">
        <w:rPr>
          <w:rFonts w:ascii="Calibri" w:hAnsi="Calibri" w:cs="Calibri"/>
          <w:b/>
        </w:rPr>
        <w:t>PRODUCCIÓN Y VENTAS EN EL TRIMESTRE</w:t>
      </w:r>
    </w:p>
    <w:p w:rsidR="006E29DB" w:rsidRPr="00727D80" w:rsidRDefault="006E29DB" w:rsidP="00B25A98">
      <w:pPr>
        <w:tabs>
          <w:tab w:val="left" w:pos="900"/>
          <w:tab w:val="left" w:pos="5625"/>
        </w:tabs>
        <w:spacing w:line="276" w:lineRule="auto"/>
        <w:jc w:val="center"/>
        <w:rPr>
          <w:rFonts w:ascii="Calibri" w:hAnsi="Calibri" w:cs="Calibri"/>
        </w:rPr>
      </w:pPr>
    </w:p>
    <w:p w:rsidR="006E29DB" w:rsidRPr="00454518" w:rsidRDefault="006E29DB" w:rsidP="00B25A98">
      <w:pPr>
        <w:tabs>
          <w:tab w:val="left" w:pos="900"/>
          <w:tab w:val="left" w:pos="5625"/>
        </w:tabs>
        <w:spacing w:line="276" w:lineRule="auto"/>
        <w:jc w:val="both"/>
        <w:rPr>
          <w:rFonts w:ascii="Garamond" w:hAnsi="Garamond" w:cs="Calibri"/>
          <w:b/>
          <w:sz w:val="22"/>
          <w:szCs w:val="22"/>
        </w:rPr>
      </w:pPr>
      <w:r w:rsidRPr="00454518">
        <w:rPr>
          <w:rFonts w:ascii="Garamond" w:hAnsi="Garamond" w:cs="Calibri"/>
          <w:b/>
          <w:sz w:val="22"/>
          <w:szCs w:val="22"/>
        </w:rPr>
        <w:t>CONCEPTOS Y DEFINICIONES</w:t>
      </w:r>
    </w:p>
    <w:p w:rsidR="0085361F" w:rsidRPr="00454518" w:rsidRDefault="0085361F" w:rsidP="00B25A98">
      <w:pPr>
        <w:tabs>
          <w:tab w:val="left" w:pos="900"/>
          <w:tab w:val="left" w:pos="5625"/>
        </w:tabs>
        <w:spacing w:line="276" w:lineRule="auto"/>
        <w:jc w:val="both"/>
        <w:rPr>
          <w:rFonts w:ascii="Garamond" w:hAnsi="Garamond" w:cs="Calibri"/>
          <w:sz w:val="22"/>
          <w:szCs w:val="22"/>
        </w:rPr>
      </w:pPr>
    </w:p>
    <w:p w:rsidR="0085361F" w:rsidRDefault="00B9684D" w:rsidP="00B25A98">
      <w:pPr>
        <w:tabs>
          <w:tab w:val="left" w:pos="900"/>
          <w:tab w:val="left" w:pos="5625"/>
        </w:tabs>
        <w:spacing w:line="276" w:lineRule="auto"/>
        <w:jc w:val="both"/>
        <w:rPr>
          <w:rFonts w:ascii="Garamond" w:hAnsi="Garamond" w:cs="Calibri"/>
          <w:b/>
          <w:sz w:val="22"/>
          <w:szCs w:val="22"/>
        </w:rPr>
      </w:pPr>
      <w:r>
        <w:rPr>
          <w:rFonts w:ascii="Garamond" w:hAnsi="Garamond" w:cs="Calibri"/>
          <w:b/>
          <w:sz w:val="22"/>
          <w:szCs w:val="22"/>
        </w:rPr>
        <w:t>Producción.</w:t>
      </w:r>
    </w:p>
    <w:p w:rsidR="00B9684D" w:rsidRPr="00454518" w:rsidRDefault="00B9684D" w:rsidP="00B25A98">
      <w:pPr>
        <w:tabs>
          <w:tab w:val="left" w:pos="900"/>
          <w:tab w:val="left" w:pos="5625"/>
        </w:tabs>
        <w:spacing w:line="276" w:lineRule="auto"/>
        <w:jc w:val="both"/>
        <w:rPr>
          <w:rFonts w:ascii="Garamond" w:hAnsi="Garamond" w:cs="Calibri"/>
          <w:b/>
          <w:sz w:val="22"/>
          <w:szCs w:val="22"/>
        </w:rPr>
      </w:pPr>
    </w:p>
    <w:p w:rsidR="0085361F" w:rsidRPr="00454518" w:rsidRDefault="0085361F" w:rsidP="00B25A98">
      <w:pPr>
        <w:tabs>
          <w:tab w:val="left" w:pos="900"/>
          <w:tab w:val="left" w:pos="5625"/>
        </w:tabs>
        <w:spacing w:line="276" w:lineRule="auto"/>
        <w:jc w:val="both"/>
        <w:rPr>
          <w:rFonts w:ascii="Garamond" w:hAnsi="Garamond" w:cs="Calibri"/>
          <w:sz w:val="22"/>
          <w:szCs w:val="22"/>
        </w:rPr>
      </w:pPr>
      <w:r w:rsidRPr="00454518">
        <w:rPr>
          <w:rFonts w:ascii="Garamond" w:hAnsi="Garamond" w:cs="Calibri"/>
          <w:sz w:val="22"/>
          <w:szCs w:val="22"/>
        </w:rPr>
        <w:t xml:space="preserve">Es la actividad mediante la cual ciertos bienes son transformados en otros que </w:t>
      </w:r>
      <w:r w:rsidR="006D29A9" w:rsidRPr="00454518">
        <w:rPr>
          <w:rFonts w:ascii="Garamond" w:hAnsi="Garamond" w:cs="Calibri"/>
          <w:sz w:val="22"/>
          <w:szCs w:val="22"/>
        </w:rPr>
        <w:t>l</w:t>
      </w:r>
      <w:r w:rsidR="0073763A">
        <w:rPr>
          <w:rFonts w:ascii="Garamond" w:hAnsi="Garamond" w:cs="Calibri"/>
          <w:sz w:val="22"/>
          <w:szCs w:val="22"/>
        </w:rPr>
        <w:t xml:space="preserve">e </w:t>
      </w:r>
      <w:r w:rsidRPr="00454518">
        <w:rPr>
          <w:rFonts w:ascii="Garamond" w:hAnsi="Garamond" w:cs="Calibri"/>
          <w:sz w:val="22"/>
          <w:szCs w:val="22"/>
        </w:rPr>
        <w:t xml:space="preserve">reportan una mayor  </w:t>
      </w:r>
      <w:r w:rsidR="00294C59" w:rsidRPr="00454518">
        <w:rPr>
          <w:rFonts w:ascii="Garamond" w:hAnsi="Garamond" w:cs="Calibri"/>
          <w:sz w:val="22"/>
          <w:szCs w:val="22"/>
        </w:rPr>
        <w:t>u</w:t>
      </w:r>
      <w:r w:rsidRPr="00454518">
        <w:rPr>
          <w:rFonts w:ascii="Garamond" w:hAnsi="Garamond" w:cs="Calibri"/>
          <w:sz w:val="22"/>
          <w:szCs w:val="22"/>
        </w:rPr>
        <w:t>tilidad.</w:t>
      </w:r>
    </w:p>
    <w:p w:rsidR="0085361F" w:rsidRPr="00454518" w:rsidRDefault="0085361F" w:rsidP="00B25A98">
      <w:pPr>
        <w:tabs>
          <w:tab w:val="left" w:pos="900"/>
          <w:tab w:val="left" w:pos="5625"/>
        </w:tabs>
        <w:spacing w:line="276" w:lineRule="auto"/>
        <w:jc w:val="both"/>
        <w:rPr>
          <w:rFonts w:ascii="Garamond" w:hAnsi="Garamond" w:cs="Calibri"/>
          <w:sz w:val="22"/>
          <w:szCs w:val="22"/>
        </w:rPr>
      </w:pPr>
    </w:p>
    <w:p w:rsidR="0085361F" w:rsidRDefault="00B9684D" w:rsidP="00B25A98">
      <w:pPr>
        <w:tabs>
          <w:tab w:val="left" w:pos="900"/>
          <w:tab w:val="left" w:pos="5625"/>
        </w:tabs>
        <w:spacing w:line="276" w:lineRule="auto"/>
        <w:jc w:val="both"/>
        <w:rPr>
          <w:rFonts w:ascii="Garamond" w:hAnsi="Garamond" w:cs="Calibri"/>
          <w:b/>
          <w:sz w:val="22"/>
          <w:szCs w:val="22"/>
        </w:rPr>
      </w:pPr>
      <w:r>
        <w:rPr>
          <w:rFonts w:ascii="Garamond" w:hAnsi="Garamond" w:cs="Calibri"/>
          <w:b/>
          <w:sz w:val="22"/>
          <w:szCs w:val="22"/>
        </w:rPr>
        <w:t>Ventas.</w:t>
      </w:r>
    </w:p>
    <w:p w:rsidR="009412FD" w:rsidRDefault="009412FD" w:rsidP="00B25A98">
      <w:pPr>
        <w:tabs>
          <w:tab w:val="left" w:pos="900"/>
          <w:tab w:val="left" w:pos="5625"/>
        </w:tabs>
        <w:spacing w:line="276" w:lineRule="auto"/>
        <w:jc w:val="both"/>
        <w:rPr>
          <w:rFonts w:ascii="Garamond" w:hAnsi="Garamond" w:cs="Calibri"/>
          <w:b/>
          <w:sz w:val="22"/>
          <w:szCs w:val="22"/>
        </w:rPr>
      </w:pPr>
    </w:p>
    <w:p w:rsidR="0085361F" w:rsidRPr="00454518" w:rsidRDefault="0085361F" w:rsidP="00B25A98">
      <w:pPr>
        <w:tabs>
          <w:tab w:val="left" w:pos="900"/>
          <w:tab w:val="left" w:pos="5625"/>
        </w:tabs>
        <w:spacing w:line="276" w:lineRule="auto"/>
        <w:jc w:val="both"/>
        <w:rPr>
          <w:rFonts w:ascii="Garamond" w:hAnsi="Garamond" w:cs="Calibri"/>
          <w:sz w:val="22"/>
          <w:szCs w:val="22"/>
        </w:rPr>
      </w:pPr>
      <w:r w:rsidRPr="00454518">
        <w:rPr>
          <w:rFonts w:ascii="Garamond" w:hAnsi="Garamond" w:cs="Calibri"/>
          <w:sz w:val="22"/>
          <w:szCs w:val="22"/>
        </w:rPr>
        <w:t>Es la acción mediante la cual se enajena un bien o derecho transmitiendo la</w:t>
      </w:r>
      <w:r w:rsidR="00454518">
        <w:rPr>
          <w:rFonts w:ascii="Garamond" w:hAnsi="Garamond" w:cs="Calibri"/>
          <w:sz w:val="22"/>
          <w:szCs w:val="22"/>
        </w:rPr>
        <w:t xml:space="preserve"> </w:t>
      </w:r>
      <w:r w:rsidRPr="00454518">
        <w:rPr>
          <w:rFonts w:ascii="Garamond" w:hAnsi="Garamond" w:cs="Calibri"/>
          <w:sz w:val="22"/>
          <w:szCs w:val="22"/>
        </w:rPr>
        <w:t xml:space="preserve">propiedad del mismo a un </w:t>
      </w:r>
      <w:r w:rsidR="003615EE" w:rsidRPr="00454518">
        <w:rPr>
          <w:rFonts w:ascii="Garamond" w:hAnsi="Garamond" w:cs="Calibri"/>
          <w:sz w:val="22"/>
          <w:szCs w:val="22"/>
        </w:rPr>
        <w:t>t</w:t>
      </w:r>
      <w:r w:rsidRPr="00454518">
        <w:rPr>
          <w:rFonts w:ascii="Garamond" w:hAnsi="Garamond" w:cs="Calibri"/>
          <w:sz w:val="22"/>
          <w:szCs w:val="22"/>
        </w:rPr>
        <w:t xml:space="preserve">ercero a cambio de un precio. Contrato </w:t>
      </w:r>
      <w:r w:rsidR="003615EE" w:rsidRPr="00454518">
        <w:rPr>
          <w:rFonts w:ascii="Garamond" w:hAnsi="Garamond" w:cs="Calibri"/>
          <w:sz w:val="22"/>
          <w:szCs w:val="22"/>
        </w:rPr>
        <w:t xml:space="preserve"> </w:t>
      </w:r>
      <w:r w:rsidRPr="00454518">
        <w:rPr>
          <w:rFonts w:ascii="Garamond" w:hAnsi="Garamond" w:cs="Calibri"/>
          <w:sz w:val="22"/>
          <w:szCs w:val="22"/>
        </w:rPr>
        <w:t>mediante el cual</w:t>
      </w:r>
      <w:r w:rsidR="003615EE" w:rsidRPr="00454518">
        <w:rPr>
          <w:rFonts w:ascii="Garamond" w:hAnsi="Garamond" w:cs="Calibri"/>
          <w:sz w:val="22"/>
          <w:szCs w:val="22"/>
        </w:rPr>
        <w:t xml:space="preserve"> </w:t>
      </w:r>
      <w:r w:rsidRPr="00454518">
        <w:rPr>
          <w:rFonts w:ascii="Garamond" w:hAnsi="Garamond" w:cs="Calibri"/>
          <w:sz w:val="22"/>
          <w:szCs w:val="22"/>
        </w:rPr>
        <w:t>una de las partes denominado vendedor, se obliga a entregar una cosa determinada a otro denominado comprador, obligándose a éste a pagar por ella cierta cantidad en dinero o signo</w:t>
      </w:r>
      <w:r w:rsidR="00A67A43" w:rsidRPr="00454518">
        <w:rPr>
          <w:rFonts w:ascii="Garamond" w:hAnsi="Garamond" w:cs="Calibri"/>
          <w:sz w:val="22"/>
          <w:szCs w:val="22"/>
        </w:rPr>
        <w:t xml:space="preserve">   </w:t>
      </w:r>
      <w:r w:rsidRPr="00454518">
        <w:rPr>
          <w:rFonts w:ascii="Garamond" w:hAnsi="Garamond" w:cs="Calibri"/>
          <w:sz w:val="22"/>
          <w:szCs w:val="22"/>
        </w:rPr>
        <w:t>que lo represente</w:t>
      </w:r>
      <w:r w:rsidR="003615EE" w:rsidRPr="00454518">
        <w:rPr>
          <w:rFonts w:ascii="Garamond" w:hAnsi="Garamond" w:cs="Calibri"/>
          <w:sz w:val="22"/>
          <w:szCs w:val="22"/>
        </w:rPr>
        <w:t>.</w:t>
      </w:r>
    </w:p>
    <w:p w:rsidR="00790ED3" w:rsidRPr="00454518" w:rsidRDefault="00790ED3" w:rsidP="00B25A98">
      <w:pPr>
        <w:tabs>
          <w:tab w:val="left" w:pos="900"/>
          <w:tab w:val="left" w:pos="5625"/>
        </w:tabs>
        <w:spacing w:line="276" w:lineRule="auto"/>
        <w:rPr>
          <w:rFonts w:ascii="Garamond" w:hAnsi="Garamond" w:cs="Calibri"/>
          <w:sz w:val="22"/>
          <w:szCs w:val="22"/>
        </w:rPr>
      </w:pPr>
    </w:p>
    <w:p w:rsidR="00B9684D" w:rsidRDefault="007F783E" w:rsidP="00B25A98">
      <w:pPr>
        <w:tabs>
          <w:tab w:val="left" w:pos="900"/>
          <w:tab w:val="left" w:pos="5625"/>
        </w:tabs>
        <w:spacing w:line="276" w:lineRule="auto"/>
        <w:jc w:val="both"/>
        <w:rPr>
          <w:rFonts w:ascii="Garamond" w:hAnsi="Garamond" w:cs="Calibri"/>
          <w:b/>
          <w:sz w:val="22"/>
          <w:szCs w:val="22"/>
        </w:rPr>
      </w:pPr>
      <w:r w:rsidRPr="00454518">
        <w:rPr>
          <w:rFonts w:ascii="Garamond" w:hAnsi="Garamond" w:cs="Calibri"/>
          <w:b/>
          <w:sz w:val="22"/>
          <w:szCs w:val="22"/>
        </w:rPr>
        <w:t>Unidad de Medida</w:t>
      </w:r>
      <w:r w:rsidR="0085361F" w:rsidRPr="00454518">
        <w:rPr>
          <w:rFonts w:ascii="Garamond" w:hAnsi="Garamond" w:cs="Calibri"/>
          <w:b/>
          <w:sz w:val="22"/>
          <w:szCs w:val="22"/>
        </w:rPr>
        <w:t>.</w:t>
      </w:r>
    </w:p>
    <w:p w:rsidR="009412FD" w:rsidRDefault="009412FD" w:rsidP="00B25A98">
      <w:pPr>
        <w:tabs>
          <w:tab w:val="left" w:pos="900"/>
          <w:tab w:val="left" w:pos="5625"/>
        </w:tabs>
        <w:spacing w:line="276" w:lineRule="auto"/>
        <w:jc w:val="both"/>
        <w:rPr>
          <w:rFonts w:ascii="Garamond" w:hAnsi="Garamond" w:cs="Calibri"/>
          <w:b/>
          <w:sz w:val="22"/>
          <w:szCs w:val="22"/>
        </w:rPr>
      </w:pPr>
    </w:p>
    <w:p w:rsidR="007F783E" w:rsidRPr="00454518" w:rsidRDefault="007F783E" w:rsidP="00B25A98">
      <w:pPr>
        <w:tabs>
          <w:tab w:val="left" w:pos="900"/>
          <w:tab w:val="left" w:pos="5625"/>
        </w:tabs>
        <w:spacing w:line="276" w:lineRule="auto"/>
        <w:jc w:val="both"/>
        <w:rPr>
          <w:rFonts w:ascii="Garamond" w:hAnsi="Garamond" w:cs="Calibri"/>
          <w:sz w:val="22"/>
          <w:szCs w:val="22"/>
        </w:rPr>
      </w:pPr>
      <w:r w:rsidRPr="00454518">
        <w:rPr>
          <w:rFonts w:ascii="Garamond" w:hAnsi="Garamond" w:cs="Calibri"/>
          <w:sz w:val="22"/>
          <w:szCs w:val="22"/>
        </w:rPr>
        <w:t>Es aquella denominación</w:t>
      </w:r>
      <w:r w:rsidR="007D55F6" w:rsidRPr="00454518">
        <w:rPr>
          <w:rFonts w:ascii="Garamond" w:hAnsi="Garamond" w:cs="Calibri"/>
          <w:sz w:val="22"/>
          <w:szCs w:val="22"/>
        </w:rPr>
        <w:t xml:space="preserve"> que se le da a </w:t>
      </w:r>
      <w:r w:rsidR="00F7240E" w:rsidRPr="00454518">
        <w:rPr>
          <w:rFonts w:ascii="Garamond" w:hAnsi="Garamond" w:cs="Calibri"/>
          <w:sz w:val="22"/>
          <w:szCs w:val="22"/>
        </w:rPr>
        <w:t xml:space="preserve">medidas de peso, volumen, longitud, </w:t>
      </w:r>
      <w:r w:rsidR="0073763A">
        <w:rPr>
          <w:rFonts w:ascii="Garamond" w:hAnsi="Garamond" w:cs="Calibri"/>
          <w:sz w:val="22"/>
          <w:szCs w:val="22"/>
        </w:rPr>
        <w:t>la misma es</w:t>
      </w:r>
      <w:r w:rsidR="00F7240E" w:rsidRPr="00454518">
        <w:rPr>
          <w:rFonts w:ascii="Garamond" w:hAnsi="Garamond" w:cs="Calibri"/>
          <w:sz w:val="22"/>
          <w:szCs w:val="22"/>
        </w:rPr>
        <w:t xml:space="preserve"> utiliza</w:t>
      </w:r>
      <w:r w:rsidR="0073763A">
        <w:rPr>
          <w:rFonts w:ascii="Garamond" w:hAnsi="Garamond" w:cs="Calibri"/>
          <w:sz w:val="22"/>
          <w:szCs w:val="22"/>
        </w:rPr>
        <w:t>da</w:t>
      </w:r>
      <w:r w:rsidR="00F7240E" w:rsidRPr="00454518">
        <w:rPr>
          <w:rFonts w:ascii="Garamond" w:hAnsi="Garamond" w:cs="Calibri"/>
          <w:sz w:val="22"/>
          <w:szCs w:val="22"/>
        </w:rPr>
        <w:t xml:space="preserve"> </w:t>
      </w:r>
      <w:r w:rsidR="003615EE" w:rsidRPr="00454518">
        <w:rPr>
          <w:rFonts w:ascii="Garamond" w:hAnsi="Garamond" w:cs="Calibri"/>
          <w:sz w:val="22"/>
          <w:szCs w:val="22"/>
        </w:rPr>
        <w:t>p</w:t>
      </w:r>
      <w:r w:rsidR="00F7240E" w:rsidRPr="00454518">
        <w:rPr>
          <w:rFonts w:ascii="Garamond" w:hAnsi="Garamond" w:cs="Calibri"/>
          <w:sz w:val="22"/>
          <w:szCs w:val="22"/>
        </w:rPr>
        <w:t xml:space="preserve">ara registrar </w:t>
      </w:r>
      <w:r w:rsidR="007D55F6" w:rsidRPr="00454518">
        <w:rPr>
          <w:rFonts w:ascii="Garamond" w:hAnsi="Garamond" w:cs="Calibri"/>
          <w:sz w:val="22"/>
          <w:szCs w:val="22"/>
        </w:rPr>
        <w:t xml:space="preserve"> la </w:t>
      </w:r>
      <w:r w:rsidR="00F7240E" w:rsidRPr="00454518">
        <w:rPr>
          <w:rFonts w:ascii="Garamond" w:hAnsi="Garamond" w:cs="Calibri"/>
          <w:sz w:val="22"/>
          <w:szCs w:val="22"/>
        </w:rPr>
        <w:t xml:space="preserve">cantidad </w:t>
      </w:r>
      <w:r w:rsidR="0073763A">
        <w:rPr>
          <w:rFonts w:ascii="Garamond" w:hAnsi="Garamond" w:cs="Calibri"/>
          <w:sz w:val="22"/>
          <w:szCs w:val="22"/>
        </w:rPr>
        <w:t>que</w:t>
      </w:r>
      <w:r w:rsidR="00F7240E" w:rsidRPr="00454518">
        <w:rPr>
          <w:rFonts w:ascii="Garamond" w:hAnsi="Garamond" w:cs="Calibri"/>
          <w:sz w:val="22"/>
          <w:szCs w:val="22"/>
        </w:rPr>
        <w:t xml:space="preserve"> cada empresa produce, comercializa o adquiere y tiene como patrón de medida especifica.</w:t>
      </w:r>
    </w:p>
    <w:p w:rsidR="00790ED3" w:rsidRPr="00454518" w:rsidRDefault="00F7240E" w:rsidP="00B25A98">
      <w:pPr>
        <w:tabs>
          <w:tab w:val="left" w:pos="180"/>
          <w:tab w:val="left" w:pos="5625"/>
        </w:tabs>
        <w:spacing w:line="276" w:lineRule="auto"/>
        <w:jc w:val="both"/>
        <w:rPr>
          <w:rFonts w:ascii="Garamond" w:hAnsi="Garamond" w:cs="Calibri"/>
          <w:sz w:val="22"/>
          <w:szCs w:val="22"/>
        </w:rPr>
      </w:pPr>
      <w:r w:rsidRPr="00454518">
        <w:rPr>
          <w:rFonts w:ascii="Garamond" w:hAnsi="Garamond" w:cs="Calibri"/>
          <w:sz w:val="22"/>
          <w:szCs w:val="22"/>
        </w:rPr>
        <w:tab/>
      </w:r>
      <w:r w:rsidR="00A67A43" w:rsidRPr="00454518">
        <w:rPr>
          <w:rFonts w:ascii="Garamond" w:hAnsi="Garamond" w:cs="Calibri"/>
          <w:sz w:val="22"/>
          <w:szCs w:val="22"/>
        </w:rPr>
        <w:t xml:space="preserve"> </w:t>
      </w:r>
    </w:p>
    <w:p w:rsidR="00B9684D" w:rsidRDefault="009E46E3" w:rsidP="00B25A98">
      <w:pPr>
        <w:tabs>
          <w:tab w:val="left" w:pos="180"/>
          <w:tab w:val="left" w:pos="5625"/>
        </w:tabs>
        <w:spacing w:line="276" w:lineRule="auto"/>
        <w:jc w:val="both"/>
        <w:rPr>
          <w:rFonts w:ascii="Garamond" w:hAnsi="Garamond" w:cs="Calibri"/>
          <w:b/>
          <w:sz w:val="22"/>
          <w:szCs w:val="22"/>
        </w:rPr>
      </w:pPr>
      <w:r w:rsidRPr="00454518">
        <w:rPr>
          <w:rFonts w:ascii="Garamond" w:hAnsi="Garamond" w:cs="Calibri"/>
          <w:b/>
          <w:sz w:val="22"/>
          <w:szCs w:val="22"/>
        </w:rPr>
        <w:t>Importaciones.</w:t>
      </w:r>
    </w:p>
    <w:p w:rsidR="009412FD" w:rsidRDefault="009412FD" w:rsidP="00B25A98">
      <w:pPr>
        <w:tabs>
          <w:tab w:val="left" w:pos="180"/>
          <w:tab w:val="left" w:pos="5625"/>
        </w:tabs>
        <w:spacing w:line="276" w:lineRule="auto"/>
        <w:jc w:val="both"/>
        <w:rPr>
          <w:rFonts w:ascii="Garamond" w:hAnsi="Garamond" w:cs="Calibri"/>
          <w:b/>
          <w:sz w:val="22"/>
          <w:szCs w:val="22"/>
        </w:rPr>
      </w:pPr>
    </w:p>
    <w:p w:rsidR="009E46E3" w:rsidRDefault="009E46E3" w:rsidP="00B25A98">
      <w:pPr>
        <w:tabs>
          <w:tab w:val="left" w:pos="180"/>
          <w:tab w:val="left" w:pos="5625"/>
        </w:tabs>
        <w:spacing w:line="276" w:lineRule="auto"/>
        <w:jc w:val="both"/>
        <w:rPr>
          <w:rFonts w:ascii="Garamond" w:hAnsi="Garamond" w:cs="Calibri"/>
          <w:sz w:val="22"/>
          <w:szCs w:val="22"/>
        </w:rPr>
      </w:pPr>
      <w:r w:rsidRPr="00454518">
        <w:rPr>
          <w:rFonts w:ascii="Garamond" w:hAnsi="Garamond" w:cs="Calibri"/>
          <w:sz w:val="22"/>
          <w:szCs w:val="22"/>
        </w:rPr>
        <w:t xml:space="preserve">Se define como la compra de bienes y servicios que realizan las unidades no residentes. Estas </w:t>
      </w:r>
      <w:r w:rsidR="00A67A43" w:rsidRPr="00454518">
        <w:rPr>
          <w:rFonts w:ascii="Garamond" w:hAnsi="Garamond" w:cs="Calibri"/>
          <w:sz w:val="22"/>
          <w:szCs w:val="22"/>
        </w:rPr>
        <w:t>i</w:t>
      </w:r>
      <w:r w:rsidRPr="00454518">
        <w:rPr>
          <w:rFonts w:ascii="Garamond" w:hAnsi="Garamond" w:cs="Calibri"/>
          <w:sz w:val="22"/>
          <w:szCs w:val="22"/>
        </w:rPr>
        <w:t>mportaciones</w:t>
      </w:r>
      <w:r w:rsidR="007D55F6" w:rsidRPr="00454518">
        <w:rPr>
          <w:rFonts w:ascii="Garamond" w:hAnsi="Garamond" w:cs="Calibri"/>
          <w:sz w:val="22"/>
          <w:szCs w:val="22"/>
        </w:rPr>
        <w:t xml:space="preserve"> </w:t>
      </w:r>
      <w:r w:rsidRPr="00454518">
        <w:rPr>
          <w:rFonts w:ascii="Garamond" w:hAnsi="Garamond" w:cs="Calibri"/>
          <w:sz w:val="22"/>
          <w:szCs w:val="22"/>
        </w:rPr>
        <w:t xml:space="preserve">toman en cuenta a los bienes nuevos o existentes que a título generoso o gratuito ingresan definidamente al territorio económico </w:t>
      </w:r>
      <w:r w:rsidR="00EF090E" w:rsidRPr="00454518">
        <w:rPr>
          <w:rFonts w:ascii="Garamond" w:hAnsi="Garamond" w:cs="Calibri"/>
          <w:sz w:val="22"/>
          <w:szCs w:val="22"/>
        </w:rPr>
        <w:t>provenientes del resto del mundo.</w:t>
      </w:r>
    </w:p>
    <w:p w:rsidR="00790ED3" w:rsidRDefault="00790ED3" w:rsidP="00B25A98">
      <w:pPr>
        <w:tabs>
          <w:tab w:val="left" w:pos="180"/>
          <w:tab w:val="left" w:pos="5625"/>
        </w:tabs>
        <w:spacing w:line="276" w:lineRule="auto"/>
        <w:jc w:val="both"/>
        <w:rPr>
          <w:rFonts w:ascii="Garamond" w:hAnsi="Garamond" w:cs="Calibri"/>
          <w:sz w:val="22"/>
          <w:szCs w:val="22"/>
        </w:rPr>
      </w:pPr>
    </w:p>
    <w:p w:rsidR="00B9684D" w:rsidRDefault="009E46E3" w:rsidP="00B25A98">
      <w:pPr>
        <w:tabs>
          <w:tab w:val="left" w:pos="180"/>
          <w:tab w:val="left" w:pos="5625"/>
        </w:tabs>
        <w:spacing w:line="276" w:lineRule="auto"/>
        <w:jc w:val="both"/>
        <w:rPr>
          <w:rFonts w:ascii="Garamond" w:hAnsi="Garamond" w:cs="Calibri"/>
          <w:b/>
          <w:sz w:val="22"/>
          <w:szCs w:val="22"/>
        </w:rPr>
      </w:pPr>
      <w:r w:rsidRPr="00454518">
        <w:rPr>
          <w:rFonts w:ascii="Garamond" w:hAnsi="Garamond" w:cs="Calibri"/>
          <w:b/>
          <w:sz w:val="22"/>
          <w:szCs w:val="22"/>
        </w:rPr>
        <w:t>Exportaciones</w:t>
      </w:r>
      <w:r w:rsidR="00021EF7" w:rsidRPr="00454518">
        <w:rPr>
          <w:rFonts w:ascii="Garamond" w:hAnsi="Garamond" w:cs="Calibri"/>
          <w:b/>
          <w:sz w:val="22"/>
          <w:szCs w:val="22"/>
        </w:rPr>
        <w:t>.</w:t>
      </w:r>
    </w:p>
    <w:p w:rsidR="009412FD" w:rsidRDefault="009412FD" w:rsidP="00B25A98">
      <w:pPr>
        <w:tabs>
          <w:tab w:val="left" w:pos="180"/>
          <w:tab w:val="left" w:pos="5625"/>
        </w:tabs>
        <w:spacing w:line="276" w:lineRule="auto"/>
        <w:jc w:val="both"/>
        <w:rPr>
          <w:rFonts w:ascii="Garamond" w:hAnsi="Garamond" w:cs="Calibri"/>
          <w:b/>
          <w:sz w:val="22"/>
          <w:szCs w:val="22"/>
        </w:rPr>
      </w:pPr>
    </w:p>
    <w:p w:rsidR="00EF090E" w:rsidRPr="00454518" w:rsidRDefault="00EF090E" w:rsidP="00B25A98">
      <w:pPr>
        <w:tabs>
          <w:tab w:val="left" w:pos="180"/>
          <w:tab w:val="left" w:pos="5625"/>
        </w:tabs>
        <w:spacing w:line="276" w:lineRule="auto"/>
        <w:jc w:val="both"/>
        <w:rPr>
          <w:rFonts w:ascii="Garamond" w:hAnsi="Garamond" w:cs="Calibri"/>
          <w:sz w:val="22"/>
          <w:szCs w:val="22"/>
        </w:rPr>
      </w:pPr>
      <w:r w:rsidRPr="00454518">
        <w:rPr>
          <w:rFonts w:ascii="Garamond" w:hAnsi="Garamond" w:cs="Calibri"/>
          <w:sz w:val="22"/>
          <w:szCs w:val="22"/>
        </w:rPr>
        <w:t xml:space="preserve">Son todas las transacciones de cambio de propiedad de bienes entre los residentes de un </w:t>
      </w:r>
      <w:r w:rsidR="007962D7">
        <w:rPr>
          <w:rFonts w:ascii="Garamond" w:hAnsi="Garamond" w:cs="Calibri"/>
          <w:sz w:val="22"/>
          <w:szCs w:val="22"/>
        </w:rPr>
        <w:t>país a los no residentes</w:t>
      </w:r>
      <w:r w:rsidR="003018DD" w:rsidRPr="00454518">
        <w:rPr>
          <w:rFonts w:ascii="Garamond" w:hAnsi="Garamond" w:cs="Calibri"/>
          <w:sz w:val="22"/>
          <w:szCs w:val="22"/>
        </w:rPr>
        <w:t>. Así</w:t>
      </w:r>
      <w:r w:rsidR="007962D7">
        <w:rPr>
          <w:rFonts w:ascii="Garamond" w:hAnsi="Garamond" w:cs="Calibri"/>
          <w:sz w:val="22"/>
          <w:szCs w:val="22"/>
        </w:rPr>
        <w:t xml:space="preserve"> también,</w:t>
      </w:r>
      <w:r w:rsidR="003018DD" w:rsidRPr="00454518">
        <w:rPr>
          <w:rFonts w:ascii="Garamond" w:hAnsi="Garamond" w:cs="Calibri"/>
          <w:sz w:val="22"/>
          <w:szCs w:val="22"/>
        </w:rPr>
        <w:t xml:space="preserve"> </w:t>
      </w:r>
      <w:r w:rsidR="002E2924" w:rsidRPr="00454518">
        <w:rPr>
          <w:rFonts w:ascii="Garamond" w:hAnsi="Garamond" w:cs="Calibri"/>
          <w:sz w:val="22"/>
          <w:szCs w:val="22"/>
        </w:rPr>
        <w:t>l</w:t>
      </w:r>
      <w:r w:rsidR="003018DD" w:rsidRPr="00454518">
        <w:rPr>
          <w:rFonts w:ascii="Garamond" w:hAnsi="Garamond" w:cs="Calibri"/>
          <w:sz w:val="22"/>
          <w:szCs w:val="22"/>
        </w:rPr>
        <w:t>as exportaciones de bienes consisten en la salida de mercadería por la frontera aduanera de un país o los límites de su territorio interior.</w:t>
      </w:r>
    </w:p>
    <w:p w:rsidR="00790ED3" w:rsidRDefault="00790ED3" w:rsidP="00B25A98">
      <w:pPr>
        <w:tabs>
          <w:tab w:val="left" w:pos="180"/>
          <w:tab w:val="left" w:pos="5625"/>
        </w:tabs>
        <w:spacing w:line="276" w:lineRule="auto"/>
        <w:jc w:val="both"/>
        <w:rPr>
          <w:rFonts w:ascii="Garamond" w:hAnsi="Garamond" w:cs="Calibri"/>
          <w:sz w:val="22"/>
          <w:szCs w:val="22"/>
        </w:rPr>
      </w:pPr>
    </w:p>
    <w:p w:rsidR="00FD2D7D" w:rsidRDefault="00FD2D7D" w:rsidP="00B25A98">
      <w:pPr>
        <w:tabs>
          <w:tab w:val="left" w:pos="180"/>
          <w:tab w:val="left" w:pos="5625"/>
        </w:tabs>
        <w:spacing w:line="276" w:lineRule="auto"/>
        <w:jc w:val="both"/>
        <w:rPr>
          <w:rFonts w:ascii="Garamond" w:hAnsi="Garamond" w:cs="Calibri"/>
          <w:sz w:val="22"/>
          <w:szCs w:val="22"/>
        </w:rPr>
      </w:pPr>
    </w:p>
    <w:p w:rsidR="003018DD" w:rsidRDefault="008F7934" w:rsidP="00B25A98">
      <w:pPr>
        <w:tabs>
          <w:tab w:val="left" w:pos="180"/>
          <w:tab w:val="left" w:pos="5625"/>
        </w:tabs>
        <w:spacing w:line="276" w:lineRule="auto"/>
        <w:jc w:val="both"/>
        <w:rPr>
          <w:rFonts w:ascii="Calibri" w:hAnsi="Calibri" w:cs="Calibri"/>
        </w:rPr>
      </w:pPr>
      <w:r w:rsidRPr="008F7934">
        <w:rPr>
          <w:rFonts w:ascii="Calibri" w:hAnsi="Calibri" w:cs="Calibri"/>
          <w:noProof/>
          <w:lang w:val="es-BO" w:eastAsia="es-BO"/>
        </w:rPr>
        <w:lastRenderedPageBreak/>
        <w:drawing>
          <wp:inline distT="0" distB="0" distL="0" distR="0">
            <wp:extent cx="5606362" cy="1517650"/>
            <wp:effectExtent l="1905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lum bright="-9000"/>
                    </a:blip>
                    <a:srcRect/>
                    <a:stretch>
                      <a:fillRect/>
                    </a:stretch>
                  </pic:blipFill>
                  <pic:spPr bwMode="auto">
                    <a:xfrm>
                      <a:off x="0" y="0"/>
                      <a:ext cx="5613574" cy="1519602"/>
                    </a:xfrm>
                    <a:prstGeom prst="rect">
                      <a:avLst/>
                    </a:prstGeom>
                    <a:noFill/>
                    <a:ln w="9525">
                      <a:noFill/>
                      <a:miter lim="800000"/>
                      <a:headEnd/>
                      <a:tailEnd/>
                    </a:ln>
                  </pic:spPr>
                </pic:pic>
              </a:graphicData>
            </a:graphic>
          </wp:inline>
        </w:drawing>
      </w:r>
    </w:p>
    <w:p w:rsidR="00C04450" w:rsidRDefault="00C04450" w:rsidP="00B25A98">
      <w:pPr>
        <w:tabs>
          <w:tab w:val="left" w:pos="180"/>
          <w:tab w:val="left" w:pos="5625"/>
        </w:tabs>
        <w:spacing w:line="276" w:lineRule="auto"/>
        <w:jc w:val="both"/>
        <w:rPr>
          <w:rFonts w:ascii="Calibri" w:hAnsi="Calibri" w:cs="Calibri"/>
        </w:rPr>
      </w:pPr>
    </w:p>
    <w:p w:rsidR="00B9684D" w:rsidRDefault="003018DD" w:rsidP="00B25A98">
      <w:pPr>
        <w:numPr>
          <w:ilvl w:val="0"/>
          <w:numId w:val="10"/>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Código</w:t>
      </w:r>
      <w:r w:rsidR="00F21CCC" w:rsidRPr="00790ED3">
        <w:rPr>
          <w:rFonts w:ascii="Garamond" w:hAnsi="Garamond" w:cs="Calibri"/>
          <w:b/>
          <w:sz w:val="22"/>
          <w:szCs w:val="22"/>
        </w:rPr>
        <w:t>:</w:t>
      </w:r>
    </w:p>
    <w:p w:rsidR="00FD2D7D" w:rsidRPr="00790ED3" w:rsidRDefault="00FD2D7D" w:rsidP="00FD2D7D">
      <w:pPr>
        <w:tabs>
          <w:tab w:val="left" w:pos="180"/>
          <w:tab w:val="left" w:pos="5625"/>
        </w:tabs>
        <w:spacing w:line="276" w:lineRule="auto"/>
        <w:ind w:left="927"/>
        <w:jc w:val="both"/>
        <w:rPr>
          <w:rFonts w:ascii="Garamond" w:hAnsi="Garamond" w:cs="Calibri"/>
          <w:b/>
          <w:sz w:val="22"/>
          <w:szCs w:val="22"/>
        </w:rPr>
      </w:pPr>
    </w:p>
    <w:p w:rsidR="003018DD" w:rsidRPr="00B9684D" w:rsidRDefault="003018DD" w:rsidP="00B25A98">
      <w:pPr>
        <w:tabs>
          <w:tab w:val="left" w:pos="567"/>
          <w:tab w:val="left" w:pos="5625"/>
        </w:tabs>
        <w:spacing w:line="276" w:lineRule="auto"/>
        <w:ind w:left="567"/>
        <w:jc w:val="both"/>
        <w:rPr>
          <w:rFonts w:ascii="Garamond" w:hAnsi="Garamond" w:cs="Calibri"/>
          <w:sz w:val="22"/>
          <w:szCs w:val="22"/>
        </w:rPr>
      </w:pPr>
      <w:r w:rsidRPr="00B9684D">
        <w:rPr>
          <w:rFonts w:ascii="Garamond" w:hAnsi="Garamond" w:cs="Calibri"/>
          <w:sz w:val="22"/>
          <w:szCs w:val="22"/>
        </w:rPr>
        <w:t xml:space="preserve">Los códigos de los productos vienen </w:t>
      </w:r>
      <w:r w:rsidR="00B9684D" w:rsidRPr="00B9684D">
        <w:rPr>
          <w:rFonts w:ascii="Garamond" w:hAnsi="Garamond" w:cs="Calibri"/>
          <w:sz w:val="22"/>
          <w:szCs w:val="22"/>
        </w:rPr>
        <w:t>pre llenados</w:t>
      </w:r>
      <w:r w:rsidRPr="00B9684D">
        <w:rPr>
          <w:rFonts w:ascii="Garamond" w:hAnsi="Garamond" w:cs="Calibri"/>
          <w:sz w:val="22"/>
          <w:szCs w:val="22"/>
        </w:rPr>
        <w:t xml:space="preserve"> de acuerdo con la Clasificación </w:t>
      </w:r>
      <w:r w:rsidR="007962D7">
        <w:rPr>
          <w:rFonts w:ascii="Garamond" w:hAnsi="Garamond" w:cs="Calibri"/>
          <w:sz w:val="22"/>
          <w:szCs w:val="22"/>
        </w:rPr>
        <w:t xml:space="preserve">Central de </w:t>
      </w:r>
      <w:r w:rsidR="000959D1">
        <w:rPr>
          <w:rFonts w:ascii="Garamond" w:hAnsi="Garamond" w:cs="Calibri"/>
          <w:sz w:val="22"/>
          <w:szCs w:val="22"/>
        </w:rPr>
        <w:t>P</w:t>
      </w:r>
      <w:r w:rsidR="007962D7">
        <w:rPr>
          <w:rFonts w:ascii="Garamond" w:hAnsi="Garamond" w:cs="Calibri"/>
          <w:sz w:val="22"/>
          <w:szCs w:val="22"/>
        </w:rPr>
        <w:t>roducto</w:t>
      </w:r>
      <w:r w:rsidR="000959D1">
        <w:rPr>
          <w:rFonts w:ascii="Garamond" w:hAnsi="Garamond" w:cs="Calibri"/>
          <w:sz w:val="22"/>
          <w:szCs w:val="22"/>
        </w:rPr>
        <w:t>s</w:t>
      </w:r>
      <w:r w:rsidR="00904013" w:rsidRPr="00B9684D">
        <w:rPr>
          <w:rFonts w:ascii="Garamond" w:hAnsi="Garamond" w:cs="Calibri"/>
          <w:sz w:val="22"/>
          <w:szCs w:val="22"/>
        </w:rPr>
        <w:t xml:space="preserve"> (C</w:t>
      </w:r>
      <w:r w:rsidR="000959D1">
        <w:rPr>
          <w:rFonts w:ascii="Garamond" w:hAnsi="Garamond" w:cs="Calibri"/>
          <w:sz w:val="22"/>
          <w:szCs w:val="22"/>
        </w:rPr>
        <w:t>CP Ver</w:t>
      </w:r>
      <w:r w:rsidR="00904013" w:rsidRPr="00B9684D">
        <w:rPr>
          <w:rFonts w:ascii="Garamond" w:hAnsi="Garamond" w:cs="Calibri"/>
          <w:sz w:val="22"/>
          <w:szCs w:val="22"/>
        </w:rPr>
        <w:t xml:space="preserve">. </w:t>
      </w:r>
      <w:r w:rsidR="000959D1">
        <w:rPr>
          <w:rFonts w:ascii="Garamond" w:hAnsi="Garamond" w:cs="Calibri"/>
          <w:sz w:val="22"/>
          <w:szCs w:val="22"/>
        </w:rPr>
        <w:t>2</w:t>
      </w:r>
      <w:r w:rsidR="00904013" w:rsidRPr="00B9684D">
        <w:rPr>
          <w:rFonts w:ascii="Garamond" w:hAnsi="Garamond" w:cs="Calibri"/>
          <w:sz w:val="22"/>
          <w:szCs w:val="22"/>
        </w:rPr>
        <w:t xml:space="preserve">), adaptados para Bolivia. </w:t>
      </w:r>
    </w:p>
    <w:p w:rsidR="00790ED3" w:rsidRPr="00B9684D" w:rsidRDefault="00790ED3" w:rsidP="00B25A98">
      <w:pPr>
        <w:tabs>
          <w:tab w:val="left" w:pos="180"/>
          <w:tab w:val="left" w:pos="5625"/>
        </w:tabs>
        <w:spacing w:line="276" w:lineRule="auto"/>
        <w:jc w:val="both"/>
        <w:rPr>
          <w:rFonts w:ascii="Garamond" w:hAnsi="Garamond" w:cs="Calibri"/>
          <w:b/>
          <w:sz w:val="22"/>
          <w:szCs w:val="22"/>
        </w:rPr>
      </w:pPr>
    </w:p>
    <w:p w:rsidR="00B9684D" w:rsidRPr="00790ED3" w:rsidRDefault="00F21CCC" w:rsidP="00B25A98">
      <w:pPr>
        <w:numPr>
          <w:ilvl w:val="0"/>
          <w:numId w:val="10"/>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Descripción del producto:</w:t>
      </w:r>
    </w:p>
    <w:p w:rsidR="00FD2D7D" w:rsidRDefault="00FD2D7D" w:rsidP="00B25A98">
      <w:pPr>
        <w:tabs>
          <w:tab w:val="left" w:pos="567"/>
          <w:tab w:val="left" w:pos="5625"/>
        </w:tabs>
        <w:spacing w:line="276" w:lineRule="auto"/>
        <w:ind w:left="567"/>
        <w:jc w:val="both"/>
        <w:rPr>
          <w:rFonts w:ascii="Garamond" w:hAnsi="Garamond" w:cs="Calibri"/>
          <w:sz w:val="22"/>
          <w:szCs w:val="22"/>
        </w:rPr>
      </w:pPr>
    </w:p>
    <w:p w:rsidR="00BC7F70" w:rsidRPr="00B9684D" w:rsidRDefault="00BC7F70" w:rsidP="00B25A98">
      <w:pPr>
        <w:tabs>
          <w:tab w:val="left" w:pos="567"/>
          <w:tab w:val="left" w:pos="5625"/>
        </w:tabs>
        <w:spacing w:line="276" w:lineRule="auto"/>
        <w:ind w:left="567"/>
        <w:jc w:val="both"/>
        <w:rPr>
          <w:rFonts w:ascii="Garamond" w:hAnsi="Garamond" w:cs="Calibri"/>
          <w:sz w:val="22"/>
          <w:szCs w:val="22"/>
        </w:rPr>
      </w:pPr>
      <w:r>
        <w:rPr>
          <w:rFonts w:ascii="Garamond" w:hAnsi="Garamond" w:cs="Calibri"/>
          <w:sz w:val="22"/>
          <w:szCs w:val="22"/>
        </w:rPr>
        <w:t xml:space="preserve">La descripción de los productos también irá pre llenada. </w:t>
      </w:r>
      <w:r w:rsidRPr="00B9684D">
        <w:rPr>
          <w:rFonts w:ascii="Garamond" w:hAnsi="Garamond" w:cs="Calibri"/>
          <w:sz w:val="22"/>
          <w:szCs w:val="22"/>
        </w:rPr>
        <w:t xml:space="preserve">En caso de </w:t>
      </w:r>
      <w:r>
        <w:rPr>
          <w:rFonts w:ascii="Garamond" w:hAnsi="Garamond" w:cs="Calibri"/>
          <w:sz w:val="22"/>
          <w:szCs w:val="22"/>
        </w:rPr>
        <w:t>que el informante identifique</w:t>
      </w:r>
      <w:r w:rsidRPr="00B9684D">
        <w:rPr>
          <w:rFonts w:ascii="Garamond" w:hAnsi="Garamond" w:cs="Calibri"/>
          <w:sz w:val="22"/>
          <w:szCs w:val="22"/>
        </w:rPr>
        <w:t xml:space="preserve"> </w:t>
      </w:r>
      <w:r>
        <w:rPr>
          <w:rFonts w:ascii="Garamond" w:hAnsi="Garamond" w:cs="Calibri"/>
          <w:sz w:val="22"/>
          <w:szCs w:val="22"/>
        </w:rPr>
        <w:t xml:space="preserve">otros </w:t>
      </w:r>
      <w:r w:rsidRPr="00B9684D">
        <w:rPr>
          <w:rFonts w:ascii="Garamond" w:hAnsi="Garamond" w:cs="Calibri"/>
          <w:sz w:val="22"/>
          <w:szCs w:val="22"/>
        </w:rPr>
        <w:t xml:space="preserve">productos </w:t>
      </w:r>
      <w:r>
        <w:rPr>
          <w:rFonts w:ascii="Garamond" w:hAnsi="Garamond" w:cs="Calibri"/>
          <w:sz w:val="22"/>
          <w:szCs w:val="22"/>
        </w:rPr>
        <w:t xml:space="preserve">líderes </w:t>
      </w:r>
      <w:r w:rsidRPr="00B9684D">
        <w:rPr>
          <w:rFonts w:ascii="Garamond" w:hAnsi="Garamond" w:cs="Calibri"/>
          <w:sz w:val="22"/>
          <w:szCs w:val="22"/>
        </w:rPr>
        <w:t>que no estuviesen pre llenados en la boleta, describir el producto y de esta manera obtener la información actualizada.</w:t>
      </w:r>
    </w:p>
    <w:p w:rsidR="00790ED3" w:rsidRPr="00B9684D" w:rsidRDefault="00790ED3" w:rsidP="00B25A98">
      <w:pPr>
        <w:tabs>
          <w:tab w:val="left" w:pos="567"/>
          <w:tab w:val="left" w:pos="5625"/>
        </w:tabs>
        <w:spacing w:line="276" w:lineRule="auto"/>
        <w:ind w:left="5625" w:hanging="5058"/>
        <w:jc w:val="both"/>
        <w:rPr>
          <w:rFonts w:ascii="Garamond" w:hAnsi="Garamond" w:cs="Calibri"/>
          <w:sz w:val="22"/>
          <w:szCs w:val="22"/>
        </w:rPr>
      </w:pPr>
    </w:p>
    <w:p w:rsidR="00B9684D" w:rsidRPr="00790ED3" w:rsidRDefault="00790ED3" w:rsidP="00B25A98">
      <w:pPr>
        <w:numPr>
          <w:ilvl w:val="0"/>
          <w:numId w:val="10"/>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 xml:space="preserve"> </w:t>
      </w:r>
      <w:r w:rsidR="00904013" w:rsidRPr="00790ED3">
        <w:rPr>
          <w:rFonts w:ascii="Garamond" w:hAnsi="Garamond" w:cs="Calibri"/>
          <w:b/>
          <w:sz w:val="22"/>
          <w:szCs w:val="22"/>
        </w:rPr>
        <w:t>Unidad de Medida</w:t>
      </w:r>
      <w:r w:rsidR="00F21CCC" w:rsidRPr="00790ED3">
        <w:rPr>
          <w:rFonts w:ascii="Garamond" w:hAnsi="Garamond" w:cs="Calibri"/>
          <w:b/>
          <w:sz w:val="22"/>
          <w:szCs w:val="22"/>
        </w:rPr>
        <w:t>:</w:t>
      </w:r>
    </w:p>
    <w:p w:rsidR="00FD2D7D" w:rsidRDefault="00FD2D7D" w:rsidP="00B25A98">
      <w:pPr>
        <w:tabs>
          <w:tab w:val="left" w:pos="567"/>
          <w:tab w:val="left" w:pos="5625"/>
        </w:tabs>
        <w:spacing w:line="276" w:lineRule="auto"/>
        <w:ind w:left="567"/>
        <w:jc w:val="both"/>
        <w:rPr>
          <w:rFonts w:ascii="Garamond" w:hAnsi="Garamond" w:cs="Calibri"/>
          <w:sz w:val="22"/>
          <w:szCs w:val="22"/>
        </w:rPr>
      </w:pPr>
    </w:p>
    <w:p w:rsidR="00904013" w:rsidRPr="00B9684D" w:rsidRDefault="00BC7F70" w:rsidP="00B25A98">
      <w:pPr>
        <w:tabs>
          <w:tab w:val="left" w:pos="567"/>
          <w:tab w:val="left" w:pos="5625"/>
        </w:tabs>
        <w:spacing w:line="276" w:lineRule="auto"/>
        <w:ind w:left="567"/>
        <w:jc w:val="both"/>
        <w:rPr>
          <w:rFonts w:ascii="Garamond" w:hAnsi="Garamond" w:cs="Calibri"/>
          <w:sz w:val="22"/>
          <w:szCs w:val="22"/>
        </w:rPr>
      </w:pPr>
      <w:r>
        <w:rPr>
          <w:rFonts w:ascii="Garamond" w:hAnsi="Garamond" w:cs="Calibri"/>
          <w:sz w:val="22"/>
          <w:szCs w:val="22"/>
        </w:rPr>
        <w:t>Verificar o a</w:t>
      </w:r>
      <w:r w:rsidR="00904013" w:rsidRPr="00B9684D">
        <w:rPr>
          <w:rFonts w:ascii="Garamond" w:hAnsi="Garamond" w:cs="Calibri"/>
          <w:sz w:val="22"/>
          <w:szCs w:val="22"/>
        </w:rPr>
        <w:t xml:space="preserve">notar la unidad de medida de los productos en los casos que no esté </w:t>
      </w:r>
      <w:r w:rsidR="00B9684D">
        <w:rPr>
          <w:rFonts w:ascii="Garamond" w:hAnsi="Garamond" w:cs="Calibri"/>
          <w:sz w:val="22"/>
          <w:szCs w:val="22"/>
        </w:rPr>
        <w:t>p</w:t>
      </w:r>
      <w:r w:rsidR="00B9684D" w:rsidRPr="00B9684D">
        <w:rPr>
          <w:rFonts w:ascii="Garamond" w:hAnsi="Garamond" w:cs="Calibri"/>
          <w:sz w:val="22"/>
          <w:szCs w:val="22"/>
        </w:rPr>
        <w:t>re llenado</w:t>
      </w:r>
      <w:r w:rsidR="00904013" w:rsidRPr="00B9684D">
        <w:rPr>
          <w:rFonts w:ascii="Garamond" w:hAnsi="Garamond" w:cs="Calibri"/>
          <w:sz w:val="22"/>
          <w:szCs w:val="22"/>
        </w:rPr>
        <w:t xml:space="preserve">. </w:t>
      </w:r>
    </w:p>
    <w:p w:rsidR="00904013" w:rsidRDefault="00904013" w:rsidP="00B25A98">
      <w:pPr>
        <w:tabs>
          <w:tab w:val="left" w:pos="180"/>
          <w:tab w:val="left" w:pos="5625"/>
        </w:tabs>
        <w:spacing w:line="276" w:lineRule="auto"/>
        <w:jc w:val="both"/>
        <w:rPr>
          <w:rFonts w:ascii="Garamond" w:hAnsi="Garamond" w:cs="Calibri"/>
          <w:b/>
          <w:sz w:val="22"/>
          <w:szCs w:val="22"/>
        </w:rPr>
      </w:pPr>
    </w:p>
    <w:p w:rsidR="00B9684D" w:rsidRPr="00790ED3" w:rsidRDefault="00BC7F70" w:rsidP="00B25A98">
      <w:pPr>
        <w:numPr>
          <w:ilvl w:val="0"/>
          <w:numId w:val="10"/>
        </w:numPr>
        <w:tabs>
          <w:tab w:val="left" w:pos="180"/>
          <w:tab w:val="left" w:pos="5625"/>
        </w:tabs>
        <w:spacing w:line="276" w:lineRule="auto"/>
        <w:jc w:val="both"/>
        <w:rPr>
          <w:rFonts w:ascii="Garamond" w:hAnsi="Garamond" w:cs="Calibri"/>
          <w:b/>
          <w:sz w:val="22"/>
          <w:szCs w:val="22"/>
        </w:rPr>
      </w:pPr>
      <w:r>
        <w:rPr>
          <w:rFonts w:ascii="Garamond" w:hAnsi="Garamond" w:cs="Calibri"/>
          <w:b/>
          <w:sz w:val="22"/>
          <w:szCs w:val="22"/>
        </w:rPr>
        <w:t xml:space="preserve">Cantidad </w:t>
      </w:r>
      <w:r w:rsidR="00F21CCC" w:rsidRPr="00790ED3">
        <w:rPr>
          <w:rFonts w:ascii="Garamond" w:hAnsi="Garamond" w:cs="Calibri"/>
          <w:b/>
          <w:sz w:val="22"/>
          <w:szCs w:val="22"/>
        </w:rPr>
        <w:t>producida:</w:t>
      </w:r>
    </w:p>
    <w:p w:rsidR="00FD2D7D" w:rsidRDefault="00FD2D7D" w:rsidP="00B25A98">
      <w:pPr>
        <w:tabs>
          <w:tab w:val="left" w:pos="567"/>
          <w:tab w:val="left" w:pos="5625"/>
        </w:tabs>
        <w:spacing w:line="276" w:lineRule="auto"/>
        <w:ind w:left="567"/>
        <w:jc w:val="both"/>
        <w:rPr>
          <w:rFonts w:ascii="Garamond" w:hAnsi="Garamond" w:cs="Calibri"/>
          <w:sz w:val="22"/>
          <w:szCs w:val="22"/>
        </w:rPr>
      </w:pPr>
    </w:p>
    <w:p w:rsidR="00904013" w:rsidRPr="00B9684D" w:rsidRDefault="00904013" w:rsidP="00B25A98">
      <w:pPr>
        <w:tabs>
          <w:tab w:val="left" w:pos="567"/>
          <w:tab w:val="left" w:pos="5625"/>
        </w:tabs>
        <w:spacing w:line="276" w:lineRule="auto"/>
        <w:ind w:left="567"/>
        <w:jc w:val="both"/>
        <w:rPr>
          <w:rFonts w:ascii="Garamond" w:hAnsi="Garamond" w:cs="Calibri"/>
          <w:sz w:val="22"/>
          <w:szCs w:val="22"/>
        </w:rPr>
      </w:pPr>
      <w:r w:rsidRPr="00B9684D">
        <w:rPr>
          <w:rFonts w:ascii="Garamond" w:hAnsi="Garamond" w:cs="Calibri"/>
          <w:sz w:val="22"/>
          <w:szCs w:val="22"/>
        </w:rPr>
        <w:t xml:space="preserve">Registrar la cantidad producida de acuerdo </w:t>
      </w:r>
      <w:r w:rsidR="00BC7F70">
        <w:rPr>
          <w:rFonts w:ascii="Garamond" w:hAnsi="Garamond" w:cs="Calibri"/>
          <w:sz w:val="22"/>
          <w:szCs w:val="22"/>
        </w:rPr>
        <w:t>a</w:t>
      </w:r>
      <w:r w:rsidRPr="00B9684D">
        <w:rPr>
          <w:rFonts w:ascii="Garamond" w:hAnsi="Garamond" w:cs="Calibri"/>
          <w:sz w:val="22"/>
          <w:szCs w:val="22"/>
        </w:rPr>
        <w:t xml:space="preserve"> la descripción de los productos</w:t>
      </w:r>
      <w:r w:rsidR="00BC7F70">
        <w:rPr>
          <w:rFonts w:ascii="Garamond" w:hAnsi="Garamond" w:cs="Calibri"/>
          <w:sz w:val="22"/>
          <w:szCs w:val="22"/>
        </w:rPr>
        <w:t xml:space="preserve"> prellenados.</w:t>
      </w:r>
    </w:p>
    <w:p w:rsidR="00904013" w:rsidRDefault="00904013" w:rsidP="00B25A98">
      <w:pPr>
        <w:tabs>
          <w:tab w:val="left" w:pos="180"/>
          <w:tab w:val="left" w:pos="5625"/>
        </w:tabs>
        <w:spacing w:line="276" w:lineRule="auto"/>
        <w:ind w:left="180"/>
        <w:jc w:val="both"/>
        <w:rPr>
          <w:rFonts w:ascii="Garamond" w:hAnsi="Garamond" w:cs="Calibri"/>
          <w:sz w:val="22"/>
          <w:szCs w:val="22"/>
        </w:rPr>
      </w:pPr>
    </w:p>
    <w:p w:rsidR="00B9684D" w:rsidRPr="00790ED3" w:rsidRDefault="00F21CCC" w:rsidP="00B25A98">
      <w:pPr>
        <w:numPr>
          <w:ilvl w:val="0"/>
          <w:numId w:val="10"/>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Cantidad vendida internamente:</w:t>
      </w:r>
    </w:p>
    <w:p w:rsidR="00FD2D7D" w:rsidRDefault="00FD2D7D" w:rsidP="00B25A98">
      <w:pPr>
        <w:tabs>
          <w:tab w:val="left" w:pos="567"/>
          <w:tab w:val="left" w:pos="5625"/>
        </w:tabs>
        <w:spacing w:line="276" w:lineRule="auto"/>
        <w:ind w:left="567"/>
        <w:jc w:val="both"/>
        <w:rPr>
          <w:rFonts w:ascii="Garamond" w:hAnsi="Garamond" w:cs="Calibri"/>
          <w:sz w:val="22"/>
          <w:szCs w:val="22"/>
        </w:rPr>
      </w:pPr>
    </w:p>
    <w:p w:rsidR="00F21CCC" w:rsidRPr="00B9684D" w:rsidRDefault="00F21CCC" w:rsidP="00B25A98">
      <w:pPr>
        <w:tabs>
          <w:tab w:val="left" w:pos="567"/>
          <w:tab w:val="left" w:pos="5625"/>
        </w:tabs>
        <w:spacing w:line="276" w:lineRule="auto"/>
        <w:ind w:left="567"/>
        <w:jc w:val="both"/>
        <w:rPr>
          <w:rFonts w:ascii="Garamond" w:hAnsi="Garamond" w:cs="Calibri"/>
          <w:sz w:val="22"/>
          <w:szCs w:val="22"/>
        </w:rPr>
      </w:pPr>
      <w:r w:rsidRPr="00B9684D">
        <w:rPr>
          <w:rFonts w:ascii="Garamond" w:hAnsi="Garamond" w:cs="Calibri"/>
          <w:sz w:val="22"/>
          <w:szCs w:val="22"/>
        </w:rPr>
        <w:t>Registrar la cantidad vendida internamente de cada producto, es decir dentro del mercado nacional</w:t>
      </w:r>
      <w:r w:rsidR="002E2924" w:rsidRPr="00B9684D">
        <w:rPr>
          <w:rFonts w:ascii="Garamond" w:hAnsi="Garamond" w:cs="Calibri"/>
          <w:sz w:val="22"/>
          <w:szCs w:val="22"/>
        </w:rPr>
        <w:t>.</w:t>
      </w:r>
    </w:p>
    <w:p w:rsidR="002E2924" w:rsidRDefault="002E2924" w:rsidP="00B25A98">
      <w:pPr>
        <w:tabs>
          <w:tab w:val="left" w:pos="180"/>
          <w:tab w:val="left" w:pos="5625"/>
        </w:tabs>
        <w:spacing w:line="276" w:lineRule="auto"/>
        <w:ind w:left="180"/>
        <w:jc w:val="both"/>
        <w:rPr>
          <w:rFonts w:ascii="Garamond" w:hAnsi="Garamond" w:cs="Calibri"/>
          <w:sz w:val="22"/>
          <w:szCs w:val="22"/>
        </w:rPr>
      </w:pPr>
    </w:p>
    <w:p w:rsidR="00B9684D" w:rsidRPr="00790ED3" w:rsidRDefault="00F21CCC" w:rsidP="00B25A98">
      <w:pPr>
        <w:numPr>
          <w:ilvl w:val="0"/>
          <w:numId w:val="10"/>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Valor de ventas internas</w:t>
      </w:r>
      <w:r w:rsidR="008D501A" w:rsidRPr="00790ED3">
        <w:rPr>
          <w:rFonts w:ascii="Garamond" w:hAnsi="Garamond" w:cs="Calibri"/>
          <w:b/>
          <w:sz w:val="22"/>
          <w:szCs w:val="22"/>
        </w:rPr>
        <w:t>:</w:t>
      </w:r>
    </w:p>
    <w:p w:rsidR="00FD2D7D" w:rsidRDefault="00FD2D7D" w:rsidP="00B25A98">
      <w:pPr>
        <w:tabs>
          <w:tab w:val="left" w:pos="567"/>
          <w:tab w:val="left" w:pos="5625"/>
        </w:tabs>
        <w:spacing w:line="276" w:lineRule="auto"/>
        <w:ind w:left="567"/>
        <w:jc w:val="both"/>
        <w:rPr>
          <w:rFonts w:ascii="Garamond" w:hAnsi="Garamond" w:cs="Calibri"/>
          <w:sz w:val="22"/>
          <w:szCs w:val="22"/>
        </w:rPr>
      </w:pPr>
    </w:p>
    <w:p w:rsidR="00F21CCC" w:rsidRDefault="00F21CCC" w:rsidP="00B25A98">
      <w:pPr>
        <w:tabs>
          <w:tab w:val="left" w:pos="567"/>
          <w:tab w:val="left" w:pos="5625"/>
        </w:tabs>
        <w:spacing w:line="276" w:lineRule="auto"/>
        <w:ind w:left="567"/>
        <w:jc w:val="both"/>
        <w:rPr>
          <w:rFonts w:ascii="Garamond" w:hAnsi="Garamond" w:cs="Calibri"/>
          <w:sz w:val="22"/>
          <w:szCs w:val="22"/>
        </w:rPr>
      </w:pPr>
      <w:r w:rsidRPr="00B9684D">
        <w:rPr>
          <w:rFonts w:ascii="Garamond" w:hAnsi="Garamond" w:cs="Calibri"/>
          <w:sz w:val="22"/>
          <w:szCs w:val="22"/>
        </w:rPr>
        <w:t>Registrar el valor de la cantidad vendida internamente de cada producto, en el mercado nacional</w:t>
      </w:r>
    </w:p>
    <w:p w:rsidR="00BC7F70" w:rsidRPr="00B9684D" w:rsidRDefault="00BC7F70" w:rsidP="00B25A98">
      <w:pPr>
        <w:tabs>
          <w:tab w:val="left" w:pos="567"/>
          <w:tab w:val="left" w:pos="5625"/>
        </w:tabs>
        <w:spacing w:line="276" w:lineRule="auto"/>
        <w:ind w:left="567"/>
        <w:jc w:val="both"/>
        <w:rPr>
          <w:rFonts w:ascii="Garamond" w:hAnsi="Garamond" w:cs="Calibri"/>
          <w:sz w:val="22"/>
          <w:szCs w:val="22"/>
        </w:rPr>
      </w:pPr>
    </w:p>
    <w:p w:rsidR="00B9684D" w:rsidRPr="00790ED3" w:rsidRDefault="00F21CCC" w:rsidP="00B25A98">
      <w:pPr>
        <w:numPr>
          <w:ilvl w:val="0"/>
          <w:numId w:val="10"/>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Cantidad Exportada</w:t>
      </w:r>
      <w:r w:rsidR="008D501A" w:rsidRPr="00790ED3">
        <w:rPr>
          <w:rFonts w:ascii="Garamond" w:hAnsi="Garamond" w:cs="Calibri"/>
          <w:b/>
          <w:sz w:val="22"/>
          <w:szCs w:val="22"/>
        </w:rPr>
        <w:t>:</w:t>
      </w:r>
      <w:r w:rsidRPr="00790ED3">
        <w:rPr>
          <w:rFonts w:ascii="Garamond" w:hAnsi="Garamond" w:cs="Calibri"/>
          <w:b/>
          <w:sz w:val="22"/>
          <w:szCs w:val="22"/>
        </w:rPr>
        <w:t xml:space="preserve"> </w:t>
      </w:r>
    </w:p>
    <w:p w:rsidR="00FD2D7D" w:rsidRDefault="00FD2D7D" w:rsidP="00B25A98">
      <w:pPr>
        <w:tabs>
          <w:tab w:val="left" w:pos="567"/>
          <w:tab w:val="left" w:pos="5625"/>
        </w:tabs>
        <w:spacing w:line="276" w:lineRule="auto"/>
        <w:ind w:left="567"/>
        <w:jc w:val="both"/>
        <w:rPr>
          <w:rFonts w:ascii="Garamond" w:hAnsi="Garamond" w:cs="Calibri"/>
          <w:sz w:val="22"/>
          <w:szCs w:val="22"/>
        </w:rPr>
      </w:pPr>
    </w:p>
    <w:p w:rsidR="00F21CCC" w:rsidRPr="00B9684D" w:rsidRDefault="00F21CCC" w:rsidP="00B25A98">
      <w:pPr>
        <w:tabs>
          <w:tab w:val="left" w:pos="567"/>
          <w:tab w:val="left" w:pos="5625"/>
        </w:tabs>
        <w:spacing w:line="276" w:lineRule="auto"/>
        <w:ind w:left="567"/>
        <w:jc w:val="both"/>
        <w:rPr>
          <w:rFonts w:ascii="Garamond" w:hAnsi="Garamond" w:cs="Calibri"/>
          <w:sz w:val="22"/>
          <w:szCs w:val="22"/>
        </w:rPr>
      </w:pPr>
      <w:r w:rsidRPr="00B9684D">
        <w:rPr>
          <w:rFonts w:ascii="Garamond" w:hAnsi="Garamond" w:cs="Calibri"/>
          <w:sz w:val="22"/>
          <w:szCs w:val="22"/>
        </w:rPr>
        <w:t>Registrar la cantidad vendida al exterior, es decir fuera del mercado nacional.</w:t>
      </w:r>
    </w:p>
    <w:p w:rsidR="00B01664" w:rsidRPr="00B9684D" w:rsidRDefault="00B01664" w:rsidP="00B25A98">
      <w:pPr>
        <w:tabs>
          <w:tab w:val="left" w:pos="180"/>
          <w:tab w:val="left" w:pos="5625"/>
        </w:tabs>
        <w:spacing w:line="276" w:lineRule="auto"/>
        <w:jc w:val="both"/>
        <w:rPr>
          <w:rFonts w:ascii="Garamond" w:hAnsi="Garamond" w:cs="Calibri"/>
          <w:b/>
          <w:sz w:val="22"/>
          <w:szCs w:val="22"/>
        </w:rPr>
      </w:pPr>
    </w:p>
    <w:p w:rsidR="00B9684D" w:rsidRPr="00790ED3" w:rsidRDefault="00F21CCC" w:rsidP="00B25A98">
      <w:pPr>
        <w:numPr>
          <w:ilvl w:val="0"/>
          <w:numId w:val="10"/>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Valor de las ventas Externas</w:t>
      </w:r>
      <w:r w:rsidR="008D501A" w:rsidRPr="00790ED3">
        <w:rPr>
          <w:rFonts w:ascii="Garamond" w:hAnsi="Garamond" w:cs="Calibri"/>
          <w:b/>
          <w:sz w:val="22"/>
          <w:szCs w:val="22"/>
        </w:rPr>
        <w:t>:</w:t>
      </w:r>
    </w:p>
    <w:p w:rsidR="00FD2D7D" w:rsidRDefault="00FD2D7D" w:rsidP="00B25A98">
      <w:pPr>
        <w:tabs>
          <w:tab w:val="left" w:pos="567"/>
          <w:tab w:val="left" w:pos="5625"/>
        </w:tabs>
        <w:spacing w:line="276" w:lineRule="auto"/>
        <w:ind w:left="567"/>
        <w:jc w:val="both"/>
        <w:rPr>
          <w:rFonts w:ascii="Garamond" w:hAnsi="Garamond" w:cs="Calibri"/>
          <w:sz w:val="22"/>
          <w:szCs w:val="22"/>
        </w:rPr>
      </w:pPr>
    </w:p>
    <w:p w:rsidR="008D501A" w:rsidRPr="00B9684D" w:rsidRDefault="008D501A" w:rsidP="00B25A98">
      <w:pPr>
        <w:tabs>
          <w:tab w:val="left" w:pos="567"/>
          <w:tab w:val="left" w:pos="5625"/>
        </w:tabs>
        <w:spacing w:line="276" w:lineRule="auto"/>
        <w:ind w:left="567"/>
        <w:jc w:val="both"/>
        <w:rPr>
          <w:rFonts w:ascii="Garamond" w:hAnsi="Garamond" w:cs="Calibri"/>
          <w:sz w:val="22"/>
          <w:szCs w:val="22"/>
        </w:rPr>
      </w:pPr>
      <w:r w:rsidRPr="00B9684D">
        <w:rPr>
          <w:rFonts w:ascii="Garamond" w:hAnsi="Garamond" w:cs="Calibri"/>
          <w:sz w:val="22"/>
          <w:szCs w:val="22"/>
        </w:rPr>
        <w:t>Registrar el valor de la cantidad vendida al exterior por la empresa de cada producto.</w:t>
      </w:r>
    </w:p>
    <w:p w:rsidR="00021EF7" w:rsidRDefault="00021EF7" w:rsidP="00B25A98">
      <w:pPr>
        <w:tabs>
          <w:tab w:val="left" w:pos="180"/>
          <w:tab w:val="left" w:pos="5625"/>
        </w:tabs>
        <w:spacing w:line="276" w:lineRule="auto"/>
        <w:jc w:val="center"/>
        <w:rPr>
          <w:rFonts w:ascii="Calibri" w:hAnsi="Calibri" w:cs="Calibri"/>
          <w:b/>
        </w:rPr>
      </w:pPr>
    </w:p>
    <w:p w:rsidR="00FA07E9" w:rsidRPr="00727D80" w:rsidRDefault="00FA07E9" w:rsidP="00B25A98">
      <w:pPr>
        <w:pBdr>
          <w:top w:val="threeDEngrave" w:sz="24" w:space="1" w:color="auto"/>
          <w:left w:val="threeDEngrave" w:sz="24" w:space="4" w:color="auto"/>
          <w:bottom w:val="threeDEmboss" w:sz="24" w:space="1" w:color="auto"/>
          <w:right w:val="threeDEmboss" w:sz="24" w:space="4" w:color="auto"/>
        </w:pBdr>
        <w:tabs>
          <w:tab w:val="left" w:pos="180"/>
          <w:tab w:val="left" w:pos="5625"/>
        </w:tabs>
        <w:spacing w:line="276" w:lineRule="auto"/>
        <w:jc w:val="center"/>
        <w:rPr>
          <w:rFonts w:ascii="Calibri" w:hAnsi="Calibri" w:cs="Calibri"/>
          <w:b/>
        </w:rPr>
      </w:pPr>
      <w:r w:rsidRPr="00727D80">
        <w:rPr>
          <w:rFonts w:ascii="Calibri" w:hAnsi="Calibri" w:cs="Calibri"/>
          <w:b/>
        </w:rPr>
        <w:lastRenderedPageBreak/>
        <w:t>CAPITULO III</w:t>
      </w:r>
    </w:p>
    <w:p w:rsidR="00FA07E9" w:rsidRPr="00727D80" w:rsidRDefault="00FA07E9" w:rsidP="00B25A98">
      <w:pPr>
        <w:pBdr>
          <w:top w:val="threeDEngrave" w:sz="24" w:space="1" w:color="auto"/>
          <w:left w:val="threeDEngrave" w:sz="24" w:space="4" w:color="auto"/>
          <w:bottom w:val="threeDEmboss" w:sz="24" w:space="1" w:color="auto"/>
          <w:right w:val="threeDEmboss" w:sz="24" w:space="4" w:color="auto"/>
        </w:pBdr>
        <w:tabs>
          <w:tab w:val="left" w:pos="180"/>
          <w:tab w:val="left" w:pos="5625"/>
        </w:tabs>
        <w:spacing w:line="276" w:lineRule="auto"/>
        <w:jc w:val="center"/>
        <w:rPr>
          <w:rFonts w:ascii="Calibri" w:hAnsi="Calibri" w:cs="Calibri"/>
          <w:b/>
        </w:rPr>
      </w:pPr>
      <w:r w:rsidRPr="00727D80">
        <w:rPr>
          <w:rFonts w:ascii="Calibri" w:hAnsi="Calibri" w:cs="Calibri"/>
          <w:b/>
        </w:rPr>
        <w:t>COMPRA Y CONSUMO DE MATERIAS PRIMAS Y MATERIALES</w:t>
      </w:r>
    </w:p>
    <w:p w:rsidR="000928F9" w:rsidRDefault="000928F9" w:rsidP="00B25A98">
      <w:pPr>
        <w:tabs>
          <w:tab w:val="left" w:pos="180"/>
          <w:tab w:val="left" w:pos="5625"/>
        </w:tabs>
        <w:spacing w:line="276" w:lineRule="auto"/>
        <w:jc w:val="center"/>
        <w:rPr>
          <w:rFonts w:ascii="Calibri" w:hAnsi="Calibri" w:cs="Calibri"/>
          <w:b/>
        </w:rPr>
      </w:pPr>
    </w:p>
    <w:p w:rsidR="00FA07E9" w:rsidRPr="00B9684D" w:rsidRDefault="00FA07E9" w:rsidP="00B25A98">
      <w:pPr>
        <w:tabs>
          <w:tab w:val="left" w:pos="180"/>
          <w:tab w:val="left" w:pos="5625"/>
        </w:tabs>
        <w:spacing w:line="276" w:lineRule="auto"/>
        <w:jc w:val="both"/>
        <w:rPr>
          <w:rFonts w:ascii="Garamond" w:hAnsi="Garamond" w:cs="Calibri"/>
          <w:b/>
          <w:sz w:val="22"/>
          <w:szCs w:val="22"/>
        </w:rPr>
      </w:pPr>
      <w:r w:rsidRPr="00B9684D">
        <w:rPr>
          <w:rFonts w:ascii="Garamond" w:hAnsi="Garamond" w:cs="Calibri"/>
          <w:b/>
          <w:sz w:val="22"/>
          <w:szCs w:val="22"/>
        </w:rPr>
        <w:t>CONCEPTOS Y DEFINICIONES</w:t>
      </w:r>
    </w:p>
    <w:p w:rsidR="000928F9" w:rsidRPr="00B9684D" w:rsidRDefault="000928F9" w:rsidP="00B25A98">
      <w:pPr>
        <w:tabs>
          <w:tab w:val="left" w:pos="180"/>
          <w:tab w:val="left" w:pos="5625"/>
        </w:tabs>
        <w:spacing w:line="276" w:lineRule="auto"/>
        <w:jc w:val="both"/>
        <w:rPr>
          <w:rFonts w:ascii="Garamond" w:hAnsi="Garamond" w:cs="Calibri"/>
          <w:sz w:val="22"/>
          <w:szCs w:val="22"/>
        </w:rPr>
      </w:pPr>
    </w:p>
    <w:p w:rsidR="00B9684D" w:rsidRDefault="00FA07E9" w:rsidP="00B25A98">
      <w:pPr>
        <w:tabs>
          <w:tab w:val="left" w:pos="180"/>
          <w:tab w:val="left" w:pos="5625"/>
        </w:tabs>
        <w:spacing w:line="276" w:lineRule="auto"/>
        <w:jc w:val="both"/>
        <w:rPr>
          <w:rFonts w:ascii="Garamond" w:hAnsi="Garamond" w:cs="Calibri"/>
          <w:b/>
          <w:sz w:val="22"/>
          <w:szCs w:val="22"/>
        </w:rPr>
      </w:pPr>
      <w:r w:rsidRPr="00B9684D">
        <w:rPr>
          <w:rFonts w:ascii="Garamond" w:hAnsi="Garamond" w:cs="Calibri"/>
          <w:b/>
          <w:sz w:val="22"/>
          <w:szCs w:val="22"/>
        </w:rPr>
        <w:t>Materia</w:t>
      </w:r>
      <w:r w:rsidR="00D530E9" w:rsidRPr="00B9684D">
        <w:rPr>
          <w:rFonts w:ascii="Garamond" w:hAnsi="Garamond" w:cs="Calibri"/>
          <w:b/>
          <w:sz w:val="22"/>
          <w:szCs w:val="22"/>
        </w:rPr>
        <w:t>s</w:t>
      </w:r>
      <w:r w:rsidRPr="00B9684D">
        <w:rPr>
          <w:rFonts w:ascii="Garamond" w:hAnsi="Garamond" w:cs="Calibri"/>
          <w:b/>
          <w:sz w:val="22"/>
          <w:szCs w:val="22"/>
        </w:rPr>
        <w:t xml:space="preserve"> Prima</w:t>
      </w:r>
      <w:r w:rsidR="00D530E9" w:rsidRPr="00B9684D">
        <w:rPr>
          <w:rFonts w:ascii="Garamond" w:hAnsi="Garamond" w:cs="Calibri"/>
          <w:b/>
          <w:sz w:val="22"/>
          <w:szCs w:val="22"/>
        </w:rPr>
        <w:t>s</w:t>
      </w:r>
      <w:r w:rsidR="00021EF7" w:rsidRPr="00B9684D">
        <w:rPr>
          <w:rFonts w:ascii="Garamond" w:hAnsi="Garamond" w:cs="Calibri"/>
          <w:b/>
          <w:sz w:val="22"/>
          <w:szCs w:val="22"/>
        </w:rPr>
        <w:t>.</w:t>
      </w:r>
    </w:p>
    <w:p w:rsidR="00FD2D7D" w:rsidRPr="00B9684D" w:rsidRDefault="00FD2D7D" w:rsidP="00B25A98">
      <w:pPr>
        <w:tabs>
          <w:tab w:val="left" w:pos="180"/>
          <w:tab w:val="left" w:pos="5625"/>
        </w:tabs>
        <w:spacing w:line="276" w:lineRule="auto"/>
        <w:jc w:val="both"/>
        <w:rPr>
          <w:rFonts w:ascii="Garamond" w:hAnsi="Garamond" w:cs="Calibri"/>
          <w:b/>
          <w:sz w:val="22"/>
          <w:szCs w:val="22"/>
        </w:rPr>
      </w:pPr>
    </w:p>
    <w:p w:rsidR="00790ED3" w:rsidRDefault="00FA07E9" w:rsidP="00B25A98">
      <w:pPr>
        <w:tabs>
          <w:tab w:val="left" w:pos="180"/>
          <w:tab w:val="left" w:pos="5625"/>
        </w:tabs>
        <w:spacing w:line="276" w:lineRule="auto"/>
        <w:jc w:val="both"/>
        <w:rPr>
          <w:rFonts w:ascii="Garamond" w:hAnsi="Garamond" w:cs="Calibri"/>
          <w:sz w:val="22"/>
          <w:szCs w:val="22"/>
        </w:rPr>
      </w:pPr>
      <w:r w:rsidRPr="00B9684D">
        <w:rPr>
          <w:rFonts w:ascii="Garamond" w:hAnsi="Garamond" w:cs="Calibri"/>
          <w:sz w:val="22"/>
          <w:szCs w:val="22"/>
        </w:rPr>
        <w:t xml:space="preserve">Es la </w:t>
      </w:r>
      <w:r w:rsidR="000928F9" w:rsidRPr="00B9684D">
        <w:rPr>
          <w:rFonts w:ascii="Garamond" w:hAnsi="Garamond" w:cs="Calibri"/>
          <w:sz w:val="22"/>
          <w:szCs w:val="22"/>
        </w:rPr>
        <w:t>denominación</w:t>
      </w:r>
      <w:r w:rsidRPr="00B9684D">
        <w:rPr>
          <w:rFonts w:ascii="Garamond" w:hAnsi="Garamond" w:cs="Calibri"/>
          <w:sz w:val="22"/>
          <w:szCs w:val="22"/>
        </w:rPr>
        <w:t xml:space="preserve"> que recibe los productos </w:t>
      </w:r>
      <w:r w:rsidR="000928F9" w:rsidRPr="00B9684D">
        <w:rPr>
          <w:rFonts w:ascii="Garamond" w:hAnsi="Garamond" w:cs="Calibri"/>
          <w:sz w:val="22"/>
          <w:szCs w:val="22"/>
        </w:rPr>
        <w:t>básicos</w:t>
      </w:r>
      <w:r w:rsidRPr="00B9684D">
        <w:rPr>
          <w:rFonts w:ascii="Garamond" w:hAnsi="Garamond" w:cs="Calibri"/>
          <w:sz w:val="22"/>
          <w:szCs w:val="22"/>
        </w:rPr>
        <w:t xml:space="preserve"> utilizados por la empresa para</w:t>
      </w:r>
      <w:r w:rsidR="008E1CCD" w:rsidRPr="00B9684D">
        <w:rPr>
          <w:rFonts w:ascii="Garamond" w:hAnsi="Garamond" w:cs="Calibri"/>
          <w:sz w:val="22"/>
          <w:szCs w:val="22"/>
        </w:rPr>
        <w:t xml:space="preserve"> </w:t>
      </w:r>
      <w:r w:rsidR="000928F9" w:rsidRPr="00B9684D">
        <w:rPr>
          <w:rFonts w:ascii="Garamond" w:hAnsi="Garamond" w:cs="Calibri"/>
          <w:sz w:val="22"/>
          <w:szCs w:val="22"/>
        </w:rPr>
        <w:t>transformarlos</w:t>
      </w:r>
      <w:r w:rsidRPr="00B9684D">
        <w:rPr>
          <w:rFonts w:ascii="Garamond" w:hAnsi="Garamond" w:cs="Calibri"/>
          <w:sz w:val="22"/>
          <w:szCs w:val="22"/>
        </w:rPr>
        <w:t xml:space="preserve"> a </w:t>
      </w:r>
      <w:r w:rsidR="000928F9" w:rsidRPr="00B9684D">
        <w:rPr>
          <w:rFonts w:ascii="Garamond" w:hAnsi="Garamond" w:cs="Calibri"/>
          <w:sz w:val="22"/>
          <w:szCs w:val="22"/>
        </w:rPr>
        <w:t>través</w:t>
      </w:r>
      <w:r w:rsidRPr="00B9684D">
        <w:rPr>
          <w:rFonts w:ascii="Garamond" w:hAnsi="Garamond" w:cs="Calibri"/>
          <w:sz w:val="22"/>
          <w:szCs w:val="22"/>
        </w:rPr>
        <w:t xml:space="preserve"> de un proceso de fabricación en </w:t>
      </w:r>
      <w:r w:rsidR="008E1CCD" w:rsidRPr="00B9684D">
        <w:rPr>
          <w:rFonts w:ascii="Garamond" w:hAnsi="Garamond" w:cs="Calibri"/>
          <w:sz w:val="22"/>
          <w:szCs w:val="22"/>
        </w:rPr>
        <w:t xml:space="preserve">productos elaborados listos  para </w:t>
      </w:r>
      <w:r w:rsidRPr="00B9684D">
        <w:rPr>
          <w:rFonts w:ascii="Garamond" w:hAnsi="Garamond" w:cs="Calibri"/>
          <w:sz w:val="22"/>
          <w:szCs w:val="22"/>
        </w:rPr>
        <w:t xml:space="preserve">su </w:t>
      </w:r>
      <w:r w:rsidR="000928F9" w:rsidRPr="00B9684D">
        <w:rPr>
          <w:rFonts w:ascii="Garamond" w:hAnsi="Garamond" w:cs="Calibri"/>
          <w:sz w:val="22"/>
          <w:szCs w:val="22"/>
        </w:rPr>
        <w:t>comercialización</w:t>
      </w:r>
      <w:r w:rsidRPr="00B9684D">
        <w:rPr>
          <w:rFonts w:ascii="Garamond" w:hAnsi="Garamond" w:cs="Calibri"/>
          <w:sz w:val="22"/>
          <w:szCs w:val="22"/>
        </w:rPr>
        <w:t xml:space="preserve"> en el mercado.</w:t>
      </w:r>
    </w:p>
    <w:p w:rsidR="00790ED3" w:rsidRPr="00B9684D" w:rsidRDefault="00790ED3" w:rsidP="00B25A98">
      <w:pPr>
        <w:tabs>
          <w:tab w:val="left" w:pos="180"/>
          <w:tab w:val="left" w:pos="5625"/>
        </w:tabs>
        <w:spacing w:line="276" w:lineRule="auto"/>
        <w:jc w:val="both"/>
        <w:rPr>
          <w:rFonts w:ascii="Garamond" w:hAnsi="Garamond" w:cs="Calibri"/>
          <w:sz w:val="22"/>
          <w:szCs w:val="22"/>
        </w:rPr>
      </w:pPr>
    </w:p>
    <w:p w:rsidR="00B9684D" w:rsidRPr="00B9684D" w:rsidRDefault="00FA07E9" w:rsidP="00B25A98">
      <w:pPr>
        <w:tabs>
          <w:tab w:val="left" w:pos="180"/>
          <w:tab w:val="left" w:pos="5625"/>
        </w:tabs>
        <w:spacing w:line="276" w:lineRule="auto"/>
        <w:jc w:val="both"/>
        <w:rPr>
          <w:rFonts w:ascii="Garamond" w:hAnsi="Garamond" w:cs="Calibri"/>
          <w:b/>
          <w:sz w:val="22"/>
          <w:szCs w:val="22"/>
        </w:rPr>
      </w:pPr>
      <w:r w:rsidRPr="00B9684D">
        <w:rPr>
          <w:rFonts w:ascii="Garamond" w:hAnsi="Garamond" w:cs="Calibri"/>
          <w:b/>
          <w:sz w:val="22"/>
          <w:szCs w:val="22"/>
        </w:rPr>
        <w:t>Materiales Auxiliares</w:t>
      </w:r>
      <w:r w:rsidR="00021EF7" w:rsidRPr="00B9684D">
        <w:rPr>
          <w:rFonts w:ascii="Garamond" w:hAnsi="Garamond" w:cs="Calibri"/>
          <w:b/>
          <w:sz w:val="22"/>
          <w:szCs w:val="22"/>
        </w:rPr>
        <w:t>.</w:t>
      </w:r>
    </w:p>
    <w:p w:rsidR="00FD2D7D" w:rsidRDefault="00FD2D7D" w:rsidP="00B25A98">
      <w:pPr>
        <w:tabs>
          <w:tab w:val="left" w:pos="180"/>
          <w:tab w:val="left" w:pos="5625"/>
        </w:tabs>
        <w:spacing w:line="276" w:lineRule="auto"/>
        <w:jc w:val="both"/>
        <w:rPr>
          <w:rFonts w:ascii="Garamond" w:hAnsi="Garamond" w:cs="Calibri"/>
          <w:sz w:val="22"/>
          <w:szCs w:val="22"/>
        </w:rPr>
      </w:pPr>
    </w:p>
    <w:p w:rsidR="008D501A" w:rsidRPr="00B9684D" w:rsidRDefault="00FA07E9" w:rsidP="00B25A98">
      <w:pPr>
        <w:tabs>
          <w:tab w:val="left" w:pos="180"/>
          <w:tab w:val="left" w:pos="5625"/>
        </w:tabs>
        <w:spacing w:line="276" w:lineRule="auto"/>
        <w:jc w:val="both"/>
        <w:rPr>
          <w:rFonts w:ascii="Garamond" w:hAnsi="Garamond" w:cs="Calibri"/>
          <w:sz w:val="22"/>
          <w:szCs w:val="22"/>
        </w:rPr>
      </w:pPr>
      <w:r w:rsidRPr="00B9684D">
        <w:rPr>
          <w:rFonts w:ascii="Garamond" w:hAnsi="Garamond" w:cs="Calibri"/>
          <w:sz w:val="22"/>
          <w:szCs w:val="22"/>
        </w:rPr>
        <w:t>Son aquellos bienes o suministros que auxilian en</w:t>
      </w:r>
      <w:r w:rsidR="000928F9" w:rsidRPr="00B9684D">
        <w:rPr>
          <w:rFonts w:ascii="Garamond" w:hAnsi="Garamond" w:cs="Calibri"/>
          <w:sz w:val="22"/>
          <w:szCs w:val="22"/>
        </w:rPr>
        <w:t xml:space="preserve"> e</w:t>
      </w:r>
      <w:r w:rsidRPr="00B9684D">
        <w:rPr>
          <w:rFonts w:ascii="Garamond" w:hAnsi="Garamond" w:cs="Calibri"/>
          <w:sz w:val="22"/>
          <w:szCs w:val="22"/>
        </w:rPr>
        <w:t>l proceso de producción y</w:t>
      </w:r>
      <w:r w:rsidR="000928F9" w:rsidRPr="00B9684D">
        <w:rPr>
          <w:rFonts w:ascii="Garamond" w:hAnsi="Garamond" w:cs="Calibri"/>
          <w:sz w:val="22"/>
          <w:szCs w:val="22"/>
        </w:rPr>
        <w:t xml:space="preserve"> </w:t>
      </w:r>
      <w:r w:rsidR="008E1CCD" w:rsidRPr="00B9684D">
        <w:rPr>
          <w:rFonts w:ascii="Garamond" w:hAnsi="Garamond" w:cs="Calibri"/>
          <w:sz w:val="22"/>
          <w:szCs w:val="22"/>
        </w:rPr>
        <w:t>se consumen en él</w:t>
      </w:r>
      <w:r w:rsidRPr="00B9684D">
        <w:rPr>
          <w:rFonts w:ascii="Garamond" w:hAnsi="Garamond" w:cs="Calibri"/>
          <w:sz w:val="22"/>
          <w:szCs w:val="22"/>
        </w:rPr>
        <w:t xml:space="preserve"> y </w:t>
      </w:r>
      <w:r w:rsidR="008E1CCD" w:rsidRPr="00B9684D">
        <w:rPr>
          <w:rFonts w:ascii="Garamond" w:hAnsi="Garamond" w:cs="Calibri"/>
          <w:sz w:val="22"/>
          <w:szCs w:val="22"/>
        </w:rPr>
        <w:t xml:space="preserve">que no forman </w:t>
      </w:r>
      <w:r w:rsidRPr="00B9684D">
        <w:rPr>
          <w:rFonts w:ascii="Garamond" w:hAnsi="Garamond" w:cs="Calibri"/>
          <w:sz w:val="22"/>
          <w:szCs w:val="22"/>
        </w:rPr>
        <w:t>parte</w:t>
      </w:r>
      <w:r w:rsidR="000928F9" w:rsidRPr="00B9684D">
        <w:rPr>
          <w:rFonts w:ascii="Garamond" w:hAnsi="Garamond" w:cs="Calibri"/>
          <w:sz w:val="22"/>
          <w:szCs w:val="22"/>
        </w:rPr>
        <w:t xml:space="preserve"> d</w:t>
      </w:r>
      <w:r w:rsidRPr="00B9684D">
        <w:rPr>
          <w:rFonts w:ascii="Garamond" w:hAnsi="Garamond" w:cs="Calibri"/>
          <w:sz w:val="22"/>
          <w:szCs w:val="22"/>
        </w:rPr>
        <w:t>e</w:t>
      </w:r>
      <w:r w:rsidR="000928F9" w:rsidRPr="00B9684D">
        <w:rPr>
          <w:rFonts w:ascii="Garamond" w:hAnsi="Garamond" w:cs="Calibri"/>
          <w:sz w:val="22"/>
          <w:szCs w:val="22"/>
        </w:rPr>
        <w:t xml:space="preserve"> </w:t>
      </w:r>
      <w:r w:rsidRPr="00B9684D">
        <w:rPr>
          <w:rFonts w:ascii="Garamond" w:hAnsi="Garamond" w:cs="Calibri"/>
          <w:sz w:val="22"/>
          <w:szCs w:val="22"/>
        </w:rPr>
        <w:t>los pr</w:t>
      </w:r>
      <w:r w:rsidR="000928F9" w:rsidRPr="00B9684D">
        <w:rPr>
          <w:rFonts w:ascii="Garamond" w:hAnsi="Garamond" w:cs="Calibri"/>
          <w:sz w:val="22"/>
          <w:szCs w:val="22"/>
        </w:rPr>
        <w:t xml:space="preserve">oductos elaborados por </w:t>
      </w:r>
      <w:r w:rsidR="008E1CCD" w:rsidRPr="00B9684D">
        <w:rPr>
          <w:rFonts w:ascii="Garamond" w:hAnsi="Garamond" w:cs="Calibri"/>
          <w:sz w:val="22"/>
          <w:szCs w:val="22"/>
        </w:rPr>
        <w:t xml:space="preserve">la empresa </w:t>
      </w:r>
      <w:r w:rsidRPr="00B9684D">
        <w:rPr>
          <w:rFonts w:ascii="Garamond" w:hAnsi="Garamond" w:cs="Calibri"/>
          <w:sz w:val="22"/>
          <w:szCs w:val="22"/>
        </w:rPr>
        <w:t>industrial (ex</w:t>
      </w:r>
      <w:r w:rsidR="008E1CCD" w:rsidRPr="00B9684D">
        <w:rPr>
          <w:rFonts w:ascii="Garamond" w:hAnsi="Garamond" w:cs="Calibri"/>
          <w:sz w:val="22"/>
          <w:szCs w:val="22"/>
        </w:rPr>
        <w:t>cluyen</w:t>
      </w:r>
      <w:r w:rsidR="000928F9" w:rsidRPr="00B9684D">
        <w:rPr>
          <w:rFonts w:ascii="Garamond" w:hAnsi="Garamond" w:cs="Calibri"/>
          <w:sz w:val="22"/>
          <w:szCs w:val="22"/>
        </w:rPr>
        <w:t xml:space="preserve"> los combustibles</w:t>
      </w:r>
      <w:r w:rsidRPr="00B9684D">
        <w:rPr>
          <w:rFonts w:ascii="Garamond" w:hAnsi="Garamond" w:cs="Calibri"/>
          <w:sz w:val="22"/>
          <w:szCs w:val="22"/>
        </w:rPr>
        <w:t xml:space="preserve"> y lubricantes)</w:t>
      </w:r>
    </w:p>
    <w:p w:rsidR="00FA07E9" w:rsidRPr="00B9684D" w:rsidRDefault="00FA07E9" w:rsidP="00B25A98">
      <w:pPr>
        <w:tabs>
          <w:tab w:val="left" w:pos="180"/>
          <w:tab w:val="left" w:pos="5625"/>
        </w:tabs>
        <w:spacing w:line="276" w:lineRule="auto"/>
        <w:jc w:val="both"/>
        <w:rPr>
          <w:rFonts w:ascii="Garamond" w:hAnsi="Garamond" w:cs="Calibri"/>
          <w:sz w:val="22"/>
          <w:szCs w:val="22"/>
        </w:rPr>
      </w:pPr>
    </w:p>
    <w:p w:rsidR="00B9684D" w:rsidRPr="00B9684D" w:rsidRDefault="00FA07E9" w:rsidP="00B25A98">
      <w:pPr>
        <w:tabs>
          <w:tab w:val="left" w:pos="180"/>
          <w:tab w:val="left" w:pos="5625"/>
        </w:tabs>
        <w:spacing w:line="276" w:lineRule="auto"/>
        <w:jc w:val="both"/>
        <w:rPr>
          <w:rFonts w:ascii="Garamond" w:hAnsi="Garamond" w:cs="Calibri"/>
          <w:b/>
          <w:sz w:val="22"/>
          <w:szCs w:val="22"/>
        </w:rPr>
      </w:pPr>
      <w:r w:rsidRPr="00B9684D">
        <w:rPr>
          <w:rFonts w:ascii="Garamond" w:hAnsi="Garamond" w:cs="Calibri"/>
          <w:b/>
          <w:sz w:val="22"/>
          <w:szCs w:val="22"/>
        </w:rPr>
        <w:t>Compras</w:t>
      </w:r>
      <w:r w:rsidR="00021EF7" w:rsidRPr="00B9684D">
        <w:rPr>
          <w:rFonts w:ascii="Garamond" w:hAnsi="Garamond" w:cs="Calibri"/>
          <w:b/>
          <w:sz w:val="22"/>
          <w:szCs w:val="22"/>
        </w:rPr>
        <w:t>.</w:t>
      </w:r>
    </w:p>
    <w:p w:rsidR="00FD2D7D" w:rsidRDefault="00FD2D7D" w:rsidP="00B25A98">
      <w:pPr>
        <w:tabs>
          <w:tab w:val="left" w:pos="180"/>
          <w:tab w:val="left" w:pos="5625"/>
        </w:tabs>
        <w:spacing w:line="276" w:lineRule="auto"/>
        <w:jc w:val="both"/>
        <w:rPr>
          <w:rFonts w:ascii="Garamond" w:hAnsi="Garamond" w:cs="Calibri"/>
          <w:sz w:val="22"/>
          <w:szCs w:val="22"/>
        </w:rPr>
      </w:pPr>
    </w:p>
    <w:p w:rsidR="00FA07E9" w:rsidRPr="00B9684D" w:rsidRDefault="00FA07E9" w:rsidP="00B25A98">
      <w:pPr>
        <w:tabs>
          <w:tab w:val="left" w:pos="180"/>
          <w:tab w:val="left" w:pos="5625"/>
        </w:tabs>
        <w:spacing w:line="276" w:lineRule="auto"/>
        <w:jc w:val="both"/>
        <w:rPr>
          <w:rFonts w:ascii="Garamond" w:hAnsi="Garamond" w:cs="Calibri"/>
          <w:sz w:val="22"/>
          <w:szCs w:val="22"/>
        </w:rPr>
      </w:pPr>
      <w:r w:rsidRPr="00B9684D">
        <w:rPr>
          <w:rFonts w:ascii="Garamond" w:hAnsi="Garamond" w:cs="Calibri"/>
          <w:sz w:val="22"/>
          <w:szCs w:val="22"/>
        </w:rPr>
        <w:t xml:space="preserve">Es la transacción por la cual se </w:t>
      </w:r>
      <w:r w:rsidR="000928F9" w:rsidRPr="00B9684D">
        <w:rPr>
          <w:rFonts w:ascii="Garamond" w:hAnsi="Garamond" w:cs="Calibri"/>
          <w:sz w:val="22"/>
          <w:szCs w:val="22"/>
        </w:rPr>
        <w:t>adquiere</w:t>
      </w:r>
      <w:r w:rsidRPr="00B9684D">
        <w:rPr>
          <w:rFonts w:ascii="Garamond" w:hAnsi="Garamond" w:cs="Calibri"/>
          <w:sz w:val="22"/>
          <w:szCs w:val="22"/>
        </w:rPr>
        <w:t xml:space="preserve"> un bien o se contrata u</w:t>
      </w:r>
      <w:r w:rsidR="005B1058">
        <w:rPr>
          <w:rFonts w:ascii="Garamond" w:hAnsi="Garamond" w:cs="Calibri"/>
          <w:sz w:val="22"/>
          <w:szCs w:val="22"/>
        </w:rPr>
        <w:t>n</w:t>
      </w:r>
      <w:r w:rsidRPr="00B9684D">
        <w:rPr>
          <w:rFonts w:ascii="Garamond" w:hAnsi="Garamond" w:cs="Calibri"/>
          <w:sz w:val="22"/>
          <w:szCs w:val="22"/>
        </w:rPr>
        <w:t xml:space="preserve"> servicio a cambio de su valor en dinero </w:t>
      </w:r>
    </w:p>
    <w:p w:rsidR="00FA07E9" w:rsidRPr="00B9684D" w:rsidRDefault="00FA07E9" w:rsidP="00B25A98">
      <w:pPr>
        <w:tabs>
          <w:tab w:val="left" w:pos="180"/>
          <w:tab w:val="left" w:pos="5625"/>
        </w:tabs>
        <w:spacing w:line="276" w:lineRule="auto"/>
        <w:jc w:val="both"/>
        <w:rPr>
          <w:rFonts w:ascii="Garamond" w:hAnsi="Garamond" w:cs="Calibri"/>
          <w:sz w:val="22"/>
          <w:szCs w:val="22"/>
        </w:rPr>
      </w:pPr>
    </w:p>
    <w:p w:rsidR="00B9684D" w:rsidRPr="00B9684D" w:rsidRDefault="00FA07E9" w:rsidP="00B25A98">
      <w:pPr>
        <w:tabs>
          <w:tab w:val="left" w:pos="180"/>
          <w:tab w:val="left" w:pos="5625"/>
        </w:tabs>
        <w:spacing w:line="276" w:lineRule="auto"/>
        <w:jc w:val="both"/>
        <w:rPr>
          <w:rFonts w:ascii="Garamond" w:hAnsi="Garamond" w:cs="Calibri"/>
          <w:b/>
          <w:sz w:val="22"/>
          <w:szCs w:val="22"/>
        </w:rPr>
      </w:pPr>
      <w:r w:rsidRPr="00B9684D">
        <w:rPr>
          <w:rFonts w:ascii="Garamond" w:hAnsi="Garamond" w:cs="Calibri"/>
          <w:b/>
          <w:sz w:val="22"/>
          <w:szCs w:val="22"/>
        </w:rPr>
        <w:t>Valor</w:t>
      </w:r>
      <w:r w:rsidR="00021EF7" w:rsidRPr="00B9684D">
        <w:rPr>
          <w:rFonts w:ascii="Garamond" w:hAnsi="Garamond" w:cs="Calibri"/>
          <w:b/>
          <w:sz w:val="22"/>
          <w:szCs w:val="22"/>
        </w:rPr>
        <w:t>.</w:t>
      </w:r>
    </w:p>
    <w:p w:rsidR="00FD2D7D" w:rsidRDefault="00FD2D7D" w:rsidP="00B25A98">
      <w:pPr>
        <w:tabs>
          <w:tab w:val="left" w:pos="180"/>
          <w:tab w:val="left" w:pos="5625"/>
        </w:tabs>
        <w:spacing w:line="276" w:lineRule="auto"/>
        <w:jc w:val="both"/>
        <w:rPr>
          <w:rFonts w:ascii="Garamond" w:hAnsi="Garamond" w:cs="Calibri"/>
          <w:sz w:val="22"/>
          <w:szCs w:val="22"/>
        </w:rPr>
      </w:pPr>
    </w:p>
    <w:p w:rsidR="00FA07E9" w:rsidRPr="00B9684D" w:rsidRDefault="00FA07E9" w:rsidP="00B25A98">
      <w:pPr>
        <w:tabs>
          <w:tab w:val="left" w:pos="180"/>
          <w:tab w:val="left" w:pos="5625"/>
        </w:tabs>
        <w:spacing w:line="276" w:lineRule="auto"/>
        <w:jc w:val="both"/>
        <w:rPr>
          <w:rFonts w:ascii="Garamond" w:hAnsi="Garamond" w:cs="Calibri"/>
          <w:sz w:val="22"/>
          <w:szCs w:val="22"/>
        </w:rPr>
      </w:pPr>
      <w:r w:rsidRPr="00B9684D">
        <w:rPr>
          <w:rFonts w:ascii="Garamond" w:hAnsi="Garamond" w:cs="Calibri"/>
          <w:sz w:val="22"/>
          <w:szCs w:val="22"/>
        </w:rPr>
        <w:t>Es el precio d</w:t>
      </w:r>
      <w:r w:rsidR="000928F9" w:rsidRPr="00B9684D">
        <w:rPr>
          <w:rFonts w:ascii="Garamond" w:hAnsi="Garamond" w:cs="Calibri"/>
          <w:sz w:val="22"/>
          <w:szCs w:val="22"/>
        </w:rPr>
        <w:t>e un bien</w:t>
      </w:r>
      <w:r w:rsidRPr="00B9684D">
        <w:rPr>
          <w:rFonts w:ascii="Garamond" w:hAnsi="Garamond" w:cs="Calibri"/>
          <w:sz w:val="22"/>
          <w:szCs w:val="22"/>
        </w:rPr>
        <w:t xml:space="preserve"> o su equi</w:t>
      </w:r>
      <w:r w:rsidR="000928F9" w:rsidRPr="00B9684D">
        <w:rPr>
          <w:rFonts w:ascii="Garamond" w:hAnsi="Garamond" w:cs="Calibri"/>
          <w:sz w:val="22"/>
          <w:szCs w:val="22"/>
        </w:rPr>
        <w:t>valencia del mismo en dinero. Me</w:t>
      </w:r>
      <w:r w:rsidRPr="00B9684D">
        <w:rPr>
          <w:rFonts w:ascii="Garamond" w:hAnsi="Garamond" w:cs="Calibri"/>
          <w:sz w:val="22"/>
          <w:szCs w:val="22"/>
        </w:rPr>
        <w:t>d</w:t>
      </w:r>
      <w:r w:rsidR="000928F9" w:rsidRPr="00B9684D">
        <w:rPr>
          <w:rFonts w:ascii="Garamond" w:hAnsi="Garamond" w:cs="Calibri"/>
          <w:sz w:val="22"/>
          <w:szCs w:val="22"/>
        </w:rPr>
        <w:t>i</w:t>
      </w:r>
      <w:r w:rsidRPr="00B9684D">
        <w:rPr>
          <w:rFonts w:ascii="Garamond" w:hAnsi="Garamond" w:cs="Calibri"/>
          <w:sz w:val="22"/>
          <w:szCs w:val="22"/>
        </w:rPr>
        <w:t>d</w:t>
      </w:r>
      <w:r w:rsidR="000928F9" w:rsidRPr="00B9684D">
        <w:rPr>
          <w:rFonts w:ascii="Garamond" w:hAnsi="Garamond" w:cs="Calibri"/>
          <w:sz w:val="22"/>
          <w:szCs w:val="22"/>
        </w:rPr>
        <w:t>a</w:t>
      </w:r>
      <w:r w:rsidRPr="00B9684D">
        <w:rPr>
          <w:rFonts w:ascii="Garamond" w:hAnsi="Garamond" w:cs="Calibri"/>
          <w:sz w:val="22"/>
          <w:szCs w:val="22"/>
        </w:rPr>
        <w:t xml:space="preserve"> en que las personas estiman determinados bienes en </w:t>
      </w:r>
      <w:r w:rsidR="000928F9" w:rsidRPr="00B9684D">
        <w:rPr>
          <w:rFonts w:ascii="Garamond" w:hAnsi="Garamond" w:cs="Calibri"/>
          <w:sz w:val="22"/>
          <w:szCs w:val="22"/>
        </w:rPr>
        <w:t>función</w:t>
      </w:r>
      <w:r w:rsidRPr="00B9684D">
        <w:rPr>
          <w:rFonts w:ascii="Garamond" w:hAnsi="Garamond" w:cs="Calibri"/>
          <w:sz w:val="22"/>
          <w:szCs w:val="22"/>
        </w:rPr>
        <w:t xml:space="preserve"> de la satisfacción  que les produce su tendencia o</w:t>
      </w:r>
      <w:r w:rsidR="000928F9" w:rsidRPr="00B9684D">
        <w:rPr>
          <w:rFonts w:ascii="Garamond" w:hAnsi="Garamond" w:cs="Calibri"/>
          <w:sz w:val="22"/>
          <w:szCs w:val="22"/>
        </w:rPr>
        <w:t xml:space="preserve"> </w:t>
      </w:r>
      <w:r w:rsidRPr="00B9684D">
        <w:rPr>
          <w:rFonts w:ascii="Garamond" w:hAnsi="Garamond" w:cs="Calibri"/>
          <w:sz w:val="22"/>
          <w:szCs w:val="22"/>
        </w:rPr>
        <w:t>disfrute.</w:t>
      </w:r>
    </w:p>
    <w:p w:rsidR="00FA07E9" w:rsidRPr="00B9684D" w:rsidRDefault="00FA07E9" w:rsidP="00B25A98">
      <w:pPr>
        <w:tabs>
          <w:tab w:val="left" w:pos="180"/>
          <w:tab w:val="left" w:pos="5625"/>
        </w:tabs>
        <w:spacing w:line="276" w:lineRule="auto"/>
        <w:jc w:val="both"/>
        <w:rPr>
          <w:rFonts w:ascii="Garamond" w:hAnsi="Garamond" w:cs="Calibri"/>
          <w:sz w:val="22"/>
          <w:szCs w:val="22"/>
        </w:rPr>
      </w:pPr>
    </w:p>
    <w:p w:rsidR="00FA07E9" w:rsidRPr="00B9684D" w:rsidRDefault="008F7934" w:rsidP="00B25A98">
      <w:pPr>
        <w:tabs>
          <w:tab w:val="left" w:pos="180"/>
          <w:tab w:val="left" w:pos="5625"/>
        </w:tabs>
        <w:spacing w:line="276" w:lineRule="auto"/>
        <w:jc w:val="both"/>
        <w:rPr>
          <w:rFonts w:ascii="Garamond" w:hAnsi="Garamond" w:cs="Calibri"/>
          <w:sz w:val="22"/>
          <w:szCs w:val="22"/>
        </w:rPr>
      </w:pPr>
      <w:r w:rsidRPr="00B9684D">
        <w:rPr>
          <w:rFonts w:ascii="Garamond" w:hAnsi="Garamond" w:cs="Calibri"/>
          <w:noProof/>
          <w:sz w:val="22"/>
          <w:szCs w:val="22"/>
          <w:lang w:val="es-BO" w:eastAsia="es-BO"/>
        </w:rPr>
        <w:drawing>
          <wp:inline distT="0" distB="0" distL="0" distR="0">
            <wp:extent cx="5634328" cy="2186609"/>
            <wp:effectExtent l="19050" t="0" r="4472"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lum bright="-4000"/>
                    </a:blip>
                    <a:srcRect/>
                    <a:stretch>
                      <a:fillRect/>
                    </a:stretch>
                  </pic:blipFill>
                  <pic:spPr bwMode="auto">
                    <a:xfrm>
                      <a:off x="0" y="0"/>
                      <a:ext cx="5634274" cy="2186588"/>
                    </a:xfrm>
                    <a:prstGeom prst="rect">
                      <a:avLst/>
                    </a:prstGeom>
                    <a:noFill/>
                    <a:ln w="9525">
                      <a:noFill/>
                      <a:miter lim="800000"/>
                      <a:headEnd/>
                      <a:tailEnd/>
                    </a:ln>
                  </pic:spPr>
                </pic:pic>
              </a:graphicData>
            </a:graphic>
          </wp:inline>
        </w:drawing>
      </w:r>
    </w:p>
    <w:p w:rsidR="00554E06" w:rsidRDefault="00554E06" w:rsidP="00B25A98">
      <w:pPr>
        <w:tabs>
          <w:tab w:val="left" w:pos="180"/>
          <w:tab w:val="left" w:pos="5625"/>
        </w:tabs>
        <w:spacing w:line="276" w:lineRule="auto"/>
        <w:jc w:val="both"/>
        <w:rPr>
          <w:rFonts w:ascii="Garamond" w:hAnsi="Garamond" w:cs="Calibri"/>
          <w:sz w:val="22"/>
          <w:szCs w:val="22"/>
        </w:rPr>
      </w:pPr>
    </w:p>
    <w:p w:rsidR="00B9684D" w:rsidRDefault="000928F9" w:rsidP="00B25A98">
      <w:pPr>
        <w:pStyle w:val="Prrafodelista"/>
        <w:numPr>
          <w:ilvl w:val="0"/>
          <w:numId w:val="24"/>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Có</w:t>
      </w:r>
      <w:r w:rsidR="00A97AF4" w:rsidRPr="00790ED3">
        <w:rPr>
          <w:rFonts w:ascii="Garamond" w:hAnsi="Garamond" w:cs="Calibri"/>
          <w:b/>
          <w:sz w:val="22"/>
          <w:szCs w:val="22"/>
        </w:rPr>
        <w:t>digo</w:t>
      </w:r>
      <w:r w:rsidR="00B9684D" w:rsidRPr="00790ED3">
        <w:rPr>
          <w:rFonts w:ascii="Garamond" w:hAnsi="Garamond" w:cs="Calibri"/>
          <w:b/>
          <w:sz w:val="22"/>
          <w:szCs w:val="22"/>
        </w:rPr>
        <w:t>:</w:t>
      </w:r>
    </w:p>
    <w:p w:rsidR="00FD2D7D" w:rsidRPr="00790ED3" w:rsidRDefault="00FD2D7D" w:rsidP="00FD2D7D">
      <w:pPr>
        <w:pStyle w:val="Prrafodelista"/>
        <w:tabs>
          <w:tab w:val="left" w:pos="180"/>
          <w:tab w:val="left" w:pos="5625"/>
        </w:tabs>
        <w:spacing w:line="276" w:lineRule="auto"/>
        <w:ind w:left="420"/>
        <w:jc w:val="both"/>
        <w:rPr>
          <w:rFonts w:ascii="Garamond" w:hAnsi="Garamond" w:cs="Calibri"/>
          <w:b/>
          <w:sz w:val="22"/>
          <w:szCs w:val="22"/>
        </w:rPr>
      </w:pPr>
    </w:p>
    <w:p w:rsidR="00A97AF4" w:rsidRPr="00B9684D" w:rsidRDefault="000928F9" w:rsidP="00B25A98">
      <w:pPr>
        <w:tabs>
          <w:tab w:val="left" w:pos="567"/>
          <w:tab w:val="left" w:pos="5625"/>
        </w:tabs>
        <w:spacing w:line="276" w:lineRule="auto"/>
        <w:ind w:left="567"/>
        <w:jc w:val="both"/>
        <w:rPr>
          <w:rFonts w:ascii="Garamond" w:hAnsi="Garamond" w:cs="Calibri"/>
          <w:sz w:val="22"/>
          <w:szCs w:val="22"/>
        </w:rPr>
      </w:pPr>
      <w:r w:rsidRPr="00B9684D">
        <w:rPr>
          <w:rFonts w:ascii="Garamond" w:hAnsi="Garamond" w:cs="Calibri"/>
          <w:sz w:val="22"/>
          <w:szCs w:val="22"/>
        </w:rPr>
        <w:t>Los códigos</w:t>
      </w:r>
      <w:r w:rsidR="00A97AF4" w:rsidRPr="00B9684D">
        <w:rPr>
          <w:rFonts w:ascii="Garamond" w:hAnsi="Garamond" w:cs="Calibri"/>
          <w:sz w:val="22"/>
          <w:szCs w:val="22"/>
        </w:rPr>
        <w:t xml:space="preserve"> de las materia</w:t>
      </w:r>
      <w:r w:rsidRPr="00B9684D">
        <w:rPr>
          <w:rFonts w:ascii="Garamond" w:hAnsi="Garamond" w:cs="Calibri"/>
          <w:sz w:val="22"/>
          <w:szCs w:val="22"/>
        </w:rPr>
        <w:t xml:space="preserve">s primas vienen </w:t>
      </w:r>
      <w:r w:rsidR="005B1058">
        <w:rPr>
          <w:rFonts w:ascii="Garamond" w:hAnsi="Garamond" w:cs="Calibri"/>
          <w:sz w:val="22"/>
          <w:szCs w:val="22"/>
        </w:rPr>
        <w:t>pre llenado</w:t>
      </w:r>
      <w:r w:rsidR="00B9684D" w:rsidRPr="00B9684D">
        <w:rPr>
          <w:rFonts w:ascii="Garamond" w:hAnsi="Garamond" w:cs="Calibri"/>
          <w:sz w:val="22"/>
          <w:szCs w:val="22"/>
        </w:rPr>
        <w:t>s</w:t>
      </w:r>
      <w:r w:rsidRPr="00B9684D">
        <w:rPr>
          <w:rFonts w:ascii="Garamond" w:hAnsi="Garamond" w:cs="Calibri"/>
          <w:sz w:val="22"/>
          <w:szCs w:val="22"/>
        </w:rPr>
        <w:t xml:space="preserve"> de </w:t>
      </w:r>
      <w:r w:rsidR="00A97AF4" w:rsidRPr="00B9684D">
        <w:rPr>
          <w:rFonts w:ascii="Garamond" w:hAnsi="Garamond" w:cs="Calibri"/>
          <w:sz w:val="22"/>
          <w:szCs w:val="22"/>
        </w:rPr>
        <w:t xml:space="preserve">acuerdo </w:t>
      </w:r>
      <w:r w:rsidR="005B1058">
        <w:rPr>
          <w:rFonts w:ascii="Garamond" w:hAnsi="Garamond" w:cs="Calibri"/>
          <w:sz w:val="22"/>
          <w:szCs w:val="22"/>
        </w:rPr>
        <w:t>a l</w:t>
      </w:r>
      <w:r w:rsidR="005B1058" w:rsidRPr="00B9684D">
        <w:rPr>
          <w:rFonts w:ascii="Garamond" w:hAnsi="Garamond" w:cs="Calibri"/>
          <w:sz w:val="22"/>
          <w:szCs w:val="22"/>
        </w:rPr>
        <w:t xml:space="preserve">a Clasificación </w:t>
      </w:r>
      <w:r w:rsidR="005B1058">
        <w:rPr>
          <w:rFonts w:ascii="Garamond" w:hAnsi="Garamond" w:cs="Calibri"/>
          <w:sz w:val="22"/>
          <w:szCs w:val="22"/>
        </w:rPr>
        <w:t>Central de Productos</w:t>
      </w:r>
      <w:r w:rsidR="005B1058" w:rsidRPr="00B9684D">
        <w:rPr>
          <w:rFonts w:ascii="Garamond" w:hAnsi="Garamond" w:cs="Calibri"/>
          <w:sz w:val="22"/>
          <w:szCs w:val="22"/>
        </w:rPr>
        <w:t xml:space="preserve"> (C</w:t>
      </w:r>
      <w:r w:rsidR="005B1058">
        <w:rPr>
          <w:rFonts w:ascii="Garamond" w:hAnsi="Garamond" w:cs="Calibri"/>
          <w:sz w:val="22"/>
          <w:szCs w:val="22"/>
        </w:rPr>
        <w:t>CP Ver</w:t>
      </w:r>
      <w:r w:rsidR="005B1058" w:rsidRPr="00B9684D">
        <w:rPr>
          <w:rFonts w:ascii="Garamond" w:hAnsi="Garamond" w:cs="Calibri"/>
          <w:sz w:val="22"/>
          <w:szCs w:val="22"/>
        </w:rPr>
        <w:t xml:space="preserve">. </w:t>
      </w:r>
      <w:r w:rsidR="005B1058">
        <w:rPr>
          <w:rFonts w:ascii="Garamond" w:hAnsi="Garamond" w:cs="Calibri"/>
          <w:sz w:val="22"/>
          <w:szCs w:val="22"/>
        </w:rPr>
        <w:t>2</w:t>
      </w:r>
      <w:r w:rsidR="005B1058" w:rsidRPr="00B9684D">
        <w:rPr>
          <w:rFonts w:ascii="Garamond" w:hAnsi="Garamond" w:cs="Calibri"/>
          <w:sz w:val="22"/>
          <w:szCs w:val="22"/>
        </w:rPr>
        <w:t>)</w:t>
      </w:r>
      <w:r w:rsidR="00A97AF4" w:rsidRPr="00B9684D">
        <w:rPr>
          <w:rFonts w:ascii="Garamond" w:hAnsi="Garamond" w:cs="Calibri"/>
          <w:sz w:val="22"/>
          <w:szCs w:val="22"/>
        </w:rPr>
        <w:t xml:space="preserve"> adaptadas para Bol</w:t>
      </w:r>
      <w:r w:rsidRPr="00B9684D">
        <w:rPr>
          <w:rFonts w:ascii="Garamond" w:hAnsi="Garamond" w:cs="Calibri"/>
          <w:sz w:val="22"/>
          <w:szCs w:val="22"/>
        </w:rPr>
        <w:t>i</w:t>
      </w:r>
      <w:r w:rsidR="00A97AF4" w:rsidRPr="00B9684D">
        <w:rPr>
          <w:rFonts w:ascii="Garamond" w:hAnsi="Garamond" w:cs="Calibri"/>
          <w:sz w:val="22"/>
          <w:szCs w:val="22"/>
        </w:rPr>
        <w:t>via.</w:t>
      </w:r>
    </w:p>
    <w:p w:rsidR="00790ED3" w:rsidRPr="00B9684D" w:rsidRDefault="00790ED3" w:rsidP="00B25A98">
      <w:pPr>
        <w:tabs>
          <w:tab w:val="left" w:pos="567"/>
          <w:tab w:val="left" w:pos="5625"/>
        </w:tabs>
        <w:spacing w:line="276" w:lineRule="auto"/>
        <w:ind w:left="567"/>
        <w:jc w:val="both"/>
        <w:rPr>
          <w:rFonts w:ascii="Garamond" w:hAnsi="Garamond" w:cs="Calibri"/>
          <w:sz w:val="22"/>
          <w:szCs w:val="22"/>
        </w:rPr>
      </w:pPr>
    </w:p>
    <w:p w:rsidR="00A97AF4" w:rsidRPr="00B9684D" w:rsidRDefault="00A97AF4" w:rsidP="00B25A98">
      <w:pPr>
        <w:pStyle w:val="Prrafodelista"/>
        <w:numPr>
          <w:ilvl w:val="0"/>
          <w:numId w:val="24"/>
        </w:numPr>
        <w:tabs>
          <w:tab w:val="left" w:pos="180"/>
          <w:tab w:val="left" w:pos="5625"/>
        </w:tabs>
        <w:spacing w:line="276" w:lineRule="auto"/>
        <w:jc w:val="both"/>
        <w:rPr>
          <w:rFonts w:ascii="Garamond" w:hAnsi="Garamond" w:cs="Calibri"/>
          <w:b/>
          <w:sz w:val="22"/>
          <w:szCs w:val="22"/>
        </w:rPr>
      </w:pPr>
      <w:r w:rsidRPr="00B9684D">
        <w:rPr>
          <w:rFonts w:ascii="Garamond" w:hAnsi="Garamond" w:cs="Calibri"/>
          <w:b/>
          <w:sz w:val="22"/>
          <w:szCs w:val="22"/>
        </w:rPr>
        <w:lastRenderedPageBreak/>
        <w:t>Descripción de Materias Prim</w:t>
      </w:r>
      <w:r w:rsidR="000928F9" w:rsidRPr="00B9684D">
        <w:rPr>
          <w:rFonts w:ascii="Garamond" w:hAnsi="Garamond" w:cs="Calibri"/>
          <w:b/>
          <w:sz w:val="22"/>
          <w:szCs w:val="22"/>
        </w:rPr>
        <w:t>a</w:t>
      </w:r>
      <w:r w:rsidRPr="00B9684D">
        <w:rPr>
          <w:rFonts w:ascii="Garamond" w:hAnsi="Garamond" w:cs="Calibri"/>
          <w:b/>
          <w:sz w:val="22"/>
          <w:szCs w:val="22"/>
        </w:rPr>
        <w:t>s y Materiales:</w:t>
      </w:r>
    </w:p>
    <w:p w:rsidR="00FD2D7D" w:rsidRDefault="00FD2D7D" w:rsidP="00B25A98">
      <w:pPr>
        <w:pStyle w:val="Prrafodelista"/>
        <w:tabs>
          <w:tab w:val="left" w:pos="567"/>
          <w:tab w:val="left" w:pos="5625"/>
        </w:tabs>
        <w:spacing w:line="276" w:lineRule="auto"/>
        <w:ind w:left="420"/>
        <w:jc w:val="both"/>
        <w:rPr>
          <w:rFonts w:ascii="Garamond" w:hAnsi="Garamond" w:cs="Calibri"/>
          <w:sz w:val="22"/>
          <w:szCs w:val="22"/>
        </w:rPr>
      </w:pPr>
    </w:p>
    <w:p w:rsidR="005B1058" w:rsidRDefault="005B1058" w:rsidP="00B25A98">
      <w:pPr>
        <w:pStyle w:val="Prrafodelista"/>
        <w:tabs>
          <w:tab w:val="left" w:pos="567"/>
          <w:tab w:val="left" w:pos="5625"/>
        </w:tabs>
        <w:spacing w:line="276" w:lineRule="auto"/>
        <w:ind w:left="420"/>
        <w:jc w:val="both"/>
        <w:rPr>
          <w:rFonts w:ascii="Garamond" w:hAnsi="Garamond" w:cs="Calibri"/>
          <w:sz w:val="22"/>
          <w:szCs w:val="22"/>
        </w:rPr>
      </w:pPr>
      <w:r w:rsidRPr="005B1058">
        <w:rPr>
          <w:rFonts w:ascii="Garamond" w:hAnsi="Garamond" w:cs="Calibri"/>
          <w:sz w:val="22"/>
          <w:szCs w:val="22"/>
        </w:rPr>
        <w:t>La descripción de l</w:t>
      </w:r>
      <w:r>
        <w:rPr>
          <w:rFonts w:ascii="Garamond" w:hAnsi="Garamond" w:cs="Calibri"/>
          <w:sz w:val="22"/>
          <w:szCs w:val="22"/>
        </w:rPr>
        <w:t>as materias primas</w:t>
      </w:r>
      <w:r w:rsidRPr="005B1058">
        <w:rPr>
          <w:rFonts w:ascii="Garamond" w:hAnsi="Garamond" w:cs="Calibri"/>
          <w:sz w:val="22"/>
          <w:szCs w:val="22"/>
        </w:rPr>
        <w:t xml:space="preserve"> también irá pre llenada. En caso de que el informante identifique otr</w:t>
      </w:r>
      <w:r>
        <w:rPr>
          <w:rFonts w:ascii="Garamond" w:hAnsi="Garamond" w:cs="Calibri"/>
          <w:sz w:val="22"/>
          <w:szCs w:val="22"/>
        </w:rPr>
        <w:t>as materias primas importantes</w:t>
      </w:r>
      <w:r w:rsidRPr="005B1058">
        <w:rPr>
          <w:rFonts w:ascii="Garamond" w:hAnsi="Garamond" w:cs="Calibri"/>
          <w:sz w:val="22"/>
          <w:szCs w:val="22"/>
        </w:rPr>
        <w:t xml:space="preserve"> que no estuviesen </w:t>
      </w:r>
      <w:r>
        <w:rPr>
          <w:rFonts w:ascii="Garamond" w:hAnsi="Garamond" w:cs="Calibri"/>
          <w:sz w:val="22"/>
          <w:szCs w:val="22"/>
        </w:rPr>
        <w:t>pre llenada</w:t>
      </w:r>
      <w:r w:rsidRPr="005B1058">
        <w:rPr>
          <w:rFonts w:ascii="Garamond" w:hAnsi="Garamond" w:cs="Calibri"/>
          <w:sz w:val="22"/>
          <w:szCs w:val="22"/>
        </w:rPr>
        <w:t>s en la boleta, describir el producto y de esta manera obtener la información actualizada.</w:t>
      </w:r>
    </w:p>
    <w:p w:rsidR="00790ED3" w:rsidRPr="00B9684D" w:rsidRDefault="00790ED3" w:rsidP="00B25A98">
      <w:pPr>
        <w:tabs>
          <w:tab w:val="left" w:pos="180"/>
          <w:tab w:val="left" w:pos="5625"/>
        </w:tabs>
        <w:spacing w:line="276" w:lineRule="auto"/>
        <w:jc w:val="both"/>
        <w:rPr>
          <w:rFonts w:ascii="Garamond" w:hAnsi="Garamond" w:cs="Calibri"/>
          <w:sz w:val="22"/>
          <w:szCs w:val="22"/>
        </w:rPr>
      </w:pPr>
    </w:p>
    <w:p w:rsidR="00B9684D" w:rsidRPr="00790ED3" w:rsidRDefault="00A97AF4" w:rsidP="00B25A98">
      <w:pPr>
        <w:pStyle w:val="Prrafodelista"/>
        <w:numPr>
          <w:ilvl w:val="0"/>
          <w:numId w:val="24"/>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Unidad de Medida</w:t>
      </w:r>
      <w:r w:rsidR="00B9684D" w:rsidRPr="00790ED3">
        <w:rPr>
          <w:rFonts w:ascii="Garamond" w:hAnsi="Garamond" w:cs="Calibri"/>
          <w:b/>
          <w:sz w:val="22"/>
          <w:szCs w:val="22"/>
        </w:rPr>
        <w:t>:</w:t>
      </w:r>
    </w:p>
    <w:p w:rsidR="00FD2D7D" w:rsidRDefault="00FD2D7D" w:rsidP="00FD2D7D">
      <w:pPr>
        <w:tabs>
          <w:tab w:val="left" w:pos="426"/>
          <w:tab w:val="left" w:pos="5625"/>
        </w:tabs>
        <w:spacing w:line="276" w:lineRule="auto"/>
        <w:ind w:left="420"/>
        <w:jc w:val="both"/>
        <w:rPr>
          <w:rFonts w:ascii="Garamond" w:hAnsi="Garamond" w:cs="Calibri"/>
          <w:sz w:val="22"/>
          <w:szCs w:val="22"/>
        </w:rPr>
      </w:pPr>
    </w:p>
    <w:p w:rsidR="00A97AF4" w:rsidRPr="00B9684D" w:rsidRDefault="00FD2D7D" w:rsidP="00FD2D7D">
      <w:pPr>
        <w:tabs>
          <w:tab w:val="left" w:pos="426"/>
          <w:tab w:val="left" w:pos="5625"/>
        </w:tabs>
        <w:spacing w:line="276" w:lineRule="auto"/>
        <w:ind w:left="420"/>
        <w:jc w:val="both"/>
        <w:rPr>
          <w:rFonts w:ascii="Garamond" w:hAnsi="Garamond" w:cs="Calibri"/>
          <w:sz w:val="22"/>
          <w:szCs w:val="22"/>
        </w:rPr>
      </w:pPr>
      <w:r>
        <w:rPr>
          <w:rFonts w:ascii="Garamond" w:hAnsi="Garamond" w:cs="Calibri"/>
          <w:sz w:val="22"/>
          <w:szCs w:val="22"/>
        </w:rPr>
        <w:tab/>
      </w:r>
      <w:r w:rsidR="001F7F97">
        <w:rPr>
          <w:rFonts w:ascii="Garamond" w:hAnsi="Garamond" w:cs="Calibri"/>
          <w:sz w:val="22"/>
          <w:szCs w:val="22"/>
        </w:rPr>
        <w:t>Verificar o a</w:t>
      </w:r>
      <w:r w:rsidR="00A97AF4" w:rsidRPr="00B9684D">
        <w:rPr>
          <w:rFonts w:ascii="Garamond" w:hAnsi="Garamond" w:cs="Calibri"/>
          <w:sz w:val="22"/>
          <w:szCs w:val="22"/>
        </w:rPr>
        <w:t xml:space="preserve">notar la unidad de medida correspondiente a cada una de las materias primas </w:t>
      </w:r>
      <w:r w:rsidR="003615EE" w:rsidRPr="00B9684D">
        <w:rPr>
          <w:rFonts w:ascii="Garamond" w:hAnsi="Garamond" w:cs="Calibri"/>
          <w:sz w:val="22"/>
          <w:szCs w:val="22"/>
        </w:rPr>
        <w:t>y materiales que u</w:t>
      </w:r>
      <w:r w:rsidR="001F7F97">
        <w:rPr>
          <w:rFonts w:ascii="Garamond" w:hAnsi="Garamond" w:cs="Calibri"/>
          <w:sz w:val="22"/>
          <w:szCs w:val="22"/>
        </w:rPr>
        <w:t>tiliza</w:t>
      </w:r>
      <w:r w:rsidR="003615EE" w:rsidRPr="00B9684D">
        <w:rPr>
          <w:rFonts w:ascii="Garamond" w:hAnsi="Garamond" w:cs="Calibri"/>
          <w:sz w:val="22"/>
          <w:szCs w:val="22"/>
        </w:rPr>
        <w:t xml:space="preserve"> la empresa.</w:t>
      </w:r>
    </w:p>
    <w:p w:rsidR="004071A4" w:rsidRDefault="004071A4" w:rsidP="00B25A98">
      <w:pPr>
        <w:tabs>
          <w:tab w:val="left" w:pos="180"/>
          <w:tab w:val="left" w:pos="5625"/>
        </w:tabs>
        <w:spacing w:line="276" w:lineRule="auto"/>
        <w:jc w:val="both"/>
        <w:rPr>
          <w:rFonts w:ascii="Garamond" w:hAnsi="Garamond" w:cs="Calibri"/>
          <w:sz w:val="22"/>
          <w:szCs w:val="22"/>
        </w:rPr>
      </w:pPr>
    </w:p>
    <w:p w:rsidR="00B9684D" w:rsidRPr="00790ED3" w:rsidRDefault="00A97AF4" w:rsidP="00B25A98">
      <w:pPr>
        <w:pStyle w:val="Prrafodelista"/>
        <w:numPr>
          <w:ilvl w:val="0"/>
          <w:numId w:val="24"/>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Cantida</w:t>
      </w:r>
      <w:r w:rsidR="004071A4" w:rsidRPr="00790ED3">
        <w:rPr>
          <w:rFonts w:ascii="Garamond" w:hAnsi="Garamond" w:cs="Calibri"/>
          <w:b/>
          <w:sz w:val="22"/>
          <w:szCs w:val="22"/>
        </w:rPr>
        <w:t>d</w:t>
      </w:r>
      <w:r w:rsidRPr="00790ED3">
        <w:rPr>
          <w:rFonts w:ascii="Garamond" w:hAnsi="Garamond" w:cs="Calibri"/>
          <w:b/>
          <w:sz w:val="22"/>
          <w:szCs w:val="22"/>
        </w:rPr>
        <w:t xml:space="preserve"> Consumida</w:t>
      </w:r>
      <w:r w:rsidR="000928F9" w:rsidRPr="00790ED3">
        <w:rPr>
          <w:rFonts w:ascii="Garamond" w:hAnsi="Garamond" w:cs="Calibri"/>
          <w:b/>
          <w:sz w:val="22"/>
          <w:szCs w:val="22"/>
        </w:rPr>
        <w:t>:</w:t>
      </w:r>
    </w:p>
    <w:p w:rsidR="00FD2D7D" w:rsidRDefault="00FD2D7D" w:rsidP="00FD2D7D">
      <w:pPr>
        <w:tabs>
          <w:tab w:val="left" w:pos="567"/>
          <w:tab w:val="left" w:pos="5625"/>
        </w:tabs>
        <w:spacing w:line="276" w:lineRule="auto"/>
        <w:jc w:val="both"/>
        <w:rPr>
          <w:rFonts w:ascii="Garamond" w:hAnsi="Garamond" w:cs="Calibri"/>
          <w:sz w:val="22"/>
          <w:szCs w:val="22"/>
        </w:rPr>
      </w:pPr>
    </w:p>
    <w:p w:rsidR="00A97AF4" w:rsidRDefault="00FD2D7D" w:rsidP="00FD2D7D">
      <w:pPr>
        <w:tabs>
          <w:tab w:val="left" w:pos="426"/>
          <w:tab w:val="left" w:pos="5625"/>
        </w:tabs>
        <w:spacing w:line="276" w:lineRule="auto"/>
        <w:ind w:left="420"/>
        <w:jc w:val="both"/>
        <w:rPr>
          <w:rFonts w:ascii="Garamond" w:hAnsi="Garamond" w:cs="Calibri"/>
          <w:sz w:val="22"/>
          <w:szCs w:val="22"/>
        </w:rPr>
      </w:pPr>
      <w:r>
        <w:rPr>
          <w:rFonts w:ascii="Garamond" w:hAnsi="Garamond" w:cs="Calibri"/>
          <w:sz w:val="22"/>
          <w:szCs w:val="22"/>
        </w:rPr>
        <w:tab/>
      </w:r>
      <w:r w:rsidR="00A97AF4" w:rsidRPr="00B9684D">
        <w:rPr>
          <w:rFonts w:ascii="Garamond" w:hAnsi="Garamond" w:cs="Calibri"/>
          <w:sz w:val="22"/>
          <w:szCs w:val="22"/>
        </w:rPr>
        <w:t>Registrar la cantidad consumida en el trimestre conforme a la descripción de materias primas y materiales</w:t>
      </w:r>
      <w:r w:rsidR="003615EE" w:rsidRPr="00B9684D">
        <w:rPr>
          <w:rFonts w:ascii="Garamond" w:hAnsi="Garamond" w:cs="Calibri"/>
          <w:sz w:val="22"/>
          <w:szCs w:val="22"/>
        </w:rPr>
        <w:t>.</w:t>
      </w:r>
    </w:p>
    <w:p w:rsidR="00A97AF4" w:rsidRPr="00B9684D" w:rsidRDefault="00A97AF4" w:rsidP="00B25A98">
      <w:pPr>
        <w:tabs>
          <w:tab w:val="left" w:pos="180"/>
          <w:tab w:val="left" w:pos="5625"/>
        </w:tabs>
        <w:spacing w:line="276" w:lineRule="auto"/>
        <w:jc w:val="both"/>
        <w:rPr>
          <w:rFonts w:ascii="Garamond" w:hAnsi="Garamond" w:cs="Calibri"/>
          <w:sz w:val="22"/>
          <w:szCs w:val="22"/>
        </w:rPr>
      </w:pPr>
    </w:p>
    <w:p w:rsidR="00B9684D" w:rsidRPr="00790ED3" w:rsidRDefault="00A97AF4" w:rsidP="00B25A98">
      <w:pPr>
        <w:pStyle w:val="Prrafodelista"/>
        <w:numPr>
          <w:ilvl w:val="0"/>
          <w:numId w:val="24"/>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 xml:space="preserve">Cantidad Comprada de Origen </w:t>
      </w:r>
      <w:r w:rsidR="00EF7F0B" w:rsidRPr="00790ED3">
        <w:rPr>
          <w:rFonts w:ascii="Garamond" w:hAnsi="Garamond" w:cs="Calibri"/>
          <w:b/>
          <w:sz w:val="22"/>
          <w:szCs w:val="22"/>
        </w:rPr>
        <w:t>N</w:t>
      </w:r>
      <w:r w:rsidRPr="00790ED3">
        <w:rPr>
          <w:rFonts w:ascii="Garamond" w:hAnsi="Garamond" w:cs="Calibri"/>
          <w:b/>
          <w:sz w:val="22"/>
          <w:szCs w:val="22"/>
        </w:rPr>
        <w:t>acional</w:t>
      </w:r>
      <w:r w:rsidR="000928F9" w:rsidRPr="00790ED3">
        <w:rPr>
          <w:rFonts w:ascii="Garamond" w:hAnsi="Garamond" w:cs="Calibri"/>
          <w:b/>
          <w:sz w:val="22"/>
          <w:szCs w:val="22"/>
        </w:rPr>
        <w:t>:</w:t>
      </w:r>
    </w:p>
    <w:p w:rsidR="00FD2D7D" w:rsidRDefault="00FD2D7D" w:rsidP="00FD2D7D">
      <w:pPr>
        <w:tabs>
          <w:tab w:val="left" w:pos="426"/>
          <w:tab w:val="left" w:pos="5625"/>
        </w:tabs>
        <w:spacing w:line="276" w:lineRule="auto"/>
        <w:ind w:left="420"/>
        <w:jc w:val="both"/>
        <w:rPr>
          <w:rFonts w:ascii="Garamond" w:hAnsi="Garamond" w:cs="Calibri"/>
          <w:sz w:val="22"/>
          <w:szCs w:val="22"/>
        </w:rPr>
      </w:pPr>
    </w:p>
    <w:p w:rsidR="000A08C0" w:rsidRDefault="00FD2D7D" w:rsidP="00FD2D7D">
      <w:pPr>
        <w:tabs>
          <w:tab w:val="left" w:pos="426"/>
          <w:tab w:val="left" w:pos="5625"/>
        </w:tabs>
        <w:spacing w:line="276" w:lineRule="auto"/>
        <w:jc w:val="both"/>
        <w:rPr>
          <w:rFonts w:ascii="Garamond" w:hAnsi="Garamond" w:cs="Calibri"/>
          <w:sz w:val="22"/>
          <w:szCs w:val="22"/>
        </w:rPr>
      </w:pPr>
      <w:r>
        <w:rPr>
          <w:rFonts w:ascii="Garamond" w:hAnsi="Garamond" w:cs="Calibri"/>
          <w:sz w:val="22"/>
          <w:szCs w:val="22"/>
        </w:rPr>
        <w:tab/>
      </w:r>
      <w:r w:rsidR="00A97AF4" w:rsidRPr="00B9684D">
        <w:rPr>
          <w:rFonts w:ascii="Garamond" w:hAnsi="Garamond" w:cs="Calibri"/>
          <w:sz w:val="22"/>
          <w:szCs w:val="22"/>
        </w:rPr>
        <w:t xml:space="preserve">Registrar la cantidad comprada </w:t>
      </w:r>
      <w:r w:rsidR="001F7F97">
        <w:rPr>
          <w:rFonts w:ascii="Garamond" w:hAnsi="Garamond" w:cs="Calibri"/>
          <w:sz w:val="22"/>
          <w:szCs w:val="22"/>
        </w:rPr>
        <w:t>de materias primas producidas</w:t>
      </w:r>
      <w:r w:rsidR="00A97AF4" w:rsidRPr="00B9684D">
        <w:rPr>
          <w:rFonts w:ascii="Garamond" w:hAnsi="Garamond" w:cs="Calibri"/>
          <w:sz w:val="22"/>
          <w:szCs w:val="22"/>
        </w:rPr>
        <w:t xml:space="preserve"> en el </w:t>
      </w:r>
      <w:r w:rsidR="00EF7F0B" w:rsidRPr="00B9684D">
        <w:rPr>
          <w:rFonts w:ascii="Garamond" w:hAnsi="Garamond" w:cs="Calibri"/>
          <w:sz w:val="22"/>
          <w:szCs w:val="22"/>
        </w:rPr>
        <w:t>país.</w:t>
      </w:r>
    </w:p>
    <w:p w:rsidR="00790ED3" w:rsidRPr="00B9684D" w:rsidRDefault="00790ED3" w:rsidP="00B25A98">
      <w:pPr>
        <w:tabs>
          <w:tab w:val="left" w:pos="180"/>
          <w:tab w:val="left" w:pos="5625"/>
        </w:tabs>
        <w:spacing w:line="276" w:lineRule="auto"/>
        <w:jc w:val="both"/>
        <w:rPr>
          <w:rFonts w:ascii="Garamond" w:hAnsi="Garamond" w:cs="Calibri"/>
          <w:sz w:val="22"/>
          <w:szCs w:val="22"/>
        </w:rPr>
      </w:pPr>
    </w:p>
    <w:p w:rsidR="00B9684D" w:rsidRPr="00790ED3" w:rsidRDefault="00A97AF4" w:rsidP="00B25A98">
      <w:pPr>
        <w:pStyle w:val="Prrafodelista"/>
        <w:numPr>
          <w:ilvl w:val="0"/>
          <w:numId w:val="24"/>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Valor de compras de Origen Nacional</w:t>
      </w:r>
      <w:r w:rsidR="000928F9" w:rsidRPr="00790ED3">
        <w:rPr>
          <w:rFonts w:ascii="Garamond" w:hAnsi="Garamond" w:cs="Calibri"/>
          <w:b/>
          <w:sz w:val="22"/>
          <w:szCs w:val="22"/>
        </w:rPr>
        <w:t>:</w:t>
      </w:r>
    </w:p>
    <w:p w:rsidR="00FD2D7D" w:rsidRDefault="00A56459" w:rsidP="00FD2D7D">
      <w:pPr>
        <w:tabs>
          <w:tab w:val="left" w:pos="567"/>
          <w:tab w:val="left" w:pos="5625"/>
        </w:tabs>
        <w:spacing w:line="276" w:lineRule="auto"/>
        <w:jc w:val="both"/>
        <w:rPr>
          <w:rFonts w:ascii="Garamond" w:hAnsi="Garamond" w:cs="Calibri"/>
          <w:sz w:val="22"/>
          <w:szCs w:val="22"/>
        </w:rPr>
      </w:pPr>
      <w:r>
        <w:rPr>
          <w:rFonts w:ascii="Garamond" w:hAnsi="Garamond" w:cs="Calibri"/>
          <w:sz w:val="22"/>
          <w:szCs w:val="22"/>
        </w:rPr>
        <w:t xml:space="preserve"> </w:t>
      </w:r>
    </w:p>
    <w:p w:rsidR="001F7F97" w:rsidRDefault="00FD2D7D" w:rsidP="00FD2D7D">
      <w:pPr>
        <w:tabs>
          <w:tab w:val="left" w:pos="426"/>
          <w:tab w:val="left" w:pos="5625"/>
        </w:tabs>
        <w:spacing w:line="276" w:lineRule="auto"/>
        <w:ind w:left="420"/>
        <w:jc w:val="both"/>
        <w:rPr>
          <w:rFonts w:ascii="Garamond" w:hAnsi="Garamond" w:cs="Calibri"/>
          <w:sz w:val="22"/>
          <w:szCs w:val="22"/>
        </w:rPr>
      </w:pPr>
      <w:r>
        <w:rPr>
          <w:rFonts w:ascii="Garamond" w:hAnsi="Garamond" w:cs="Calibri"/>
          <w:sz w:val="22"/>
          <w:szCs w:val="22"/>
        </w:rPr>
        <w:tab/>
      </w:r>
      <w:r w:rsidR="00A97AF4" w:rsidRPr="00B9684D">
        <w:rPr>
          <w:rFonts w:ascii="Garamond" w:hAnsi="Garamond" w:cs="Calibri"/>
          <w:sz w:val="22"/>
          <w:szCs w:val="22"/>
        </w:rPr>
        <w:t xml:space="preserve">Registrar el valor de </w:t>
      </w:r>
      <w:r w:rsidR="00EF7F0B" w:rsidRPr="00B9684D">
        <w:rPr>
          <w:rFonts w:ascii="Garamond" w:hAnsi="Garamond" w:cs="Calibri"/>
          <w:sz w:val="22"/>
          <w:szCs w:val="22"/>
        </w:rPr>
        <w:t>l</w:t>
      </w:r>
      <w:r w:rsidR="00A97AF4" w:rsidRPr="00B9684D">
        <w:rPr>
          <w:rFonts w:ascii="Garamond" w:hAnsi="Garamond" w:cs="Calibri"/>
          <w:sz w:val="22"/>
          <w:szCs w:val="22"/>
        </w:rPr>
        <w:t>as compras de origen nacional</w:t>
      </w:r>
      <w:r w:rsidR="00D65115">
        <w:rPr>
          <w:rFonts w:ascii="Garamond" w:hAnsi="Garamond" w:cs="Calibri"/>
          <w:sz w:val="22"/>
          <w:szCs w:val="22"/>
        </w:rPr>
        <w:t>, es decir,</w:t>
      </w:r>
      <w:r w:rsidR="00A97AF4" w:rsidRPr="00B9684D">
        <w:rPr>
          <w:rFonts w:ascii="Garamond" w:hAnsi="Garamond" w:cs="Calibri"/>
          <w:sz w:val="22"/>
          <w:szCs w:val="22"/>
        </w:rPr>
        <w:t xml:space="preserve"> </w:t>
      </w:r>
      <w:r w:rsidR="001F7F97">
        <w:rPr>
          <w:rFonts w:ascii="Garamond" w:hAnsi="Garamond" w:cs="Calibri"/>
          <w:sz w:val="22"/>
          <w:szCs w:val="22"/>
        </w:rPr>
        <w:t>de materias primas producidas</w:t>
      </w:r>
      <w:r w:rsidR="001F7F97" w:rsidRPr="00B9684D">
        <w:rPr>
          <w:rFonts w:ascii="Garamond" w:hAnsi="Garamond" w:cs="Calibri"/>
          <w:sz w:val="22"/>
          <w:szCs w:val="22"/>
        </w:rPr>
        <w:t xml:space="preserve"> en el país.</w:t>
      </w:r>
    </w:p>
    <w:p w:rsidR="00790ED3" w:rsidRPr="00B9684D" w:rsidRDefault="00790ED3" w:rsidP="00B25A98">
      <w:pPr>
        <w:tabs>
          <w:tab w:val="left" w:pos="180"/>
          <w:tab w:val="left" w:pos="5625"/>
        </w:tabs>
        <w:spacing w:line="276" w:lineRule="auto"/>
        <w:jc w:val="both"/>
        <w:rPr>
          <w:rFonts w:ascii="Garamond" w:hAnsi="Garamond" w:cs="Calibri"/>
          <w:sz w:val="22"/>
          <w:szCs w:val="22"/>
        </w:rPr>
      </w:pPr>
    </w:p>
    <w:p w:rsidR="00B01664" w:rsidRPr="00790ED3" w:rsidRDefault="00A97AF4" w:rsidP="00B25A98">
      <w:pPr>
        <w:pStyle w:val="Prrafodelista"/>
        <w:numPr>
          <w:ilvl w:val="0"/>
          <w:numId w:val="24"/>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Canti</w:t>
      </w:r>
      <w:r w:rsidR="00D530E9" w:rsidRPr="00790ED3">
        <w:rPr>
          <w:rFonts w:ascii="Garamond" w:hAnsi="Garamond" w:cs="Calibri"/>
          <w:b/>
          <w:sz w:val="22"/>
          <w:szCs w:val="22"/>
        </w:rPr>
        <w:t>dad comprada de origen importado</w:t>
      </w:r>
      <w:r w:rsidR="000928F9" w:rsidRPr="00790ED3">
        <w:rPr>
          <w:rFonts w:ascii="Garamond" w:hAnsi="Garamond" w:cs="Calibri"/>
          <w:b/>
          <w:sz w:val="22"/>
          <w:szCs w:val="22"/>
        </w:rPr>
        <w:t>:</w:t>
      </w:r>
    </w:p>
    <w:p w:rsidR="00FD2D7D" w:rsidRDefault="00FD2D7D" w:rsidP="00B25A98">
      <w:pPr>
        <w:pStyle w:val="Prrafodelista"/>
        <w:tabs>
          <w:tab w:val="left" w:pos="567"/>
          <w:tab w:val="left" w:pos="5625"/>
        </w:tabs>
        <w:spacing w:line="276" w:lineRule="auto"/>
        <w:ind w:left="420"/>
        <w:jc w:val="both"/>
        <w:rPr>
          <w:rFonts w:ascii="Garamond" w:hAnsi="Garamond" w:cs="Calibri"/>
          <w:sz w:val="22"/>
          <w:szCs w:val="22"/>
        </w:rPr>
      </w:pPr>
    </w:p>
    <w:p w:rsidR="001F7F97" w:rsidRPr="001F7F97" w:rsidRDefault="001F7F97" w:rsidP="00B25A98">
      <w:pPr>
        <w:pStyle w:val="Prrafodelista"/>
        <w:tabs>
          <w:tab w:val="left" w:pos="567"/>
          <w:tab w:val="left" w:pos="5625"/>
        </w:tabs>
        <w:spacing w:line="276" w:lineRule="auto"/>
        <w:ind w:left="420"/>
        <w:jc w:val="both"/>
        <w:rPr>
          <w:rFonts w:ascii="Garamond" w:hAnsi="Garamond" w:cs="Calibri"/>
          <w:sz w:val="22"/>
          <w:szCs w:val="22"/>
        </w:rPr>
      </w:pPr>
      <w:r w:rsidRPr="001F7F97">
        <w:rPr>
          <w:rFonts w:ascii="Garamond" w:hAnsi="Garamond" w:cs="Calibri"/>
          <w:sz w:val="22"/>
          <w:szCs w:val="22"/>
        </w:rPr>
        <w:t xml:space="preserve">Registrar la cantidad comprada de materias primas producidas </w:t>
      </w:r>
      <w:r>
        <w:rPr>
          <w:rFonts w:ascii="Garamond" w:hAnsi="Garamond" w:cs="Calibri"/>
          <w:sz w:val="22"/>
          <w:szCs w:val="22"/>
        </w:rPr>
        <w:t>fuera de</w:t>
      </w:r>
      <w:r w:rsidRPr="001F7F97">
        <w:rPr>
          <w:rFonts w:ascii="Garamond" w:hAnsi="Garamond" w:cs="Calibri"/>
          <w:sz w:val="22"/>
          <w:szCs w:val="22"/>
        </w:rPr>
        <w:t>l país.</w:t>
      </w:r>
    </w:p>
    <w:p w:rsidR="00790ED3" w:rsidRPr="00B9684D" w:rsidRDefault="00790ED3" w:rsidP="00B25A98">
      <w:pPr>
        <w:tabs>
          <w:tab w:val="left" w:pos="180"/>
          <w:tab w:val="left" w:pos="5625"/>
        </w:tabs>
        <w:spacing w:line="276" w:lineRule="auto"/>
        <w:jc w:val="both"/>
        <w:rPr>
          <w:rFonts w:ascii="Garamond" w:hAnsi="Garamond" w:cs="Calibri"/>
          <w:sz w:val="22"/>
          <w:szCs w:val="22"/>
        </w:rPr>
      </w:pPr>
    </w:p>
    <w:p w:rsidR="002F0692" w:rsidRPr="00790ED3" w:rsidRDefault="00A97AF4" w:rsidP="00B25A98">
      <w:pPr>
        <w:pStyle w:val="Prrafodelista"/>
        <w:numPr>
          <w:ilvl w:val="0"/>
          <w:numId w:val="24"/>
        </w:numPr>
        <w:tabs>
          <w:tab w:val="left" w:pos="180"/>
          <w:tab w:val="left" w:pos="5625"/>
        </w:tabs>
        <w:spacing w:line="276" w:lineRule="auto"/>
        <w:jc w:val="both"/>
        <w:rPr>
          <w:rFonts w:ascii="Garamond" w:hAnsi="Garamond" w:cs="Calibri"/>
          <w:b/>
          <w:sz w:val="22"/>
          <w:szCs w:val="22"/>
        </w:rPr>
      </w:pPr>
      <w:r w:rsidRPr="00790ED3">
        <w:rPr>
          <w:rFonts w:ascii="Garamond" w:hAnsi="Garamond" w:cs="Calibri"/>
          <w:b/>
          <w:sz w:val="22"/>
          <w:szCs w:val="22"/>
        </w:rPr>
        <w:t>Valor de las Compras de Origen Importado</w:t>
      </w:r>
      <w:r w:rsidR="000928F9" w:rsidRPr="00790ED3">
        <w:rPr>
          <w:rFonts w:ascii="Garamond" w:hAnsi="Garamond" w:cs="Calibri"/>
          <w:b/>
          <w:sz w:val="22"/>
          <w:szCs w:val="22"/>
        </w:rPr>
        <w:t>:</w:t>
      </w:r>
    </w:p>
    <w:p w:rsidR="00FD2D7D" w:rsidRDefault="00FD2D7D" w:rsidP="00B25A98">
      <w:pPr>
        <w:pStyle w:val="Prrafodelista"/>
        <w:tabs>
          <w:tab w:val="left" w:pos="567"/>
          <w:tab w:val="left" w:pos="5625"/>
        </w:tabs>
        <w:spacing w:line="276" w:lineRule="auto"/>
        <w:ind w:left="420"/>
        <w:jc w:val="both"/>
        <w:rPr>
          <w:rFonts w:ascii="Garamond" w:hAnsi="Garamond" w:cs="Calibri"/>
          <w:sz w:val="22"/>
          <w:szCs w:val="22"/>
        </w:rPr>
      </w:pPr>
    </w:p>
    <w:p w:rsidR="00D65115" w:rsidRPr="00D65115" w:rsidRDefault="00D65115" w:rsidP="00B25A98">
      <w:pPr>
        <w:pStyle w:val="Prrafodelista"/>
        <w:tabs>
          <w:tab w:val="left" w:pos="567"/>
          <w:tab w:val="left" w:pos="5625"/>
        </w:tabs>
        <w:spacing w:line="276" w:lineRule="auto"/>
        <w:ind w:left="420"/>
        <w:jc w:val="both"/>
        <w:rPr>
          <w:rFonts w:ascii="Garamond" w:hAnsi="Garamond" w:cs="Calibri"/>
          <w:sz w:val="22"/>
          <w:szCs w:val="22"/>
        </w:rPr>
      </w:pPr>
      <w:r w:rsidRPr="00D65115">
        <w:rPr>
          <w:rFonts w:ascii="Garamond" w:hAnsi="Garamond" w:cs="Calibri"/>
          <w:sz w:val="22"/>
          <w:szCs w:val="22"/>
        </w:rPr>
        <w:t xml:space="preserve">Registrar el valor de las compras de origen </w:t>
      </w:r>
      <w:r>
        <w:rPr>
          <w:rFonts w:ascii="Garamond" w:hAnsi="Garamond" w:cs="Calibri"/>
          <w:sz w:val="22"/>
          <w:szCs w:val="22"/>
        </w:rPr>
        <w:t>importado</w:t>
      </w:r>
      <w:r w:rsidRPr="00D65115">
        <w:rPr>
          <w:rFonts w:ascii="Garamond" w:hAnsi="Garamond" w:cs="Calibri"/>
          <w:sz w:val="22"/>
          <w:szCs w:val="22"/>
        </w:rPr>
        <w:t xml:space="preserve">, es decir, de materias primas producidas </w:t>
      </w:r>
      <w:r>
        <w:rPr>
          <w:rFonts w:ascii="Garamond" w:hAnsi="Garamond" w:cs="Calibri"/>
          <w:sz w:val="22"/>
          <w:szCs w:val="22"/>
        </w:rPr>
        <w:t>fuera d</w:t>
      </w:r>
      <w:r w:rsidRPr="00D65115">
        <w:rPr>
          <w:rFonts w:ascii="Garamond" w:hAnsi="Garamond" w:cs="Calibri"/>
          <w:sz w:val="22"/>
          <w:szCs w:val="22"/>
        </w:rPr>
        <w:t>el país.</w:t>
      </w:r>
    </w:p>
    <w:p w:rsidR="002E2924" w:rsidRDefault="002E2924" w:rsidP="00B25A98">
      <w:pPr>
        <w:tabs>
          <w:tab w:val="left" w:pos="180"/>
          <w:tab w:val="left" w:pos="5625"/>
        </w:tabs>
        <w:spacing w:line="276" w:lineRule="auto"/>
        <w:rPr>
          <w:b/>
          <w:sz w:val="20"/>
          <w:szCs w:val="20"/>
        </w:rPr>
      </w:pPr>
    </w:p>
    <w:p w:rsidR="00A97AF4" w:rsidRPr="00727D80" w:rsidRDefault="002E2924" w:rsidP="00B25A98">
      <w:pPr>
        <w:pBdr>
          <w:top w:val="threeDEngrave" w:sz="24" w:space="1" w:color="auto"/>
          <w:left w:val="threeDEngrave" w:sz="24" w:space="4" w:color="auto"/>
          <w:bottom w:val="threeDEmboss" w:sz="24" w:space="1" w:color="auto"/>
          <w:right w:val="threeDEmboss" w:sz="24" w:space="4" w:color="auto"/>
        </w:pBdr>
        <w:tabs>
          <w:tab w:val="left" w:pos="180"/>
          <w:tab w:val="left" w:pos="5625"/>
        </w:tabs>
        <w:spacing w:line="276" w:lineRule="auto"/>
        <w:jc w:val="center"/>
        <w:rPr>
          <w:rFonts w:ascii="Calibri" w:hAnsi="Calibri" w:cs="Calibri"/>
          <w:b/>
        </w:rPr>
      </w:pPr>
      <w:r w:rsidRPr="00727D80">
        <w:rPr>
          <w:rFonts w:ascii="Calibri" w:hAnsi="Calibri" w:cs="Calibri"/>
          <w:b/>
        </w:rPr>
        <w:t>CAPITULO IV</w:t>
      </w:r>
    </w:p>
    <w:p w:rsidR="00EF7F0B" w:rsidRPr="00727D80" w:rsidRDefault="00E44F97" w:rsidP="00B25A98">
      <w:pPr>
        <w:pBdr>
          <w:top w:val="threeDEngrave" w:sz="24" w:space="1" w:color="auto"/>
          <w:left w:val="threeDEngrave" w:sz="24" w:space="4" w:color="auto"/>
          <w:bottom w:val="threeDEmboss" w:sz="24" w:space="1" w:color="auto"/>
          <w:right w:val="threeDEmboss" w:sz="24" w:space="4" w:color="auto"/>
        </w:pBdr>
        <w:tabs>
          <w:tab w:val="left" w:pos="900"/>
          <w:tab w:val="left" w:pos="5625"/>
        </w:tabs>
        <w:spacing w:line="276" w:lineRule="auto"/>
        <w:jc w:val="center"/>
        <w:rPr>
          <w:rFonts w:ascii="Calibri" w:hAnsi="Calibri" w:cs="Calibri"/>
          <w:b/>
        </w:rPr>
      </w:pPr>
      <w:r w:rsidRPr="00727D80">
        <w:rPr>
          <w:rFonts w:ascii="Calibri" w:hAnsi="Calibri" w:cs="Calibri"/>
          <w:b/>
        </w:rPr>
        <w:t xml:space="preserve">CONSUMO  DE ENERGIA  Y  GAS NATURAL </w:t>
      </w:r>
      <w:r w:rsidR="00EF7F0B" w:rsidRPr="00727D80">
        <w:rPr>
          <w:rFonts w:ascii="Calibri" w:hAnsi="Calibri" w:cs="Calibri"/>
          <w:b/>
        </w:rPr>
        <w:t>EN EL TRIMESTRE</w:t>
      </w:r>
    </w:p>
    <w:p w:rsidR="00EF7F0B" w:rsidRPr="00727D80" w:rsidRDefault="00EF7F0B" w:rsidP="00B25A98">
      <w:pPr>
        <w:pBdr>
          <w:top w:val="threeDEngrave" w:sz="24" w:space="1" w:color="auto"/>
          <w:left w:val="threeDEngrave" w:sz="24" w:space="4" w:color="auto"/>
          <w:bottom w:val="threeDEmboss" w:sz="24" w:space="1" w:color="auto"/>
          <w:right w:val="threeDEmboss" w:sz="24" w:space="4" w:color="auto"/>
        </w:pBdr>
        <w:tabs>
          <w:tab w:val="left" w:pos="900"/>
          <w:tab w:val="left" w:pos="5625"/>
        </w:tabs>
        <w:spacing w:line="276" w:lineRule="auto"/>
        <w:jc w:val="both"/>
        <w:rPr>
          <w:rFonts w:ascii="Calibri" w:hAnsi="Calibri" w:cs="Calibri"/>
        </w:rPr>
      </w:pPr>
    </w:p>
    <w:p w:rsidR="00EA2F2F" w:rsidRDefault="00EA2F2F" w:rsidP="00B25A98">
      <w:pPr>
        <w:tabs>
          <w:tab w:val="left" w:pos="900"/>
          <w:tab w:val="left" w:pos="5625"/>
        </w:tabs>
        <w:spacing w:line="276" w:lineRule="auto"/>
        <w:jc w:val="both"/>
        <w:rPr>
          <w:rFonts w:ascii="Calibri" w:hAnsi="Calibri" w:cs="Calibri"/>
          <w:b/>
        </w:rPr>
      </w:pPr>
    </w:p>
    <w:p w:rsidR="000A08C0" w:rsidRDefault="00D65115" w:rsidP="00B25A98">
      <w:pPr>
        <w:tabs>
          <w:tab w:val="left" w:pos="900"/>
          <w:tab w:val="left" w:pos="5625"/>
        </w:tabs>
        <w:spacing w:line="276" w:lineRule="auto"/>
        <w:jc w:val="both"/>
        <w:rPr>
          <w:rFonts w:ascii="Calibri" w:hAnsi="Calibri" w:cs="Calibri"/>
          <w:b/>
        </w:rPr>
      </w:pPr>
      <w:r>
        <w:rPr>
          <w:rFonts w:ascii="Calibri" w:hAnsi="Calibri" w:cs="Calibri"/>
          <w:b/>
          <w:noProof/>
          <w:lang w:val="es-BO" w:eastAsia="es-BO"/>
        </w:rPr>
        <w:drawing>
          <wp:inline distT="0" distB="0" distL="0" distR="0">
            <wp:extent cx="4955283" cy="1231900"/>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4955283" cy="1231900"/>
                    </a:xfrm>
                    <a:prstGeom prst="rect">
                      <a:avLst/>
                    </a:prstGeom>
                    <a:noFill/>
                    <a:ln w="9525">
                      <a:noFill/>
                      <a:miter lim="800000"/>
                      <a:headEnd/>
                      <a:tailEnd/>
                    </a:ln>
                  </pic:spPr>
                </pic:pic>
              </a:graphicData>
            </a:graphic>
          </wp:inline>
        </w:drawing>
      </w:r>
    </w:p>
    <w:p w:rsidR="002F0692" w:rsidRDefault="002F0692" w:rsidP="00B25A98">
      <w:pPr>
        <w:tabs>
          <w:tab w:val="left" w:pos="900"/>
          <w:tab w:val="left" w:pos="5625"/>
        </w:tabs>
        <w:spacing w:line="276" w:lineRule="auto"/>
        <w:jc w:val="both"/>
        <w:rPr>
          <w:rFonts w:ascii="Garamond" w:hAnsi="Garamond" w:cs="Calibri"/>
          <w:b/>
          <w:sz w:val="22"/>
          <w:szCs w:val="22"/>
        </w:rPr>
      </w:pPr>
    </w:p>
    <w:p w:rsidR="002F0692" w:rsidRPr="002F0692" w:rsidRDefault="0070716C" w:rsidP="00B25A98">
      <w:pPr>
        <w:tabs>
          <w:tab w:val="left" w:pos="900"/>
          <w:tab w:val="left" w:pos="5625"/>
        </w:tabs>
        <w:spacing w:line="276" w:lineRule="auto"/>
        <w:ind w:left="284"/>
        <w:jc w:val="both"/>
        <w:rPr>
          <w:rFonts w:ascii="Garamond" w:hAnsi="Garamond" w:cs="Calibri"/>
          <w:b/>
          <w:sz w:val="22"/>
          <w:szCs w:val="22"/>
        </w:rPr>
      </w:pPr>
      <w:r w:rsidRPr="002F0692">
        <w:rPr>
          <w:rFonts w:ascii="Garamond" w:hAnsi="Garamond" w:cs="Calibri"/>
          <w:b/>
          <w:sz w:val="22"/>
          <w:szCs w:val="22"/>
        </w:rPr>
        <w:t>0</w:t>
      </w:r>
      <w:r w:rsidR="00FD2D7D">
        <w:rPr>
          <w:rFonts w:ascii="Garamond" w:hAnsi="Garamond" w:cs="Calibri"/>
          <w:b/>
          <w:sz w:val="22"/>
          <w:szCs w:val="22"/>
        </w:rPr>
        <w:t>1</w:t>
      </w:r>
      <w:r w:rsidRPr="002F0692">
        <w:rPr>
          <w:rFonts w:ascii="Garamond" w:hAnsi="Garamond" w:cs="Calibri"/>
          <w:b/>
          <w:sz w:val="22"/>
          <w:szCs w:val="22"/>
        </w:rPr>
        <w:t>. Cantidad:</w:t>
      </w:r>
    </w:p>
    <w:p w:rsidR="0070716C" w:rsidRPr="002F0692" w:rsidRDefault="0070716C" w:rsidP="00B25A98">
      <w:pPr>
        <w:tabs>
          <w:tab w:val="left" w:pos="567"/>
          <w:tab w:val="left" w:pos="5625"/>
        </w:tabs>
        <w:spacing w:line="276" w:lineRule="auto"/>
        <w:ind w:left="567"/>
        <w:jc w:val="both"/>
        <w:rPr>
          <w:rFonts w:ascii="Garamond" w:hAnsi="Garamond" w:cs="Calibri"/>
          <w:sz w:val="22"/>
          <w:szCs w:val="22"/>
        </w:rPr>
      </w:pPr>
      <w:r w:rsidRPr="002F0692">
        <w:rPr>
          <w:rFonts w:ascii="Garamond" w:hAnsi="Garamond" w:cs="Calibri"/>
          <w:sz w:val="22"/>
          <w:szCs w:val="22"/>
        </w:rPr>
        <w:t xml:space="preserve">Registrar la cantidad consumida de energía eléctrica, gasolina, diesel, gas licuado y gas natural, en sus respectivas medidas, </w:t>
      </w:r>
      <w:r w:rsidR="00D65115">
        <w:rPr>
          <w:rFonts w:ascii="Garamond" w:hAnsi="Garamond" w:cs="Calibri"/>
          <w:sz w:val="22"/>
          <w:szCs w:val="22"/>
        </w:rPr>
        <w:t>de los tres meses del trimestre de referencia</w:t>
      </w:r>
      <w:r w:rsidRPr="002F0692">
        <w:rPr>
          <w:rFonts w:ascii="Garamond" w:hAnsi="Garamond" w:cs="Calibri"/>
          <w:sz w:val="22"/>
          <w:szCs w:val="22"/>
        </w:rPr>
        <w:t>.</w:t>
      </w:r>
    </w:p>
    <w:p w:rsidR="0070716C" w:rsidRPr="002F0692" w:rsidRDefault="0070716C" w:rsidP="00B25A98">
      <w:pPr>
        <w:tabs>
          <w:tab w:val="left" w:pos="900"/>
          <w:tab w:val="left" w:pos="5625"/>
        </w:tabs>
        <w:spacing w:line="276" w:lineRule="auto"/>
        <w:jc w:val="both"/>
        <w:rPr>
          <w:rFonts w:ascii="Garamond" w:hAnsi="Garamond" w:cs="Calibri"/>
          <w:sz w:val="22"/>
          <w:szCs w:val="22"/>
        </w:rPr>
      </w:pPr>
    </w:p>
    <w:p w:rsidR="0070716C" w:rsidRPr="002F0692" w:rsidRDefault="00FD2D7D" w:rsidP="00B25A98">
      <w:pPr>
        <w:tabs>
          <w:tab w:val="left" w:pos="900"/>
          <w:tab w:val="left" w:pos="5625"/>
        </w:tabs>
        <w:spacing w:line="276" w:lineRule="auto"/>
        <w:ind w:left="284"/>
        <w:jc w:val="both"/>
        <w:rPr>
          <w:rFonts w:ascii="Garamond" w:hAnsi="Garamond" w:cs="Calibri"/>
          <w:b/>
          <w:sz w:val="22"/>
          <w:szCs w:val="22"/>
        </w:rPr>
      </w:pPr>
      <w:r>
        <w:rPr>
          <w:rFonts w:ascii="Garamond" w:hAnsi="Garamond" w:cs="Calibri"/>
          <w:b/>
          <w:sz w:val="22"/>
          <w:szCs w:val="22"/>
        </w:rPr>
        <w:t>02</w:t>
      </w:r>
      <w:r w:rsidR="002D6FF8" w:rsidRPr="002F0692">
        <w:rPr>
          <w:rFonts w:ascii="Garamond" w:hAnsi="Garamond" w:cs="Calibri"/>
          <w:b/>
          <w:sz w:val="22"/>
          <w:szCs w:val="22"/>
        </w:rPr>
        <w:t>. Valor:</w:t>
      </w:r>
    </w:p>
    <w:p w:rsidR="002D6FF8" w:rsidRPr="002F0692" w:rsidRDefault="002D6FF8" w:rsidP="00B25A98">
      <w:pPr>
        <w:tabs>
          <w:tab w:val="left" w:pos="567"/>
          <w:tab w:val="left" w:pos="5625"/>
        </w:tabs>
        <w:spacing w:line="276" w:lineRule="auto"/>
        <w:ind w:left="567"/>
        <w:jc w:val="both"/>
        <w:rPr>
          <w:rFonts w:ascii="Garamond" w:hAnsi="Garamond" w:cs="Calibri"/>
          <w:sz w:val="22"/>
          <w:szCs w:val="22"/>
        </w:rPr>
      </w:pPr>
      <w:r w:rsidRPr="002F0692">
        <w:rPr>
          <w:rFonts w:ascii="Garamond" w:hAnsi="Garamond" w:cs="Calibri"/>
          <w:sz w:val="22"/>
          <w:szCs w:val="22"/>
        </w:rPr>
        <w:t xml:space="preserve">Registrar el valor de la cantidad consumida de energía eléctrica, gasolina, diesel, gas licuado y gas natural, </w:t>
      </w:r>
      <w:r w:rsidR="00D65115">
        <w:rPr>
          <w:rFonts w:ascii="Garamond" w:hAnsi="Garamond" w:cs="Calibri"/>
          <w:sz w:val="22"/>
          <w:szCs w:val="22"/>
        </w:rPr>
        <w:t>de los tres meses del trimestre de referencia</w:t>
      </w:r>
      <w:r w:rsidRPr="002F0692">
        <w:rPr>
          <w:rFonts w:ascii="Garamond" w:hAnsi="Garamond" w:cs="Calibri"/>
          <w:sz w:val="22"/>
          <w:szCs w:val="22"/>
        </w:rPr>
        <w:t>, expresado en bolivianos.</w:t>
      </w:r>
    </w:p>
    <w:p w:rsidR="008F7934" w:rsidRPr="002F0692" w:rsidRDefault="008F7934" w:rsidP="00B25A98">
      <w:pPr>
        <w:tabs>
          <w:tab w:val="left" w:pos="900"/>
          <w:tab w:val="left" w:pos="5625"/>
        </w:tabs>
        <w:spacing w:line="276" w:lineRule="auto"/>
        <w:jc w:val="both"/>
        <w:rPr>
          <w:rFonts w:ascii="Garamond" w:hAnsi="Garamond" w:cs="Calibri"/>
          <w:sz w:val="22"/>
          <w:szCs w:val="22"/>
        </w:rPr>
      </w:pPr>
    </w:p>
    <w:p w:rsidR="002F0692" w:rsidRDefault="00FD2D7D" w:rsidP="00B25A98">
      <w:pPr>
        <w:tabs>
          <w:tab w:val="left" w:pos="900"/>
          <w:tab w:val="left" w:pos="5625"/>
        </w:tabs>
        <w:spacing w:line="276" w:lineRule="auto"/>
        <w:jc w:val="both"/>
        <w:rPr>
          <w:rFonts w:ascii="Garamond" w:hAnsi="Garamond" w:cs="Calibri"/>
          <w:b/>
          <w:sz w:val="22"/>
          <w:szCs w:val="22"/>
        </w:rPr>
      </w:pPr>
      <w:r>
        <w:rPr>
          <w:rFonts w:ascii="Garamond" w:hAnsi="Garamond" w:cs="Calibri"/>
          <w:b/>
          <w:sz w:val="22"/>
          <w:szCs w:val="22"/>
        </w:rPr>
        <w:t xml:space="preserve">OBSERVACIONES. </w:t>
      </w:r>
    </w:p>
    <w:p w:rsidR="00FD2D7D" w:rsidRDefault="00FD2D7D" w:rsidP="00B25A98">
      <w:pPr>
        <w:tabs>
          <w:tab w:val="left" w:pos="900"/>
          <w:tab w:val="left" w:pos="5625"/>
        </w:tabs>
        <w:spacing w:line="276" w:lineRule="auto"/>
        <w:jc w:val="both"/>
        <w:rPr>
          <w:rFonts w:ascii="Garamond" w:hAnsi="Garamond" w:cs="Calibri"/>
          <w:sz w:val="22"/>
          <w:szCs w:val="22"/>
        </w:rPr>
      </w:pPr>
    </w:p>
    <w:p w:rsidR="00D65115" w:rsidRPr="005C1BCE" w:rsidRDefault="00D65115" w:rsidP="00B25A98">
      <w:pPr>
        <w:tabs>
          <w:tab w:val="left" w:pos="900"/>
          <w:tab w:val="left" w:pos="5625"/>
        </w:tabs>
        <w:spacing w:line="276" w:lineRule="auto"/>
        <w:jc w:val="both"/>
        <w:rPr>
          <w:rFonts w:ascii="Garamond" w:hAnsi="Garamond" w:cs="Calibri"/>
          <w:sz w:val="22"/>
          <w:szCs w:val="22"/>
        </w:rPr>
      </w:pPr>
      <w:r w:rsidRPr="005C1BCE">
        <w:rPr>
          <w:rFonts w:ascii="Garamond" w:hAnsi="Garamond" w:cs="Calibri"/>
          <w:sz w:val="22"/>
          <w:szCs w:val="22"/>
        </w:rPr>
        <w:t>En este espacio todas las aclaraciones pertinentes sobre la información proporcionada por el informante</w:t>
      </w:r>
      <w:r w:rsidR="005C1BCE" w:rsidRPr="005C1BCE">
        <w:rPr>
          <w:rFonts w:ascii="Garamond" w:hAnsi="Garamond" w:cs="Calibri"/>
          <w:sz w:val="22"/>
          <w:szCs w:val="22"/>
        </w:rPr>
        <w:t>, antecediendo el capítulo en cuestión.</w:t>
      </w:r>
    </w:p>
    <w:p w:rsidR="005C1BCE" w:rsidRDefault="005C1BCE" w:rsidP="00B25A98">
      <w:pPr>
        <w:tabs>
          <w:tab w:val="left" w:pos="900"/>
          <w:tab w:val="left" w:pos="5625"/>
        </w:tabs>
        <w:spacing w:line="276" w:lineRule="auto"/>
        <w:jc w:val="both"/>
        <w:rPr>
          <w:rFonts w:ascii="Garamond" w:hAnsi="Garamond" w:cs="Calibri"/>
          <w:b/>
          <w:sz w:val="22"/>
          <w:szCs w:val="22"/>
        </w:rPr>
      </w:pPr>
    </w:p>
    <w:p w:rsidR="002F0692" w:rsidRPr="002F0692" w:rsidRDefault="00FD2D7D" w:rsidP="00B25A98">
      <w:pPr>
        <w:tabs>
          <w:tab w:val="left" w:pos="900"/>
          <w:tab w:val="left" w:pos="5625"/>
        </w:tabs>
        <w:spacing w:line="276" w:lineRule="auto"/>
        <w:jc w:val="both"/>
        <w:rPr>
          <w:rFonts w:ascii="Garamond" w:hAnsi="Garamond" w:cs="Calibri"/>
          <w:b/>
          <w:sz w:val="22"/>
          <w:szCs w:val="22"/>
        </w:rPr>
      </w:pPr>
      <w:r w:rsidRPr="002F0692">
        <w:rPr>
          <w:rFonts w:ascii="Garamond" w:hAnsi="Garamond" w:cs="Calibri"/>
          <w:b/>
          <w:sz w:val="22"/>
          <w:szCs w:val="22"/>
        </w:rPr>
        <w:t>D</w:t>
      </w:r>
      <w:r>
        <w:rPr>
          <w:rFonts w:ascii="Garamond" w:hAnsi="Garamond" w:cs="Calibri"/>
          <w:b/>
          <w:sz w:val="22"/>
          <w:szCs w:val="22"/>
        </w:rPr>
        <w:t>ATOS DEL INFORMANTE</w:t>
      </w:r>
      <w:r w:rsidRPr="002F0692">
        <w:rPr>
          <w:rFonts w:ascii="Garamond" w:hAnsi="Garamond" w:cs="Calibri"/>
          <w:b/>
          <w:sz w:val="22"/>
          <w:szCs w:val="22"/>
        </w:rPr>
        <w:t>.</w:t>
      </w:r>
    </w:p>
    <w:p w:rsidR="00FD2D7D" w:rsidRDefault="00FD2D7D" w:rsidP="00B25A98">
      <w:pPr>
        <w:tabs>
          <w:tab w:val="left" w:pos="900"/>
          <w:tab w:val="left" w:pos="5625"/>
        </w:tabs>
        <w:spacing w:line="276" w:lineRule="auto"/>
        <w:jc w:val="both"/>
        <w:rPr>
          <w:rFonts w:ascii="Garamond" w:hAnsi="Garamond" w:cs="Calibri"/>
          <w:sz w:val="22"/>
          <w:szCs w:val="22"/>
        </w:rPr>
      </w:pPr>
    </w:p>
    <w:p w:rsidR="003B15BB" w:rsidRDefault="005C1BCE" w:rsidP="00B25A98">
      <w:pPr>
        <w:tabs>
          <w:tab w:val="left" w:pos="900"/>
          <w:tab w:val="left" w:pos="5625"/>
        </w:tabs>
        <w:spacing w:line="276" w:lineRule="auto"/>
        <w:jc w:val="both"/>
        <w:rPr>
          <w:rFonts w:ascii="Garamond" w:hAnsi="Garamond" w:cs="Calibri"/>
          <w:sz w:val="22"/>
          <w:szCs w:val="22"/>
        </w:rPr>
      </w:pPr>
      <w:r>
        <w:rPr>
          <w:rFonts w:ascii="Garamond" w:hAnsi="Garamond" w:cs="Calibri"/>
          <w:sz w:val="22"/>
          <w:szCs w:val="22"/>
        </w:rPr>
        <w:t>Registrar el nombre y el cargo del informante</w:t>
      </w:r>
      <w:r w:rsidR="003B15BB">
        <w:rPr>
          <w:rFonts w:ascii="Garamond" w:hAnsi="Garamond" w:cs="Calibri"/>
          <w:sz w:val="22"/>
          <w:szCs w:val="22"/>
        </w:rPr>
        <w:t>,</w:t>
      </w:r>
      <w:r>
        <w:rPr>
          <w:rFonts w:ascii="Garamond" w:hAnsi="Garamond" w:cs="Calibri"/>
          <w:sz w:val="22"/>
          <w:szCs w:val="22"/>
        </w:rPr>
        <w:t xml:space="preserve"> además de solic</w:t>
      </w:r>
      <w:r w:rsidR="003B15BB">
        <w:rPr>
          <w:rFonts w:ascii="Garamond" w:hAnsi="Garamond" w:cs="Calibri"/>
          <w:sz w:val="22"/>
          <w:szCs w:val="22"/>
        </w:rPr>
        <w:t>i</w:t>
      </w:r>
      <w:r>
        <w:rPr>
          <w:rFonts w:ascii="Garamond" w:hAnsi="Garamond" w:cs="Calibri"/>
          <w:sz w:val="22"/>
          <w:szCs w:val="22"/>
        </w:rPr>
        <w:t>tar</w:t>
      </w:r>
      <w:r w:rsidR="003B15BB">
        <w:rPr>
          <w:rFonts w:ascii="Garamond" w:hAnsi="Garamond" w:cs="Calibri"/>
          <w:sz w:val="22"/>
          <w:szCs w:val="22"/>
        </w:rPr>
        <w:t xml:space="preserve"> el</w:t>
      </w:r>
      <w:r>
        <w:rPr>
          <w:rFonts w:ascii="Garamond" w:hAnsi="Garamond" w:cs="Calibri"/>
          <w:sz w:val="22"/>
          <w:szCs w:val="22"/>
        </w:rPr>
        <w:t xml:space="preserve"> </w:t>
      </w:r>
      <w:r w:rsidRPr="002F0692">
        <w:rPr>
          <w:rFonts w:ascii="Garamond" w:hAnsi="Garamond" w:cs="Calibri"/>
          <w:sz w:val="22"/>
          <w:szCs w:val="22"/>
        </w:rPr>
        <w:t>sello de la empresa</w:t>
      </w:r>
      <w:r w:rsidR="003B15BB">
        <w:rPr>
          <w:rFonts w:ascii="Garamond" w:hAnsi="Garamond" w:cs="Calibri"/>
          <w:sz w:val="22"/>
          <w:szCs w:val="22"/>
        </w:rPr>
        <w:t>.</w:t>
      </w:r>
    </w:p>
    <w:p w:rsidR="00932AB8" w:rsidRDefault="00932AB8" w:rsidP="00B25A98">
      <w:pPr>
        <w:tabs>
          <w:tab w:val="left" w:pos="900"/>
          <w:tab w:val="left" w:pos="5625"/>
        </w:tabs>
        <w:spacing w:line="276" w:lineRule="auto"/>
        <w:jc w:val="both"/>
        <w:rPr>
          <w:rFonts w:ascii="Garamond" w:hAnsi="Garamond" w:cs="Calibri"/>
          <w:sz w:val="22"/>
          <w:szCs w:val="22"/>
        </w:rPr>
      </w:pPr>
    </w:p>
    <w:p w:rsidR="001E1AC9" w:rsidRDefault="00FD2D7D" w:rsidP="00B25A98">
      <w:pPr>
        <w:tabs>
          <w:tab w:val="left" w:pos="900"/>
          <w:tab w:val="left" w:pos="5625"/>
        </w:tabs>
        <w:spacing w:line="276" w:lineRule="auto"/>
        <w:jc w:val="both"/>
        <w:rPr>
          <w:rFonts w:ascii="Garamond" w:hAnsi="Garamond" w:cs="Calibri"/>
          <w:b/>
          <w:sz w:val="22"/>
          <w:szCs w:val="22"/>
        </w:rPr>
      </w:pPr>
      <w:r w:rsidRPr="002F0692">
        <w:rPr>
          <w:rFonts w:ascii="Garamond" w:hAnsi="Garamond" w:cs="Calibri"/>
          <w:b/>
          <w:sz w:val="22"/>
          <w:szCs w:val="22"/>
        </w:rPr>
        <w:t>D</w:t>
      </w:r>
      <w:r>
        <w:rPr>
          <w:rFonts w:ascii="Garamond" w:hAnsi="Garamond" w:cs="Calibri"/>
          <w:b/>
          <w:sz w:val="22"/>
          <w:szCs w:val="22"/>
        </w:rPr>
        <w:t>ATOS DEL PERSONAL DE LA ENCUESTA</w:t>
      </w:r>
      <w:r w:rsidRPr="002F0692">
        <w:rPr>
          <w:rFonts w:ascii="Garamond" w:hAnsi="Garamond" w:cs="Calibri"/>
          <w:b/>
          <w:sz w:val="22"/>
          <w:szCs w:val="22"/>
        </w:rPr>
        <w:t>.</w:t>
      </w:r>
    </w:p>
    <w:p w:rsidR="002F0692" w:rsidRPr="002F0692" w:rsidRDefault="002F0692" w:rsidP="00B25A98">
      <w:pPr>
        <w:tabs>
          <w:tab w:val="left" w:pos="900"/>
          <w:tab w:val="left" w:pos="5625"/>
        </w:tabs>
        <w:spacing w:line="276" w:lineRule="auto"/>
        <w:jc w:val="both"/>
        <w:rPr>
          <w:rFonts w:ascii="Garamond" w:hAnsi="Garamond" w:cs="Calibri"/>
          <w:b/>
          <w:sz w:val="22"/>
          <w:szCs w:val="22"/>
        </w:rPr>
      </w:pPr>
    </w:p>
    <w:p w:rsidR="003B15BB" w:rsidRPr="002F0692" w:rsidRDefault="003B15BB" w:rsidP="00B25A98">
      <w:pPr>
        <w:tabs>
          <w:tab w:val="left" w:pos="900"/>
          <w:tab w:val="left" w:pos="5625"/>
        </w:tabs>
        <w:spacing w:line="276" w:lineRule="auto"/>
        <w:jc w:val="both"/>
        <w:rPr>
          <w:rFonts w:ascii="Garamond" w:hAnsi="Garamond" w:cs="Calibri"/>
          <w:sz w:val="22"/>
          <w:szCs w:val="22"/>
        </w:rPr>
      </w:pPr>
      <w:r>
        <w:rPr>
          <w:rFonts w:ascii="Garamond" w:hAnsi="Garamond" w:cs="Calibri"/>
          <w:sz w:val="22"/>
          <w:szCs w:val="22"/>
        </w:rPr>
        <w:t>Registrar el nombre del encuestador/a</w:t>
      </w:r>
      <w:r w:rsidR="001E1AC9" w:rsidRPr="002F0692">
        <w:rPr>
          <w:rFonts w:ascii="Garamond" w:hAnsi="Garamond" w:cs="Calibri"/>
          <w:sz w:val="22"/>
          <w:szCs w:val="22"/>
        </w:rPr>
        <w:t xml:space="preserve"> </w:t>
      </w:r>
      <w:r>
        <w:rPr>
          <w:rFonts w:ascii="Garamond" w:hAnsi="Garamond" w:cs="Calibri"/>
          <w:sz w:val="22"/>
          <w:szCs w:val="22"/>
        </w:rPr>
        <w:t>y de el/la supervisor/a. Asimismo el/la Encuestador/a anotará</w:t>
      </w:r>
      <w:r w:rsidR="001E1AC9" w:rsidRPr="002F0692">
        <w:rPr>
          <w:rFonts w:ascii="Garamond" w:hAnsi="Garamond" w:cs="Calibri"/>
          <w:sz w:val="22"/>
          <w:szCs w:val="22"/>
        </w:rPr>
        <w:t xml:space="preserve"> la fecha de entrega y devolución de</w:t>
      </w:r>
      <w:r>
        <w:rPr>
          <w:rFonts w:ascii="Garamond" w:hAnsi="Garamond" w:cs="Calibri"/>
          <w:sz w:val="22"/>
          <w:szCs w:val="22"/>
        </w:rPr>
        <w:t xml:space="preserve"> </w:t>
      </w:r>
      <w:r w:rsidR="001E1AC9" w:rsidRPr="002F0692">
        <w:rPr>
          <w:rFonts w:ascii="Garamond" w:hAnsi="Garamond" w:cs="Calibri"/>
          <w:sz w:val="22"/>
          <w:szCs w:val="22"/>
        </w:rPr>
        <w:t>l</w:t>
      </w:r>
      <w:r>
        <w:rPr>
          <w:rFonts w:ascii="Garamond" w:hAnsi="Garamond" w:cs="Calibri"/>
          <w:sz w:val="22"/>
          <w:szCs w:val="22"/>
        </w:rPr>
        <w:t>a</w:t>
      </w:r>
      <w:r w:rsidR="001E1AC9" w:rsidRPr="002F0692">
        <w:rPr>
          <w:rFonts w:ascii="Garamond" w:hAnsi="Garamond" w:cs="Calibri"/>
          <w:sz w:val="22"/>
          <w:szCs w:val="22"/>
        </w:rPr>
        <w:t xml:space="preserve"> </w:t>
      </w:r>
      <w:r>
        <w:rPr>
          <w:rFonts w:ascii="Garamond" w:hAnsi="Garamond" w:cs="Calibri"/>
          <w:sz w:val="22"/>
          <w:szCs w:val="22"/>
        </w:rPr>
        <w:t>boleta</w:t>
      </w:r>
      <w:r w:rsidRPr="002F0692">
        <w:rPr>
          <w:rFonts w:ascii="Garamond" w:hAnsi="Garamond" w:cs="Calibri"/>
          <w:sz w:val="22"/>
          <w:szCs w:val="22"/>
        </w:rPr>
        <w:t xml:space="preserve">. </w:t>
      </w:r>
    </w:p>
    <w:p w:rsidR="006D29A9" w:rsidRPr="002F0692" w:rsidRDefault="00FD2D7D" w:rsidP="00B25A98">
      <w:pPr>
        <w:autoSpaceDE w:val="0"/>
        <w:autoSpaceDN w:val="0"/>
        <w:adjustRightInd w:val="0"/>
        <w:spacing w:before="240" w:after="240" w:line="276" w:lineRule="auto"/>
        <w:rPr>
          <w:rFonts w:ascii="Garamond" w:hAnsi="Garamond"/>
          <w:b/>
          <w:sz w:val="22"/>
          <w:szCs w:val="22"/>
        </w:rPr>
      </w:pPr>
      <w:r>
        <w:rPr>
          <w:rFonts w:ascii="Garamond" w:hAnsi="Garamond"/>
          <w:b/>
          <w:sz w:val="22"/>
          <w:szCs w:val="22"/>
        </w:rPr>
        <w:t xml:space="preserve">9.- </w:t>
      </w:r>
      <w:r w:rsidRPr="002F0692">
        <w:rPr>
          <w:rFonts w:ascii="Garamond" w:hAnsi="Garamond"/>
          <w:b/>
          <w:sz w:val="22"/>
          <w:szCs w:val="22"/>
        </w:rPr>
        <w:t>NORMAS DEL PERSONAL</w:t>
      </w:r>
    </w:p>
    <w:p w:rsidR="006D29A9" w:rsidRPr="002F0692" w:rsidRDefault="006D29A9" w:rsidP="00B25A98">
      <w:pPr>
        <w:autoSpaceDE w:val="0"/>
        <w:autoSpaceDN w:val="0"/>
        <w:adjustRightInd w:val="0"/>
        <w:spacing w:line="276" w:lineRule="auto"/>
        <w:jc w:val="both"/>
        <w:rPr>
          <w:rFonts w:ascii="Garamond" w:hAnsi="Garamond"/>
          <w:sz w:val="22"/>
          <w:szCs w:val="22"/>
        </w:rPr>
      </w:pPr>
      <w:r w:rsidRPr="002F0692">
        <w:rPr>
          <w:rFonts w:ascii="Garamond" w:hAnsi="Garamond"/>
          <w:b/>
          <w:i/>
          <w:sz w:val="22"/>
          <w:szCs w:val="22"/>
        </w:rPr>
        <w:t>a) Cortesía:</w:t>
      </w:r>
      <w:r w:rsidRPr="002F0692">
        <w:rPr>
          <w:rFonts w:ascii="Garamond" w:hAnsi="Garamond"/>
          <w:sz w:val="22"/>
          <w:szCs w:val="22"/>
        </w:rPr>
        <w:t xml:space="preserve"> Al iniciar cualquier entrevista, lo primero que hará será s</w:t>
      </w:r>
      <w:r w:rsidR="002F0692">
        <w:rPr>
          <w:rFonts w:ascii="Garamond" w:hAnsi="Garamond"/>
          <w:sz w:val="22"/>
          <w:szCs w:val="22"/>
        </w:rPr>
        <w:t>aludar e identificarse a través d</w:t>
      </w:r>
      <w:r w:rsidRPr="002F0692">
        <w:rPr>
          <w:rFonts w:ascii="Garamond" w:hAnsi="Garamond"/>
          <w:sz w:val="22"/>
          <w:szCs w:val="22"/>
        </w:rPr>
        <w:t>e su credencial, indicando su nombre y el de la Institución (INE) a la que representa; además, explicará los propósitos que se siguen con la Encuesta.</w:t>
      </w:r>
    </w:p>
    <w:p w:rsidR="006D29A9" w:rsidRPr="002F0692" w:rsidRDefault="006D29A9" w:rsidP="00B25A98">
      <w:pPr>
        <w:autoSpaceDE w:val="0"/>
        <w:autoSpaceDN w:val="0"/>
        <w:adjustRightInd w:val="0"/>
        <w:spacing w:line="276" w:lineRule="auto"/>
        <w:jc w:val="both"/>
        <w:rPr>
          <w:rFonts w:ascii="Garamond" w:hAnsi="Garamond"/>
          <w:sz w:val="22"/>
          <w:szCs w:val="22"/>
        </w:rPr>
      </w:pPr>
      <w:r w:rsidRPr="002F0692">
        <w:rPr>
          <w:rFonts w:ascii="Garamond" w:hAnsi="Garamond"/>
          <w:sz w:val="22"/>
          <w:szCs w:val="22"/>
        </w:rPr>
        <w:t>Por otro lado, es necesario mostrar un comportamiento amable durante el desarrollo de la entrevista. Esto quiere decir que en ningún momento se mostrará con fastidio, impaciencia, agresividad o enojo.</w:t>
      </w:r>
    </w:p>
    <w:p w:rsidR="006D29A9" w:rsidRPr="002F0692" w:rsidRDefault="006D29A9" w:rsidP="00B25A98">
      <w:pPr>
        <w:autoSpaceDE w:val="0"/>
        <w:autoSpaceDN w:val="0"/>
        <w:adjustRightInd w:val="0"/>
        <w:spacing w:line="276" w:lineRule="auto"/>
        <w:jc w:val="both"/>
        <w:rPr>
          <w:rFonts w:ascii="Garamond" w:hAnsi="Garamond"/>
          <w:sz w:val="22"/>
          <w:szCs w:val="22"/>
        </w:rPr>
      </w:pPr>
      <w:r w:rsidRPr="002F0692">
        <w:rPr>
          <w:rFonts w:ascii="Garamond" w:hAnsi="Garamond"/>
          <w:b/>
          <w:i/>
          <w:sz w:val="22"/>
          <w:szCs w:val="22"/>
        </w:rPr>
        <w:t xml:space="preserve">b) Sinceridad: </w:t>
      </w:r>
      <w:r w:rsidRPr="002F0692">
        <w:rPr>
          <w:rFonts w:ascii="Garamond" w:hAnsi="Garamond"/>
          <w:sz w:val="22"/>
          <w:szCs w:val="22"/>
        </w:rPr>
        <w:t xml:space="preserve">No olvide que nada puede sustituir la sinceridad. Si usted está convencido de que la tarea que está realizando </w:t>
      </w:r>
      <w:r w:rsidRPr="002F0692">
        <w:rPr>
          <w:rFonts w:ascii="Garamond" w:hAnsi="Garamond"/>
          <w:b/>
          <w:sz w:val="22"/>
          <w:szCs w:val="22"/>
        </w:rPr>
        <w:t>es importante</w:t>
      </w:r>
      <w:r w:rsidRPr="002F0692">
        <w:rPr>
          <w:rFonts w:ascii="Garamond" w:hAnsi="Garamond"/>
          <w:sz w:val="22"/>
          <w:szCs w:val="22"/>
        </w:rPr>
        <w:t>, resultará fácil trasmitir esta impresión al entrevistado y logrará que éste piense que no está desperdiciando su tiempo. En ningún momento de la entrevista usted deberá comprometer el nombre del INE con programas de ayuda técnica o económica, ya que este hecho puede resultar perjudicial para trabajos futuros. Explique abiertamente el propósito mismo de la actualización o encuesta cuando corresponda.</w:t>
      </w:r>
    </w:p>
    <w:p w:rsidR="006D29A9" w:rsidRPr="002F0692" w:rsidRDefault="006D29A9" w:rsidP="00B25A98">
      <w:pPr>
        <w:autoSpaceDE w:val="0"/>
        <w:autoSpaceDN w:val="0"/>
        <w:adjustRightInd w:val="0"/>
        <w:spacing w:line="276" w:lineRule="auto"/>
        <w:jc w:val="both"/>
        <w:rPr>
          <w:rFonts w:ascii="Garamond" w:hAnsi="Garamond"/>
          <w:sz w:val="22"/>
          <w:szCs w:val="22"/>
        </w:rPr>
      </w:pPr>
      <w:r w:rsidRPr="002F0692">
        <w:rPr>
          <w:rFonts w:ascii="Garamond" w:hAnsi="Garamond"/>
          <w:b/>
          <w:i/>
          <w:sz w:val="22"/>
          <w:szCs w:val="22"/>
        </w:rPr>
        <w:t xml:space="preserve">c) Corrección: </w:t>
      </w:r>
      <w:r w:rsidRPr="002F0692">
        <w:rPr>
          <w:rFonts w:ascii="Garamond" w:hAnsi="Garamond"/>
          <w:sz w:val="22"/>
          <w:szCs w:val="22"/>
        </w:rPr>
        <w:t>Demuestre al entrevistado que usted realiza el trabajo correctamente, conduzca la entrevista con la mayor precisión. Inmediatamente después de haber completado el llenado de la Boleta, proceda a despedirse con bastante amabilidad y agradecimiento.</w:t>
      </w:r>
    </w:p>
    <w:p w:rsidR="006D29A9" w:rsidRPr="002F0692" w:rsidRDefault="006D29A9" w:rsidP="00B25A98">
      <w:pPr>
        <w:autoSpaceDE w:val="0"/>
        <w:autoSpaceDN w:val="0"/>
        <w:adjustRightInd w:val="0"/>
        <w:spacing w:line="276" w:lineRule="auto"/>
        <w:jc w:val="both"/>
        <w:rPr>
          <w:rFonts w:ascii="Garamond" w:hAnsi="Garamond"/>
          <w:sz w:val="22"/>
          <w:szCs w:val="22"/>
        </w:rPr>
      </w:pPr>
      <w:r w:rsidRPr="002F0692">
        <w:rPr>
          <w:rFonts w:ascii="Garamond" w:hAnsi="Garamond"/>
          <w:sz w:val="22"/>
          <w:szCs w:val="22"/>
        </w:rPr>
        <w:t>Las normas a seguir para obtener resultados positivos son:</w:t>
      </w:r>
    </w:p>
    <w:p w:rsidR="006D29A9" w:rsidRPr="002F0692" w:rsidRDefault="006D29A9" w:rsidP="00B25A98">
      <w:pPr>
        <w:pStyle w:val="Prrafodelista"/>
        <w:numPr>
          <w:ilvl w:val="0"/>
          <w:numId w:val="17"/>
        </w:numPr>
        <w:spacing w:line="276" w:lineRule="auto"/>
        <w:contextualSpacing/>
        <w:jc w:val="both"/>
        <w:rPr>
          <w:rFonts w:ascii="Garamond" w:hAnsi="Garamond"/>
          <w:sz w:val="22"/>
          <w:szCs w:val="22"/>
        </w:rPr>
      </w:pPr>
      <w:r w:rsidRPr="002F0692">
        <w:rPr>
          <w:rFonts w:ascii="Garamond" w:hAnsi="Garamond"/>
          <w:sz w:val="22"/>
          <w:szCs w:val="22"/>
        </w:rPr>
        <w:t>Realizar la</w:t>
      </w:r>
      <w:r w:rsidR="00754C2C">
        <w:rPr>
          <w:rFonts w:ascii="Garamond" w:hAnsi="Garamond"/>
          <w:sz w:val="22"/>
          <w:szCs w:val="22"/>
        </w:rPr>
        <w:t xml:space="preserve"> encuesta</w:t>
      </w:r>
      <w:r w:rsidRPr="002F0692">
        <w:rPr>
          <w:rFonts w:ascii="Garamond" w:hAnsi="Garamond"/>
          <w:sz w:val="22"/>
          <w:szCs w:val="22"/>
        </w:rPr>
        <w:t xml:space="preserve"> personalmente, sin involucrar a personas ajenas y no autorizadas (ejemplo, amigos, parientes, etc.)</w:t>
      </w:r>
    </w:p>
    <w:p w:rsidR="006D29A9" w:rsidRPr="002F0692" w:rsidRDefault="006D29A9" w:rsidP="00B25A98">
      <w:pPr>
        <w:pStyle w:val="Prrafodelista"/>
        <w:numPr>
          <w:ilvl w:val="0"/>
          <w:numId w:val="17"/>
        </w:numPr>
        <w:spacing w:line="276" w:lineRule="auto"/>
        <w:contextualSpacing/>
        <w:jc w:val="both"/>
        <w:rPr>
          <w:rFonts w:ascii="Garamond" w:hAnsi="Garamond"/>
          <w:sz w:val="22"/>
          <w:szCs w:val="22"/>
        </w:rPr>
      </w:pPr>
      <w:r w:rsidRPr="002F0692">
        <w:rPr>
          <w:rFonts w:ascii="Garamond" w:hAnsi="Garamond"/>
          <w:sz w:val="22"/>
          <w:szCs w:val="22"/>
        </w:rPr>
        <w:t>Mantener absoluta confidencialidad de toda información obtenida con cargo a sanción en caso de incumplimiento conforme a D.S. 19681.</w:t>
      </w:r>
    </w:p>
    <w:p w:rsidR="006D29A9" w:rsidRPr="002F0692" w:rsidRDefault="006D29A9" w:rsidP="00B25A98">
      <w:pPr>
        <w:pStyle w:val="Prrafodelista"/>
        <w:numPr>
          <w:ilvl w:val="0"/>
          <w:numId w:val="17"/>
        </w:numPr>
        <w:spacing w:line="276" w:lineRule="auto"/>
        <w:contextualSpacing/>
        <w:jc w:val="both"/>
        <w:rPr>
          <w:rFonts w:ascii="Garamond" w:hAnsi="Garamond"/>
          <w:sz w:val="22"/>
          <w:szCs w:val="22"/>
        </w:rPr>
      </w:pPr>
      <w:r w:rsidRPr="002F0692">
        <w:rPr>
          <w:rFonts w:ascii="Garamond" w:hAnsi="Garamond"/>
          <w:sz w:val="22"/>
          <w:szCs w:val="22"/>
        </w:rPr>
        <w:t>Mantener una posición personal de respeto con las personas informantes.</w:t>
      </w:r>
    </w:p>
    <w:p w:rsidR="006D29A9" w:rsidRPr="002F0692" w:rsidRDefault="006D29A9" w:rsidP="00B25A98">
      <w:pPr>
        <w:pStyle w:val="Prrafodelista"/>
        <w:numPr>
          <w:ilvl w:val="0"/>
          <w:numId w:val="17"/>
        </w:numPr>
        <w:spacing w:line="276" w:lineRule="auto"/>
        <w:contextualSpacing/>
        <w:jc w:val="both"/>
        <w:rPr>
          <w:rFonts w:ascii="Garamond" w:hAnsi="Garamond"/>
          <w:sz w:val="22"/>
          <w:szCs w:val="22"/>
        </w:rPr>
      </w:pPr>
      <w:r w:rsidRPr="002F0692">
        <w:rPr>
          <w:rFonts w:ascii="Garamond" w:hAnsi="Garamond"/>
          <w:sz w:val="22"/>
          <w:szCs w:val="22"/>
        </w:rPr>
        <w:t>Llevar una vestimenta apropiada para la entrevista.</w:t>
      </w:r>
    </w:p>
    <w:p w:rsidR="006D29A9" w:rsidRPr="002F0692" w:rsidRDefault="006D29A9" w:rsidP="00B25A98">
      <w:pPr>
        <w:pStyle w:val="Prrafodelista"/>
        <w:numPr>
          <w:ilvl w:val="0"/>
          <w:numId w:val="17"/>
        </w:numPr>
        <w:spacing w:line="276" w:lineRule="auto"/>
        <w:contextualSpacing/>
        <w:jc w:val="both"/>
        <w:rPr>
          <w:rFonts w:ascii="Garamond" w:hAnsi="Garamond"/>
          <w:sz w:val="22"/>
          <w:szCs w:val="22"/>
        </w:rPr>
      </w:pPr>
      <w:r w:rsidRPr="002F0692">
        <w:rPr>
          <w:rFonts w:ascii="Garamond" w:hAnsi="Garamond"/>
          <w:sz w:val="22"/>
          <w:szCs w:val="22"/>
        </w:rPr>
        <w:lastRenderedPageBreak/>
        <w:t>Acudir a las entrevistas convocadas por el informante puntualmente.</w:t>
      </w:r>
    </w:p>
    <w:p w:rsidR="006D29A9" w:rsidRPr="002F0692" w:rsidRDefault="006D29A9" w:rsidP="00B25A98">
      <w:pPr>
        <w:pStyle w:val="Prrafodelista"/>
        <w:numPr>
          <w:ilvl w:val="0"/>
          <w:numId w:val="17"/>
        </w:numPr>
        <w:spacing w:line="276" w:lineRule="auto"/>
        <w:contextualSpacing/>
        <w:jc w:val="both"/>
        <w:rPr>
          <w:rFonts w:ascii="Garamond" w:hAnsi="Garamond"/>
          <w:sz w:val="22"/>
          <w:szCs w:val="22"/>
        </w:rPr>
      </w:pPr>
      <w:r w:rsidRPr="002F0692">
        <w:rPr>
          <w:rFonts w:ascii="Garamond" w:hAnsi="Garamond"/>
          <w:sz w:val="22"/>
          <w:szCs w:val="22"/>
        </w:rPr>
        <w:t>No causar entre los informantes falsas alarmas, ni entablar conversaciones sobre temas políticos, religiosos o deportivos.</w:t>
      </w:r>
    </w:p>
    <w:p w:rsidR="00C02DCF" w:rsidRDefault="006D29A9" w:rsidP="00B25A98">
      <w:pPr>
        <w:pStyle w:val="Prrafodelista"/>
        <w:numPr>
          <w:ilvl w:val="0"/>
          <w:numId w:val="17"/>
        </w:numPr>
        <w:spacing w:line="276" w:lineRule="auto"/>
        <w:contextualSpacing/>
        <w:jc w:val="both"/>
        <w:rPr>
          <w:rFonts w:ascii="Garamond" w:hAnsi="Garamond"/>
          <w:sz w:val="22"/>
          <w:szCs w:val="22"/>
        </w:rPr>
      </w:pPr>
      <w:r w:rsidRPr="002F0692">
        <w:rPr>
          <w:rFonts w:ascii="Garamond" w:hAnsi="Garamond"/>
          <w:sz w:val="22"/>
          <w:szCs w:val="22"/>
        </w:rPr>
        <w:t>Por ningún motivo aceptar o solicitar retribuciones en dinero y/o en especies de parte de los informantes.</w:t>
      </w:r>
    </w:p>
    <w:p w:rsidR="00B25A98" w:rsidRDefault="00B25A98" w:rsidP="00B25A98">
      <w:pPr>
        <w:pStyle w:val="Prrafodelista"/>
        <w:spacing w:line="276" w:lineRule="auto"/>
        <w:ind w:left="720"/>
        <w:contextualSpacing/>
        <w:jc w:val="both"/>
        <w:rPr>
          <w:rFonts w:ascii="Garamond" w:hAnsi="Garamond"/>
          <w:sz w:val="22"/>
          <w:szCs w:val="22"/>
        </w:rPr>
      </w:pPr>
    </w:p>
    <w:p w:rsidR="006D29A9" w:rsidRPr="00C02DCF" w:rsidRDefault="00FD2D7D" w:rsidP="00B25A98">
      <w:pPr>
        <w:spacing w:line="276" w:lineRule="auto"/>
        <w:contextualSpacing/>
        <w:jc w:val="both"/>
        <w:rPr>
          <w:rFonts w:ascii="Garamond" w:hAnsi="Garamond"/>
          <w:sz w:val="22"/>
          <w:szCs w:val="22"/>
        </w:rPr>
      </w:pPr>
      <w:r>
        <w:rPr>
          <w:rFonts w:ascii="Garamond" w:hAnsi="Garamond"/>
          <w:b/>
          <w:sz w:val="22"/>
          <w:szCs w:val="22"/>
        </w:rPr>
        <w:t>10</w:t>
      </w:r>
      <w:r w:rsidRPr="00C02DCF">
        <w:rPr>
          <w:rFonts w:ascii="Garamond" w:hAnsi="Garamond"/>
          <w:b/>
          <w:sz w:val="22"/>
          <w:szCs w:val="22"/>
        </w:rPr>
        <w:t>. IMPORTANCIA Y FUNCIONES DEL PERSONAL</w:t>
      </w:r>
    </w:p>
    <w:p w:rsidR="006D29A9" w:rsidRPr="002F0692" w:rsidRDefault="00790ED3" w:rsidP="00FD2D7D">
      <w:pPr>
        <w:tabs>
          <w:tab w:val="left" w:pos="284"/>
        </w:tabs>
        <w:spacing w:line="276" w:lineRule="auto"/>
        <w:jc w:val="both"/>
        <w:rPr>
          <w:rFonts w:ascii="Garamond" w:hAnsi="Garamond"/>
          <w:b/>
          <w:sz w:val="22"/>
          <w:szCs w:val="22"/>
        </w:rPr>
      </w:pPr>
      <w:r>
        <w:rPr>
          <w:rFonts w:ascii="Garamond" w:hAnsi="Garamond"/>
          <w:b/>
          <w:sz w:val="22"/>
          <w:szCs w:val="22"/>
        </w:rPr>
        <w:t xml:space="preserve">     10</w:t>
      </w:r>
      <w:r w:rsidR="007154AC" w:rsidRPr="002F0692">
        <w:rPr>
          <w:rFonts w:ascii="Garamond" w:hAnsi="Garamond"/>
          <w:b/>
          <w:sz w:val="22"/>
          <w:szCs w:val="22"/>
        </w:rPr>
        <w:t>.</w:t>
      </w:r>
      <w:r w:rsidR="00C25EE8" w:rsidRPr="002F0692">
        <w:rPr>
          <w:rFonts w:ascii="Garamond" w:hAnsi="Garamond"/>
          <w:b/>
          <w:sz w:val="22"/>
          <w:szCs w:val="22"/>
        </w:rPr>
        <w:t>1</w:t>
      </w:r>
      <w:r w:rsidR="00754C2C">
        <w:rPr>
          <w:rFonts w:ascii="Garamond" w:hAnsi="Garamond"/>
          <w:b/>
          <w:sz w:val="22"/>
          <w:szCs w:val="22"/>
        </w:rPr>
        <w:t>.</w:t>
      </w:r>
      <w:r w:rsidR="00C25EE8" w:rsidRPr="002F0692">
        <w:rPr>
          <w:rFonts w:ascii="Garamond" w:hAnsi="Garamond"/>
          <w:b/>
          <w:sz w:val="22"/>
          <w:szCs w:val="22"/>
        </w:rPr>
        <w:t xml:space="preserve"> </w:t>
      </w:r>
      <w:r w:rsidR="006D29A9" w:rsidRPr="002F0692">
        <w:rPr>
          <w:rFonts w:ascii="Garamond" w:hAnsi="Garamond"/>
          <w:b/>
          <w:sz w:val="22"/>
          <w:szCs w:val="22"/>
        </w:rPr>
        <w:t xml:space="preserve">Técnico </w:t>
      </w:r>
      <w:r w:rsidR="00754C2C">
        <w:rPr>
          <w:rFonts w:ascii="Garamond" w:hAnsi="Garamond"/>
          <w:b/>
          <w:sz w:val="22"/>
          <w:szCs w:val="22"/>
        </w:rPr>
        <w:t xml:space="preserve">o Supervisor </w:t>
      </w:r>
      <w:r w:rsidR="006D29A9" w:rsidRPr="002F0692">
        <w:rPr>
          <w:rFonts w:ascii="Garamond" w:hAnsi="Garamond"/>
          <w:b/>
          <w:sz w:val="22"/>
          <w:szCs w:val="22"/>
        </w:rPr>
        <w:t xml:space="preserve">Departamental </w:t>
      </w:r>
    </w:p>
    <w:p w:rsidR="006D29A9" w:rsidRPr="002F0692" w:rsidRDefault="00790ED3" w:rsidP="00B25A98">
      <w:pPr>
        <w:pStyle w:val="Textoindependiente"/>
        <w:spacing w:before="0" w:after="0" w:line="276" w:lineRule="auto"/>
        <w:rPr>
          <w:rFonts w:ascii="Garamond" w:hAnsi="Garamond"/>
          <w:b/>
          <w:sz w:val="22"/>
          <w:szCs w:val="22"/>
        </w:rPr>
      </w:pPr>
      <w:r>
        <w:rPr>
          <w:rFonts w:ascii="Garamond" w:hAnsi="Garamond"/>
          <w:b/>
          <w:sz w:val="22"/>
          <w:szCs w:val="22"/>
        </w:rPr>
        <w:t xml:space="preserve">        10.1.1</w:t>
      </w:r>
      <w:r w:rsidR="00754C2C">
        <w:rPr>
          <w:rFonts w:ascii="Garamond" w:hAnsi="Garamond"/>
          <w:b/>
          <w:sz w:val="22"/>
          <w:szCs w:val="22"/>
        </w:rPr>
        <w:t>.</w:t>
      </w:r>
      <w:r w:rsidR="001C635D" w:rsidRPr="002F0692">
        <w:rPr>
          <w:rFonts w:ascii="Garamond" w:hAnsi="Garamond"/>
          <w:b/>
          <w:sz w:val="22"/>
          <w:szCs w:val="22"/>
        </w:rPr>
        <w:t xml:space="preserve"> </w:t>
      </w:r>
      <w:r w:rsidR="006D29A9" w:rsidRPr="002F0692">
        <w:rPr>
          <w:rFonts w:ascii="Garamond" w:hAnsi="Garamond"/>
          <w:b/>
          <w:sz w:val="22"/>
          <w:szCs w:val="22"/>
        </w:rPr>
        <w:t xml:space="preserve">Importancia del Técnico </w:t>
      </w:r>
      <w:r w:rsidR="00754C2C">
        <w:rPr>
          <w:rFonts w:ascii="Garamond" w:hAnsi="Garamond"/>
          <w:b/>
          <w:sz w:val="22"/>
          <w:szCs w:val="22"/>
        </w:rPr>
        <w:t xml:space="preserve">o Supervisor </w:t>
      </w:r>
      <w:r w:rsidR="006D29A9" w:rsidRPr="002F0692">
        <w:rPr>
          <w:rFonts w:ascii="Garamond" w:hAnsi="Garamond"/>
          <w:b/>
          <w:sz w:val="22"/>
          <w:szCs w:val="22"/>
        </w:rPr>
        <w:t>Departamental</w:t>
      </w:r>
    </w:p>
    <w:p w:rsidR="00B25A98" w:rsidRDefault="00B25A98" w:rsidP="00B25A98">
      <w:pPr>
        <w:pStyle w:val="Textoindependiente"/>
        <w:spacing w:before="0" w:after="0" w:line="276" w:lineRule="auto"/>
        <w:ind w:left="708"/>
        <w:rPr>
          <w:rFonts w:ascii="Garamond" w:hAnsi="Garamond"/>
          <w:sz w:val="22"/>
          <w:szCs w:val="22"/>
        </w:rPr>
      </w:pPr>
    </w:p>
    <w:p w:rsidR="006D29A9" w:rsidRDefault="006D29A9" w:rsidP="00B25A98">
      <w:pPr>
        <w:pStyle w:val="Textoindependiente"/>
        <w:spacing w:before="0" w:after="0" w:line="276" w:lineRule="auto"/>
        <w:ind w:left="708"/>
        <w:rPr>
          <w:rFonts w:ascii="Garamond" w:hAnsi="Garamond"/>
          <w:sz w:val="22"/>
          <w:szCs w:val="22"/>
        </w:rPr>
      </w:pPr>
      <w:r w:rsidRPr="002F0692">
        <w:rPr>
          <w:rFonts w:ascii="Garamond" w:hAnsi="Garamond"/>
          <w:sz w:val="22"/>
          <w:szCs w:val="22"/>
        </w:rPr>
        <w:t>Es la persona responsable de garantizar el cumplimiento del operativo de campo en su integridad con información completa y coherente en la</w:t>
      </w:r>
      <w:r w:rsidR="00B25A98">
        <w:rPr>
          <w:rFonts w:ascii="Garamond" w:hAnsi="Garamond"/>
          <w:sz w:val="22"/>
          <w:szCs w:val="22"/>
        </w:rPr>
        <w:t>s</w:t>
      </w:r>
      <w:r w:rsidRPr="002F0692">
        <w:rPr>
          <w:rFonts w:ascii="Garamond" w:hAnsi="Garamond"/>
          <w:sz w:val="22"/>
          <w:szCs w:val="22"/>
        </w:rPr>
        <w:t xml:space="preserve"> oficina</w:t>
      </w:r>
      <w:r w:rsidR="00B25A98">
        <w:rPr>
          <w:rFonts w:ascii="Garamond" w:hAnsi="Garamond"/>
          <w:sz w:val="22"/>
          <w:szCs w:val="22"/>
        </w:rPr>
        <w:t>s</w:t>
      </w:r>
      <w:r w:rsidRPr="002F0692">
        <w:rPr>
          <w:rFonts w:ascii="Garamond" w:hAnsi="Garamond"/>
          <w:sz w:val="22"/>
          <w:szCs w:val="22"/>
        </w:rPr>
        <w:t xml:space="preserve"> departamental</w:t>
      </w:r>
      <w:r w:rsidR="00B25A98">
        <w:rPr>
          <w:rFonts w:ascii="Garamond" w:hAnsi="Garamond"/>
          <w:sz w:val="22"/>
          <w:szCs w:val="22"/>
        </w:rPr>
        <w:t>es</w:t>
      </w:r>
      <w:r w:rsidRPr="002F0692">
        <w:rPr>
          <w:rFonts w:ascii="Garamond" w:hAnsi="Garamond"/>
          <w:sz w:val="22"/>
          <w:szCs w:val="22"/>
        </w:rPr>
        <w:t xml:space="preserve"> del INE, es la persona encargada de supervisar</w:t>
      </w:r>
      <w:r w:rsidR="00B12F90" w:rsidRPr="002F0692">
        <w:rPr>
          <w:rFonts w:ascii="Garamond" w:hAnsi="Garamond"/>
          <w:sz w:val="22"/>
          <w:szCs w:val="22"/>
        </w:rPr>
        <w:t xml:space="preserve"> y controlar el trabajo de los </w:t>
      </w:r>
      <w:r w:rsidRPr="002F0692">
        <w:rPr>
          <w:rFonts w:ascii="Garamond" w:hAnsi="Garamond"/>
          <w:sz w:val="22"/>
          <w:szCs w:val="22"/>
        </w:rPr>
        <w:t xml:space="preserve">encuestadores, y darán solución a problemas que el </w:t>
      </w:r>
      <w:r w:rsidR="00B12F90" w:rsidRPr="002F0692">
        <w:rPr>
          <w:rFonts w:ascii="Garamond" w:hAnsi="Garamond"/>
          <w:sz w:val="22"/>
          <w:szCs w:val="22"/>
        </w:rPr>
        <w:t>encuestador</w:t>
      </w:r>
      <w:r w:rsidRPr="002F0692">
        <w:rPr>
          <w:rFonts w:ascii="Garamond" w:hAnsi="Garamond"/>
          <w:sz w:val="22"/>
          <w:szCs w:val="22"/>
        </w:rPr>
        <w:t xml:space="preserve"> no pueda resolver en su área de trabajo.</w:t>
      </w:r>
    </w:p>
    <w:p w:rsidR="00932AB8" w:rsidRDefault="00790ED3" w:rsidP="00B25A98">
      <w:pPr>
        <w:pStyle w:val="Textoindependiente"/>
        <w:spacing w:before="0" w:after="0" w:line="276" w:lineRule="auto"/>
        <w:rPr>
          <w:rFonts w:ascii="Garamond" w:hAnsi="Garamond"/>
          <w:b/>
          <w:sz w:val="22"/>
          <w:szCs w:val="22"/>
        </w:rPr>
      </w:pPr>
      <w:r>
        <w:rPr>
          <w:rFonts w:ascii="Garamond" w:hAnsi="Garamond"/>
          <w:b/>
          <w:sz w:val="22"/>
          <w:szCs w:val="22"/>
        </w:rPr>
        <w:t xml:space="preserve">        </w:t>
      </w:r>
    </w:p>
    <w:p w:rsidR="006D29A9" w:rsidRDefault="00932AB8" w:rsidP="00FD2D7D">
      <w:pPr>
        <w:pStyle w:val="Textoindependiente"/>
        <w:tabs>
          <w:tab w:val="left" w:pos="426"/>
        </w:tabs>
        <w:spacing w:before="0" w:after="0" w:line="276" w:lineRule="auto"/>
        <w:rPr>
          <w:rFonts w:ascii="Garamond" w:hAnsi="Garamond"/>
          <w:b/>
          <w:sz w:val="22"/>
          <w:szCs w:val="22"/>
        </w:rPr>
      </w:pPr>
      <w:r>
        <w:rPr>
          <w:rFonts w:ascii="Garamond" w:hAnsi="Garamond"/>
          <w:b/>
          <w:sz w:val="22"/>
          <w:szCs w:val="22"/>
        </w:rPr>
        <w:tab/>
      </w:r>
      <w:r w:rsidR="00790ED3">
        <w:rPr>
          <w:rFonts w:ascii="Garamond" w:hAnsi="Garamond"/>
          <w:b/>
          <w:sz w:val="22"/>
          <w:szCs w:val="22"/>
        </w:rPr>
        <w:t xml:space="preserve"> 10</w:t>
      </w:r>
      <w:r w:rsidR="00B058F4" w:rsidRPr="002F0692">
        <w:rPr>
          <w:rFonts w:ascii="Garamond" w:hAnsi="Garamond"/>
          <w:b/>
          <w:sz w:val="22"/>
          <w:szCs w:val="22"/>
        </w:rPr>
        <w:t>.1</w:t>
      </w:r>
      <w:r w:rsidR="006D29A9" w:rsidRPr="002F0692">
        <w:rPr>
          <w:rFonts w:ascii="Garamond" w:hAnsi="Garamond"/>
          <w:b/>
          <w:sz w:val="22"/>
          <w:szCs w:val="22"/>
        </w:rPr>
        <w:t>.</w:t>
      </w:r>
      <w:r w:rsidR="00B058F4" w:rsidRPr="002F0692">
        <w:rPr>
          <w:rFonts w:ascii="Garamond" w:hAnsi="Garamond"/>
          <w:b/>
          <w:sz w:val="22"/>
          <w:szCs w:val="22"/>
        </w:rPr>
        <w:t>2</w:t>
      </w:r>
      <w:r w:rsidR="00B25A98">
        <w:rPr>
          <w:rFonts w:ascii="Garamond" w:hAnsi="Garamond"/>
          <w:b/>
          <w:sz w:val="22"/>
          <w:szCs w:val="22"/>
        </w:rPr>
        <w:t>.</w:t>
      </w:r>
      <w:r w:rsidR="00B058F4" w:rsidRPr="002F0692">
        <w:rPr>
          <w:rFonts w:ascii="Garamond" w:hAnsi="Garamond"/>
          <w:b/>
          <w:sz w:val="22"/>
          <w:szCs w:val="22"/>
        </w:rPr>
        <w:t xml:space="preserve"> </w:t>
      </w:r>
      <w:r w:rsidR="006D29A9" w:rsidRPr="002F0692">
        <w:rPr>
          <w:rFonts w:ascii="Garamond" w:hAnsi="Garamond"/>
          <w:b/>
          <w:sz w:val="22"/>
          <w:szCs w:val="22"/>
        </w:rPr>
        <w:t xml:space="preserve"> Funciones del Técnico Departamental</w:t>
      </w:r>
    </w:p>
    <w:p w:rsidR="00FD2D7D" w:rsidRPr="002F0692" w:rsidRDefault="00FD2D7D" w:rsidP="00FD2D7D">
      <w:pPr>
        <w:pStyle w:val="Textoindependiente"/>
        <w:tabs>
          <w:tab w:val="left" w:pos="426"/>
        </w:tabs>
        <w:spacing w:before="0" w:after="0" w:line="276" w:lineRule="auto"/>
        <w:rPr>
          <w:rFonts w:ascii="Garamond" w:hAnsi="Garamond"/>
          <w:b/>
          <w:sz w:val="22"/>
          <w:szCs w:val="22"/>
        </w:rPr>
      </w:pPr>
    </w:p>
    <w:p w:rsidR="006D29A9" w:rsidRPr="002F0692" w:rsidRDefault="006D29A9" w:rsidP="00B25A98">
      <w:pPr>
        <w:numPr>
          <w:ilvl w:val="0"/>
          <w:numId w:val="15"/>
        </w:numPr>
        <w:tabs>
          <w:tab w:val="left" w:pos="993"/>
        </w:tabs>
        <w:spacing w:line="276" w:lineRule="auto"/>
        <w:ind w:hanging="11"/>
        <w:jc w:val="both"/>
        <w:rPr>
          <w:rFonts w:ascii="Garamond" w:hAnsi="Garamond"/>
          <w:sz w:val="22"/>
          <w:szCs w:val="22"/>
        </w:rPr>
      </w:pPr>
      <w:r w:rsidRPr="002F0692">
        <w:rPr>
          <w:rFonts w:ascii="Garamond" w:hAnsi="Garamond"/>
          <w:sz w:val="22"/>
          <w:szCs w:val="22"/>
          <w:lang w:val="es-ES_tradnl"/>
        </w:rPr>
        <w:t>Coordinar las actividades necesarias para garantizar la ejecución del operativo de</w:t>
      </w:r>
      <w:r w:rsidR="00B12F90" w:rsidRPr="002F0692">
        <w:rPr>
          <w:rFonts w:ascii="Garamond" w:hAnsi="Garamond"/>
          <w:sz w:val="22"/>
          <w:szCs w:val="22"/>
          <w:lang w:val="es-ES_tradnl"/>
        </w:rPr>
        <w:t xml:space="preserve"> campo</w:t>
      </w:r>
      <w:r w:rsidRPr="002F0692">
        <w:rPr>
          <w:rFonts w:ascii="Garamond" w:hAnsi="Garamond"/>
          <w:sz w:val="22"/>
          <w:szCs w:val="22"/>
          <w:lang w:val="es-ES_tradnl"/>
        </w:rPr>
        <w:t>.</w:t>
      </w:r>
    </w:p>
    <w:p w:rsidR="006D29A9" w:rsidRPr="002F0692" w:rsidRDefault="006D29A9" w:rsidP="00B25A98">
      <w:pPr>
        <w:numPr>
          <w:ilvl w:val="0"/>
          <w:numId w:val="15"/>
        </w:numPr>
        <w:tabs>
          <w:tab w:val="left" w:pos="993"/>
        </w:tabs>
        <w:spacing w:line="276" w:lineRule="auto"/>
        <w:ind w:hanging="11"/>
        <w:jc w:val="both"/>
        <w:rPr>
          <w:rFonts w:ascii="Garamond" w:hAnsi="Garamond"/>
          <w:sz w:val="22"/>
          <w:szCs w:val="22"/>
          <w:lang w:val="es-ES_tradnl"/>
        </w:rPr>
      </w:pPr>
      <w:r w:rsidRPr="002F0692">
        <w:rPr>
          <w:rFonts w:ascii="Garamond" w:hAnsi="Garamond"/>
          <w:sz w:val="22"/>
          <w:szCs w:val="22"/>
        </w:rPr>
        <w:t>Coordinar la distribución de cargas de trabajo por día.</w:t>
      </w:r>
    </w:p>
    <w:p w:rsidR="00B12F90" w:rsidRPr="002F0692" w:rsidRDefault="00B12F90" w:rsidP="00B25A98">
      <w:pPr>
        <w:numPr>
          <w:ilvl w:val="0"/>
          <w:numId w:val="15"/>
        </w:numPr>
        <w:tabs>
          <w:tab w:val="left" w:pos="993"/>
        </w:tabs>
        <w:spacing w:line="276" w:lineRule="auto"/>
        <w:ind w:hanging="11"/>
        <w:jc w:val="both"/>
        <w:rPr>
          <w:rFonts w:ascii="Garamond" w:hAnsi="Garamond"/>
          <w:sz w:val="22"/>
          <w:szCs w:val="22"/>
          <w:lang w:val="es-ES_tradnl"/>
        </w:rPr>
      </w:pPr>
      <w:r w:rsidRPr="002F0692">
        <w:rPr>
          <w:rFonts w:ascii="Garamond" w:hAnsi="Garamond"/>
          <w:sz w:val="22"/>
          <w:szCs w:val="22"/>
          <w:lang w:val="es-ES_tradnl"/>
        </w:rPr>
        <w:t xml:space="preserve">Realizar visitas conjuntas con el </w:t>
      </w:r>
      <w:r w:rsidR="00736FF9">
        <w:rPr>
          <w:rFonts w:ascii="Garamond" w:hAnsi="Garamond"/>
          <w:sz w:val="22"/>
          <w:szCs w:val="22"/>
          <w:lang w:val="es-ES_tradnl"/>
        </w:rPr>
        <w:t>E</w:t>
      </w:r>
      <w:r w:rsidRPr="002F0692">
        <w:rPr>
          <w:rFonts w:ascii="Garamond" w:hAnsi="Garamond"/>
          <w:sz w:val="22"/>
          <w:szCs w:val="22"/>
          <w:lang w:val="es-ES_tradnl"/>
        </w:rPr>
        <w:t>ncuestador, en casos de dudas o rechazos.</w:t>
      </w:r>
    </w:p>
    <w:p w:rsidR="006D29A9" w:rsidRPr="002F0692" w:rsidRDefault="006D29A9" w:rsidP="00B25A98">
      <w:pPr>
        <w:numPr>
          <w:ilvl w:val="0"/>
          <w:numId w:val="15"/>
        </w:numPr>
        <w:tabs>
          <w:tab w:val="left" w:pos="993"/>
        </w:tabs>
        <w:spacing w:line="276" w:lineRule="auto"/>
        <w:ind w:hanging="11"/>
        <w:jc w:val="both"/>
        <w:rPr>
          <w:rFonts w:ascii="Garamond" w:hAnsi="Garamond"/>
          <w:sz w:val="22"/>
          <w:szCs w:val="22"/>
        </w:rPr>
      </w:pPr>
      <w:r w:rsidRPr="002F0692">
        <w:rPr>
          <w:rFonts w:ascii="Garamond" w:hAnsi="Garamond"/>
          <w:sz w:val="22"/>
          <w:szCs w:val="22"/>
          <w:lang w:val="es-ES_tradnl"/>
        </w:rPr>
        <w:t>Garantizar una cobertura completa de la Encuesta.</w:t>
      </w:r>
    </w:p>
    <w:p w:rsidR="006D29A9" w:rsidRPr="002F0692" w:rsidRDefault="006D29A9" w:rsidP="00B25A98">
      <w:pPr>
        <w:numPr>
          <w:ilvl w:val="0"/>
          <w:numId w:val="15"/>
        </w:numPr>
        <w:tabs>
          <w:tab w:val="left" w:pos="993"/>
        </w:tabs>
        <w:spacing w:line="276" w:lineRule="auto"/>
        <w:ind w:hanging="11"/>
        <w:jc w:val="both"/>
        <w:rPr>
          <w:rFonts w:ascii="Garamond" w:hAnsi="Garamond"/>
          <w:sz w:val="22"/>
          <w:szCs w:val="22"/>
        </w:rPr>
      </w:pPr>
      <w:r w:rsidRPr="002F0692">
        <w:rPr>
          <w:rFonts w:ascii="Garamond" w:hAnsi="Garamond"/>
          <w:sz w:val="22"/>
          <w:szCs w:val="22"/>
        </w:rPr>
        <w:t>Velar por la integridad y buen uso de los recursos de la Encuesta.</w:t>
      </w:r>
    </w:p>
    <w:p w:rsidR="006D29A9" w:rsidRPr="002F0692" w:rsidRDefault="006D29A9" w:rsidP="00B25A98">
      <w:pPr>
        <w:numPr>
          <w:ilvl w:val="0"/>
          <w:numId w:val="15"/>
        </w:numPr>
        <w:tabs>
          <w:tab w:val="left" w:pos="993"/>
        </w:tabs>
        <w:spacing w:line="276" w:lineRule="auto"/>
        <w:ind w:hanging="11"/>
        <w:jc w:val="both"/>
        <w:rPr>
          <w:rFonts w:ascii="Garamond" w:hAnsi="Garamond"/>
          <w:sz w:val="22"/>
          <w:szCs w:val="22"/>
          <w:lang w:val="es-ES_tradnl"/>
        </w:rPr>
      </w:pPr>
      <w:r w:rsidRPr="002F0692">
        <w:rPr>
          <w:rFonts w:ascii="Garamond" w:hAnsi="Garamond"/>
          <w:sz w:val="22"/>
          <w:szCs w:val="22"/>
          <w:lang w:val="es-ES_tradnl"/>
        </w:rPr>
        <w:t>Analizar y validar la información recopilada en la Encuesta.</w:t>
      </w:r>
    </w:p>
    <w:p w:rsidR="006D29A9" w:rsidRPr="002F0692" w:rsidRDefault="006D29A9" w:rsidP="00B25A98">
      <w:pPr>
        <w:numPr>
          <w:ilvl w:val="0"/>
          <w:numId w:val="15"/>
        </w:numPr>
        <w:tabs>
          <w:tab w:val="left" w:pos="993"/>
        </w:tabs>
        <w:spacing w:line="276" w:lineRule="auto"/>
        <w:ind w:hanging="11"/>
        <w:jc w:val="both"/>
        <w:rPr>
          <w:rFonts w:ascii="Garamond" w:hAnsi="Garamond"/>
          <w:sz w:val="22"/>
          <w:szCs w:val="22"/>
          <w:lang w:val="es-ES_tradnl"/>
        </w:rPr>
      </w:pPr>
      <w:r w:rsidRPr="002F0692">
        <w:rPr>
          <w:rFonts w:ascii="Garamond" w:hAnsi="Garamond"/>
          <w:sz w:val="22"/>
          <w:szCs w:val="22"/>
          <w:lang w:val="es-ES_tradnl"/>
        </w:rPr>
        <w:t>Elaborar recomendaciones para la mejora constante de la Encuesta.</w:t>
      </w:r>
    </w:p>
    <w:p w:rsidR="00C02DCF" w:rsidRDefault="006D29A9" w:rsidP="00B25A98">
      <w:pPr>
        <w:numPr>
          <w:ilvl w:val="0"/>
          <w:numId w:val="15"/>
        </w:numPr>
        <w:tabs>
          <w:tab w:val="left" w:pos="993"/>
        </w:tabs>
        <w:spacing w:line="276" w:lineRule="auto"/>
        <w:ind w:hanging="11"/>
        <w:jc w:val="both"/>
        <w:rPr>
          <w:rFonts w:ascii="Garamond" w:hAnsi="Garamond"/>
          <w:sz w:val="22"/>
          <w:szCs w:val="22"/>
          <w:lang w:val="es-ES_tradnl"/>
        </w:rPr>
      </w:pPr>
      <w:r w:rsidRPr="002F0692">
        <w:rPr>
          <w:rFonts w:ascii="Garamond" w:hAnsi="Garamond"/>
          <w:sz w:val="22"/>
          <w:szCs w:val="22"/>
          <w:lang w:val="es-ES_tradnl"/>
        </w:rPr>
        <w:t>Cumplir los cronogramas de trabajo e instrucciones técnicas.</w:t>
      </w:r>
    </w:p>
    <w:p w:rsidR="00B25A98" w:rsidRDefault="00B25A98" w:rsidP="00B25A98">
      <w:pPr>
        <w:tabs>
          <w:tab w:val="left" w:pos="993"/>
        </w:tabs>
        <w:spacing w:line="276" w:lineRule="auto"/>
        <w:ind w:left="720"/>
        <w:jc w:val="both"/>
        <w:rPr>
          <w:rFonts w:ascii="Garamond" w:hAnsi="Garamond"/>
          <w:sz w:val="22"/>
          <w:szCs w:val="22"/>
          <w:lang w:val="es-ES_tradnl"/>
        </w:rPr>
      </w:pPr>
    </w:p>
    <w:p w:rsidR="006D29A9" w:rsidRPr="00C02DCF" w:rsidRDefault="00FD2D7D" w:rsidP="00FD2D7D">
      <w:pPr>
        <w:tabs>
          <w:tab w:val="left" w:pos="284"/>
        </w:tabs>
        <w:spacing w:line="276" w:lineRule="auto"/>
        <w:jc w:val="both"/>
        <w:rPr>
          <w:rFonts w:ascii="Garamond" w:hAnsi="Garamond"/>
          <w:sz w:val="22"/>
          <w:szCs w:val="22"/>
          <w:lang w:val="es-ES_tradnl"/>
        </w:rPr>
      </w:pPr>
      <w:r>
        <w:rPr>
          <w:rFonts w:ascii="Garamond" w:hAnsi="Garamond"/>
          <w:b/>
          <w:sz w:val="22"/>
          <w:szCs w:val="22"/>
        </w:rPr>
        <w:t xml:space="preserve">     </w:t>
      </w:r>
      <w:r w:rsidR="00790ED3">
        <w:rPr>
          <w:rFonts w:ascii="Garamond" w:hAnsi="Garamond"/>
          <w:b/>
          <w:sz w:val="22"/>
          <w:szCs w:val="22"/>
        </w:rPr>
        <w:t>10.2</w:t>
      </w:r>
      <w:r w:rsidR="00B25A98">
        <w:rPr>
          <w:rFonts w:ascii="Garamond" w:hAnsi="Garamond"/>
          <w:b/>
          <w:sz w:val="22"/>
          <w:szCs w:val="22"/>
        </w:rPr>
        <w:t>.</w:t>
      </w:r>
      <w:r w:rsidR="001C635D" w:rsidRPr="00C02DCF">
        <w:rPr>
          <w:rFonts w:ascii="Garamond" w:hAnsi="Garamond"/>
          <w:b/>
          <w:sz w:val="22"/>
          <w:szCs w:val="22"/>
        </w:rPr>
        <w:t xml:space="preserve"> </w:t>
      </w:r>
      <w:r w:rsidR="006D29A9" w:rsidRPr="00C02DCF">
        <w:rPr>
          <w:rFonts w:ascii="Garamond" w:hAnsi="Garamond"/>
          <w:b/>
          <w:sz w:val="22"/>
          <w:szCs w:val="22"/>
        </w:rPr>
        <w:t>El/La Encuestador/a</w:t>
      </w:r>
    </w:p>
    <w:p w:rsidR="007C6F87" w:rsidRDefault="007C6F87" w:rsidP="007C6F87">
      <w:pPr>
        <w:tabs>
          <w:tab w:val="left" w:pos="567"/>
        </w:tabs>
        <w:spacing w:line="276" w:lineRule="auto"/>
        <w:jc w:val="both"/>
        <w:rPr>
          <w:rFonts w:ascii="Garamond" w:hAnsi="Garamond"/>
          <w:b/>
          <w:sz w:val="22"/>
          <w:szCs w:val="22"/>
        </w:rPr>
      </w:pPr>
      <w:r>
        <w:rPr>
          <w:rFonts w:ascii="Garamond" w:hAnsi="Garamond"/>
          <w:b/>
          <w:sz w:val="22"/>
          <w:szCs w:val="22"/>
        </w:rPr>
        <w:t xml:space="preserve">       </w:t>
      </w:r>
    </w:p>
    <w:p w:rsidR="006D29A9" w:rsidRPr="002F0692" w:rsidRDefault="007C6F87" w:rsidP="007C6F87">
      <w:pPr>
        <w:tabs>
          <w:tab w:val="left" w:pos="567"/>
        </w:tabs>
        <w:spacing w:line="276" w:lineRule="auto"/>
        <w:jc w:val="both"/>
        <w:rPr>
          <w:rFonts w:ascii="Garamond" w:hAnsi="Garamond"/>
          <w:b/>
          <w:sz w:val="22"/>
          <w:szCs w:val="22"/>
        </w:rPr>
      </w:pPr>
      <w:r>
        <w:rPr>
          <w:rFonts w:ascii="Garamond" w:hAnsi="Garamond"/>
          <w:b/>
          <w:sz w:val="22"/>
          <w:szCs w:val="22"/>
        </w:rPr>
        <w:tab/>
      </w:r>
      <w:r w:rsidR="00790ED3">
        <w:rPr>
          <w:rFonts w:ascii="Garamond" w:hAnsi="Garamond"/>
          <w:b/>
          <w:sz w:val="22"/>
          <w:szCs w:val="22"/>
        </w:rPr>
        <w:t>10</w:t>
      </w:r>
      <w:r w:rsidR="001C635D" w:rsidRPr="002F0692">
        <w:rPr>
          <w:rFonts w:ascii="Garamond" w:hAnsi="Garamond"/>
          <w:b/>
          <w:sz w:val="22"/>
          <w:szCs w:val="22"/>
        </w:rPr>
        <w:t>.2.1</w:t>
      </w:r>
      <w:r w:rsidR="00B25A98">
        <w:rPr>
          <w:rFonts w:ascii="Garamond" w:hAnsi="Garamond"/>
          <w:b/>
          <w:sz w:val="22"/>
          <w:szCs w:val="22"/>
        </w:rPr>
        <w:t>.</w:t>
      </w:r>
      <w:r w:rsidR="001C635D" w:rsidRPr="002F0692">
        <w:rPr>
          <w:rFonts w:ascii="Garamond" w:hAnsi="Garamond"/>
          <w:b/>
          <w:sz w:val="22"/>
          <w:szCs w:val="22"/>
        </w:rPr>
        <w:t xml:space="preserve"> </w:t>
      </w:r>
      <w:r w:rsidR="006D29A9" w:rsidRPr="002F0692">
        <w:rPr>
          <w:rFonts w:ascii="Garamond" w:hAnsi="Garamond"/>
          <w:b/>
          <w:sz w:val="22"/>
          <w:szCs w:val="22"/>
        </w:rPr>
        <w:t>Importancia de el/la Encuestador/a</w:t>
      </w:r>
    </w:p>
    <w:p w:rsidR="00B25A98" w:rsidRDefault="00B25A98" w:rsidP="00B25A98">
      <w:pPr>
        <w:pStyle w:val="Textoindependiente"/>
        <w:spacing w:before="0" w:after="0" w:line="276" w:lineRule="auto"/>
        <w:ind w:left="708"/>
        <w:rPr>
          <w:rFonts w:ascii="Garamond" w:hAnsi="Garamond"/>
          <w:sz w:val="22"/>
          <w:szCs w:val="22"/>
        </w:rPr>
      </w:pPr>
    </w:p>
    <w:p w:rsidR="006D29A9" w:rsidRPr="002F0692" w:rsidRDefault="006D29A9" w:rsidP="00B25A98">
      <w:pPr>
        <w:pStyle w:val="Textoindependiente"/>
        <w:spacing w:before="0" w:after="0" w:line="276" w:lineRule="auto"/>
        <w:ind w:left="708"/>
        <w:rPr>
          <w:rFonts w:ascii="Garamond" w:hAnsi="Garamond"/>
          <w:sz w:val="22"/>
          <w:szCs w:val="22"/>
        </w:rPr>
      </w:pPr>
      <w:r w:rsidRPr="002F0692">
        <w:rPr>
          <w:rFonts w:ascii="Garamond" w:hAnsi="Garamond"/>
          <w:sz w:val="22"/>
          <w:szCs w:val="22"/>
        </w:rPr>
        <w:t xml:space="preserve">Es el funcionario a quien el INE le confía la importante función de efectuar un conjunto de tareas y labores destinadas a la recopilación de los datos en las </w:t>
      </w:r>
      <w:r w:rsidR="00736FF9">
        <w:rPr>
          <w:rFonts w:ascii="Garamond" w:hAnsi="Garamond"/>
          <w:sz w:val="22"/>
          <w:szCs w:val="22"/>
        </w:rPr>
        <w:t>empresas</w:t>
      </w:r>
      <w:r w:rsidRPr="002F0692">
        <w:rPr>
          <w:rFonts w:ascii="Garamond" w:hAnsi="Garamond"/>
          <w:sz w:val="22"/>
          <w:szCs w:val="22"/>
        </w:rPr>
        <w:t>.</w:t>
      </w:r>
    </w:p>
    <w:p w:rsidR="00C02DCF" w:rsidRDefault="00C02DCF" w:rsidP="00B25A98">
      <w:pPr>
        <w:pStyle w:val="Textoindependiente"/>
        <w:spacing w:before="0" w:after="0" w:line="276" w:lineRule="auto"/>
        <w:rPr>
          <w:rFonts w:ascii="Garamond" w:hAnsi="Garamond"/>
          <w:sz w:val="22"/>
          <w:szCs w:val="22"/>
        </w:rPr>
      </w:pPr>
    </w:p>
    <w:p w:rsidR="006D29A9" w:rsidRPr="002F0692" w:rsidRDefault="006D29A9" w:rsidP="00B25A98">
      <w:pPr>
        <w:pStyle w:val="Textoindependiente"/>
        <w:spacing w:before="0" w:after="0" w:line="276" w:lineRule="auto"/>
        <w:ind w:left="708"/>
        <w:rPr>
          <w:rFonts w:ascii="Garamond" w:hAnsi="Garamond"/>
          <w:sz w:val="22"/>
          <w:szCs w:val="22"/>
        </w:rPr>
      </w:pPr>
      <w:r w:rsidRPr="002F0692">
        <w:rPr>
          <w:rFonts w:ascii="Garamond" w:hAnsi="Garamond"/>
          <w:sz w:val="22"/>
          <w:szCs w:val="22"/>
        </w:rPr>
        <w:t>Es la persona que tiene la única oportunidad de lograr información objetiva y verdadera por estar en contacto directo con el informante.</w:t>
      </w:r>
    </w:p>
    <w:p w:rsidR="00B25A98" w:rsidRDefault="00B25A98" w:rsidP="00B25A98">
      <w:pPr>
        <w:pStyle w:val="Textoindependiente"/>
        <w:spacing w:before="0" w:after="0" w:line="276" w:lineRule="auto"/>
        <w:ind w:firstLine="708"/>
        <w:rPr>
          <w:rFonts w:ascii="Garamond" w:hAnsi="Garamond"/>
          <w:b/>
          <w:i/>
          <w:sz w:val="22"/>
          <w:szCs w:val="22"/>
        </w:rPr>
      </w:pPr>
    </w:p>
    <w:p w:rsidR="00C02DCF" w:rsidRDefault="006D29A9" w:rsidP="00B25A98">
      <w:pPr>
        <w:pStyle w:val="Textoindependiente"/>
        <w:spacing w:before="0" w:after="0" w:line="276" w:lineRule="auto"/>
        <w:ind w:left="708"/>
        <w:rPr>
          <w:rFonts w:ascii="Garamond" w:hAnsi="Garamond"/>
          <w:b/>
          <w:i/>
          <w:sz w:val="22"/>
          <w:szCs w:val="22"/>
        </w:rPr>
      </w:pPr>
      <w:r w:rsidRPr="002F0692">
        <w:rPr>
          <w:rFonts w:ascii="Garamond" w:hAnsi="Garamond"/>
          <w:b/>
          <w:i/>
          <w:sz w:val="22"/>
          <w:szCs w:val="22"/>
        </w:rPr>
        <w:t>Representa al INE mientras dure el operativo de campo, es la imagen visible y personalizada de la institución. De él depende la calidad e integridad de la información.</w:t>
      </w:r>
    </w:p>
    <w:p w:rsidR="00B25A98" w:rsidRDefault="00790ED3" w:rsidP="00B25A98">
      <w:pPr>
        <w:pStyle w:val="Textoindependiente"/>
        <w:spacing w:before="0" w:after="0" w:line="276" w:lineRule="auto"/>
        <w:rPr>
          <w:rFonts w:ascii="Garamond" w:hAnsi="Garamond"/>
          <w:b/>
          <w:sz w:val="22"/>
          <w:szCs w:val="22"/>
        </w:rPr>
      </w:pPr>
      <w:r>
        <w:rPr>
          <w:rFonts w:ascii="Garamond" w:hAnsi="Garamond"/>
          <w:b/>
          <w:sz w:val="22"/>
          <w:szCs w:val="22"/>
        </w:rPr>
        <w:t xml:space="preserve">           </w:t>
      </w:r>
    </w:p>
    <w:p w:rsidR="006D29A9" w:rsidRDefault="007C6F87" w:rsidP="007C6F87">
      <w:pPr>
        <w:pStyle w:val="Textoindependiente"/>
        <w:tabs>
          <w:tab w:val="left" w:pos="567"/>
        </w:tabs>
        <w:spacing w:before="0" w:after="0" w:line="276" w:lineRule="auto"/>
        <w:rPr>
          <w:rFonts w:ascii="Garamond" w:hAnsi="Garamond"/>
          <w:b/>
          <w:sz w:val="22"/>
          <w:szCs w:val="22"/>
        </w:rPr>
      </w:pPr>
      <w:r>
        <w:rPr>
          <w:rFonts w:ascii="Garamond" w:hAnsi="Garamond"/>
          <w:b/>
          <w:sz w:val="22"/>
          <w:szCs w:val="22"/>
        </w:rPr>
        <w:tab/>
      </w:r>
      <w:r w:rsidR="00790ED3">
        <w:rPr>
          <w:rFonts w:ascii="Garamond" w:hAnsi="Garamond"/>
          <w:b/>
          <w:sz w:val="22"/>
          <w:szCs w:val="22"/>
        </w:rPr>
        <w:t>10.2.2</w:t>
      </w:r>
      <w:r w:rsidR="00B25A98">
        <w:rPr>
          <w:rFonts w:ascii="Garamond" w:hAnsi="Garamond"/>
          <w:b/>
          <w:sz w:val="22"/>
          <w:szCs w:val="22"/>
        </w:rPr>
        <w:t>.</w:t>
      </w:r>
      <w:r w:rsidR="001C635D" w:rsidRPr="002F0692">
        <w:rPr>
          <w:rFonts w:ascii="Garamond" w:hAnsi="Garamond"/>
          <w:b/>
          <w:sz w:val="22"/>
          <w:szCs w:val="22"/>
        </w:rPr>
        <w:t xml:space="preserve"> </w:t>
      </w:r>
      <w:r w:rsidR="006D29A9" w:rsidRPr="002F0692">
        <w:rPr>
          <w:rFonts w:ascii="Garamond" w:hAnsi="Garamond"/>
          <w:b/>
          <w:sz w:val="22"/>
          <w:szCs w:val="22"/>
        </w:rPr>
        <w:t>Funciones de el/la Encuestador/a</w:t>
      </w:r>
    </w:p>
    <w:p w:rsidR="00736FF9" w:rsidRPr="00C02DCF" w:rsidRDefault="00736FF9" w:rsidP="00B25A98">
      <w:pPr>
        <w:pStyle w:val="Textoindependiente"/>
        <w:spacing w:before="0" w:after="0" w:line="276" w:lineRule="auto"/>
        <w:ind w:firstLine="708"/>
        <w:rPr>
          <w:rFonts w:ascii="Garamond" w:hAnsi="Garamond"/>
          <w:b/>
          <w:i/>
          <w:sz w:val="22"/>
          <w:szCs w:val="22"/>
        </w:rPr>
      </w:pPr>
    </w:p>
    <w:p w:rsidR="006D29A9" w:rsidRPr="002F0692" w:rsidRDefault="006D29A9" w:rsidP="007C6F87">
      <w:pPr>
        <w:pStyle w:val="Prrafodelista"/>
        <w:numPr>
          <w:ilvl w:val="0"/>
          <w:numId w:val="18"/>
        </w:numPr>
        <w:tabs>
          <w:tab w:val="left" w:pos="993"/>
        </w:tabs>
        <w:spacing w:line="276" w:lineRule="auto"/>
        <w:ind w:hanging="11"/>
        <w:contextualSpacing/>
        <w:jc w:val="both"/>
        <w:rPr>
          <w:rFonts w:ascii="Garamond" w:hAnsi="Garamond"/>
          <w:sz w:val="22"/>
          <w:szCs w:val="22"/>
        </w:rPr>
      </w:pPr>
      <w:r w:rsidRPr="002F0692">
        <w:rPr>
          <w:rFonts w:ascii="Garamond" w:hAnsi="Garamond"/>
          <w:sz w:val="22"/>
          <w:szCs w:val="22"/>
        </w:rPr>
        <w:t xml:space="preserve">Tener conocimiento y dominio </w:t>
      </w:r>
      <w:r w:rsidR="00B12F90" w:rsidRPr="002F0692">
        <w:rPr>
          <w:rFonts w:ascii="Garamond" w:hAnsi="Garamond"/>
          <w:sz w:val="22"/>
          <w:szCs w:val="22"/>
        </w:rPr>
        <w:t xml:space="preserve">de la boleta y </w:t>
      </w:r>
      <w:r w:rsidRPr="002F0692">
        <w:rPr>
          <w:rFonts w:ascii="Garamond" w:hAnsi="Garamond"/>
          <w:sz w:val="22"/>
          <w:szCs w:val="22"/>
        </w:rPr>
        <w:t>e</w:t>
      </w:r>
      <w:r w:rsidR="00B12F90" w:rsidRPr="002F0692">
        <w:rPr>
          <w:rFonts w:ascii="Garamond" w:hAnsi="Garamond"/>
          <w:sz w:val="22"/>
          <w:szCs w:val="22"/>
        </w:rPr>
        <w:t xml:space="preserve">l </w:t>
      </w:r>
      <w:r w:rsidRPr="002F0692">
        <w:rPr>
          <w:rFonts w:ascii="Garamond" w:hAnsi="Garamond"/>
          <w:sz w:val="22"/>
          <w:szCs w:val="22"/>
        </w:rPr>
        <w:t>manual de encuesta.</w:t>
      </w:r>
    </w:p>
    <w:p w:rsidR="006D29A9" w:rsidRPr="002F0692" w:rsidRDefault="006D29A9" w:rsidP="007C6F87">
      <w:pPr>
        <w:pStyle w:val="Prrafodelista"/>
        <w:numPr>
          <w:ilvl w:val="0"/>
          <w:numId w:val="18"/>
        </w:numPr>
        <w:tabs>
          <w:tab w:val="left" w:pos="993"/>
        </w:tabs>
        <w:spacing w:line="276" w:lineRule="auto"/>
        <w:ind w:left="993" w:hanging="284"/>
        <w:contextualSpacing/>
        <w:jc w:val="both"/>
        <w:rPr>
          <w:rFonts w:ascii="Garamond" w:hAnsi="Garamond"/>
          <w:sz w:val="22"/>
          <w:szCs w:val="22"/>
        </w:rPr>
      </w:pPr>
      <w:r w:rsidRPr="002F0692">
        <w:rPr>
          <w:rFonts w:ascii="Garamond" w:hAnsi="Garamond"/>
          <w:sz w:val="22"/>
          <w:szCs w:val="22"/>
        </w:rPr>
        <w:t>Velar por la integridad de todo el material entregado, evitando manchar, rasgar o causar algún daño que altere los datos registrados.</w:t>
      </w:r>
    </w:p>
    <w:p w:rsidR="006D29A9" w:rsidRPr="002F0692" w:rsidRDefault="006D29A9" w:rsidP="007C6F87">
      <w:pPr>
        <w:pStyle w:val="Prrafodelista"/>
        <w:numPr>
          <w:ilvl w:val="0"/>
          <w:numId w:val="18"/>
        </w:numPr>
        <w:tabs>
          <w:tab w:val="left" w:pos="993"/>
        </w:tabs>
        <w:spacing w:line="276" w:lineRule="auto"/>
        <w:ind w:left="1276" w:hanging="567"/>
        <w:contextualSpacing/>
        <w:jc w:val="both"/>
        <w:rPr>
          <w:rFonts w:ascii="Garamond" w:hAnsi="Garamond"/>
          <w:sz w:val="22"/>
          <w:szCs w:val="22"/>
        </w:rPr>
      </w:pPr>
      <w:r w:rsidRPr="002F0692">
        <w:rPr>
          <w:rFonts w:ascii="Garamond" w:hAnsi="Garamond"/>
          <w:sz w:val="22"/>
          <w:szCs w:val="22"/>
        </w:rPr>
        <w:t>Revisar, verificar y organizar los materiales recibidos para el inicio del trabajo de campo.</w:t>
      </w:r>
    </w:p>
    <w:p w:rsidR="006D29A9" w:rsidRPr="002F0692" w:rsidRDefault="006D29A9" w:rsidP="007C6F87">
      <w:pPr>
        <w:pStyle w:val="Prrafodelista"/>
        <w:numPr>
          <w:ilvl w:val="0"/>
          <w:numId w:val="18"/>
        </w:numPr>
        <w:tabs>
          <w:tab w:val="left" w:pos="993"/>
        </w:tabs>
        <w:spacing w:line="276" w:lineRule="auto"/>
        <w:ind w:left="993" w:hanging="284"/>
        <w:contextualSpacing/>
        <w:jc w:val="both"/>
        <w:rPr>
          <w:rFonts w:ascii="Garamond" w:hAnsi="Garamond"/>
          <w:sz w:val="22"/>
          <w:szCs w:val="22"/>
        </w:rPr>
      </w:pPr>
      <w:r w:rsidRPr="002F0692">
        <w:rPr>
          <w:rFonts w:ascii="Garamond" w:hAnsi="Garamond"/>
          <w:sz w:val="22"/>
          <w:szCs w:val="22"/>
        </w:rPr>
        <w:lastRenderedPageBreak/>
        <w:t>Realizar toda la ca</w:t>
      </w:r>
      <w:r w:rsidR="00736FF9">
        <w:rPr>
          <w:rFonts w:ascii="Garamond" w:hAnsi="Garamond"/>
          <w:sz w:val="22"/>
          <w:szCs w:val="22"/>
        </w:rPr>
        <w:t>rga de trabajo asignada por el Técnico o Supervisor</w:t>
      </w:r>
      <w:r w:rsidRPr="002F0692">
        <w:rPr>
          <w:rFonts w:ascii="Garamond" w:hAnsi="Garamond"/>
          <w:sz w:val="22"/>
          <w:szCs w:val="22"/>
        </w:rPr>
        <w:t xml:space="preserve"> en el tiempo establecido.</w:t>
      </w:r>
    </w:p>
    <w:p w:rsidR="006D29A9" w:rsidRPr="002F0692" w:rsidRDefault="006D29A9" w:rsidP="007C6F87">
      <w:pPr>
        <w:pStyle w:val="Prrafodelista"/>
        <w:numPr>
          <w:ilvl w:val="0"/>
          <w:numId w:val="18"/>
        </w:numPr>
        <w:tabs>
          <w:tab w:val="left" w:pos="993"/>
        </w:tabs>
        <w:spacing w:line="276" w:lineRule="auto"/>
        <w:ind w:left="993" w:hanging="284"/>
        <w:contextualSpacing/>
        <w:jc w:val="both"/>
        <w:rPr>
          <w:rFonts w:ascii="Garamond" w:hAnsi="Garamond"/>
          <w:sz w:val="22"/>
          <w:szCs w:val="22"/>
        </w:rPr>
      </w:pPr>
      <w:r w:rsidRPr="002F0692">
        <w:rPr>
          <w:rFonts w:ascii="Garamond" w:hAnsi="Garamond"/>
          <w:sz w:val="22"/>
          <w:szCs w:val="22"/>
        </w:rPr>
        <w:t xml:space="preserve">Informar al </w:t>
      </w:r>
      <w:r w:rsidR="00B12F90" w:rsidRPr="002F0692">
        <w:rPr>
          <w:rFonts w:ascii="Garamond" w:hAnsi="Garamond"/>
          <w:sz w:val="22"/>
          <w:szCs w:val="22"/>
        </w:rPr>
        <w:t>Técnico</w:t>
      </w:r>
      <w:r w:rsidRPr="002F0692">
        <w:rPr>
          <w:rFonts w:ascii="Garamond" w:hAnsi="Garamond"/>
          <w:sz w:val="22"/>
          <w:szCs w:val="22"/>
        </w:rPr>
        <w:t xml:space="preserve"> sobre las visitas a los establecimientos económicos, su situación y la información obtenida.</w:t>
      </w:r>
    </w:p>
    <w:p w:rsidR="006D29A9" w:rsidRPr="002F0692" w:rsidRDefault="006D29A9" w:rsidP="007C6F87">
      <w:pPr>
        <w:pStyle w:val="Prrafodelista"/>
        <w:numPr>
          <w:ilvl w:val="0"/>
          <w:numId w:val="18"/>
        </w:numPr>
        <w:tabs>
          <w:tab w:val="left" w:pos="993"/>
        </w:tabs>
        <w:spacing w:line="276" w:lineRule="auto"/>
        <w:ind w:hanging="11"/>
        <w:contextualSpacing/>
        <w:jc w:val="both"/>
        <w:rPr>
          <w:rFonts w:ascii="Garamond" w:hAnsi="Garamond"/>
          <w:sz w:val="22"/>
          <w:szCs w:val="22"/>
        </w:rPr>
      </w:pPr>
      <w:r w:rsidRPr="002F0692">
        <w:rPr>
          <w:rFonts w:ascii="Garamond" w:hAnsi="Garamond"/>
          <w:sz w:val="22"/>
          <w:szCs w:val="22"/>
        </w:rPr>
        <w:t>Portar la credencial que el INE le proporciona para su identificación.</w:t>
      </w:r>
    </w:p>
    <w:p w:rsidR="006D29A9" w:rsidRPr="002F0692" w:rsidRDefault="006D29A9" w:rsidP="007C6F87">
      <w:pPr>
        <w:pStyle w:val="Prrafodelista"/>
        <w:numPr>
          <w:ilvl w:val="0"/>
          <w:numId w:val="18"/>
        </w:numPr>
        <w:tabs>
          <w:tab w:val="left" w:pos="993"/>
        </w:tabs>
        <w:spacing w:line="276" w:lineRule="auto"/>
        <w:ind w:left="993" w:hanging="284"/>
        <w:contextualSpacing/>
        <w:jc w:val="both"/>
        <w:rPr>
          <w:rFonts w:ascii="Garamond" w:hAnsi="Garamond"/>
          <w:sz w:val="22"/>
          <w:szCs w:val="22"/>
        </w:rPr>
      </w:pPr>
      <w:r w:rsidRPr="002F0692">
        <w:rPr>
          <w:rFonts w:ascii="Garamond" w:hAnsi="Garamond"/>
          <w:sz w:val="22"/>
          <w:szCs w:val="22"/>
        </w:rPr>
        <w:t xml:space="preserve">No revelar, divulgar o comentar los datos obtenidos en la encuesta a personas ajenas al INE, otras </w:t>
      </w:r>
      <w:r w:rsidR="00736FF9">
        <w:rPr>
          <w:rFonts w:ascii="Garamond" w:hAnsi="Garamond"/>
          <w:sz w:val="22"/>
          <w:szCs w:val="22"/>
        </w:rPr>
        <w:t>empresas</w:t>
      </w:r>
      <w:r w:rsidRPr="002F0692">
        <w:rPr>
          <w:rFonts w:ascii="Garamond" w:hAnsi="Garamond"/>
          <w:sz w:val="22"/>
          <w:szCs w:val="22"/>
        </w:rPr>
        <w:t xml:space="preserve"> o personas particulares, preservando el secreto estadístico, bajo sanción estipulada en las normas vigentes.</w:t>
      </w:r>
    </w:p>
    <w:p w:rsidR="006D29A9" w:rsidRPr="002F0692" w:rsidRDefault="00736FF9" w:rsidP="007C6F87">
      <w:pPr>
        <w:pStyle w:val="Prrafodelista"/>
        <w:numPr>
          <w:ilvl w:val="0"/>
          <w:numId w:val="18"/>
        </w:numPr>
        <w:tabs>
          <w:tab w:val="left" w:pos="993"/>
        </w:tabs>
        <w:spacing w:line="276" w:lineRule="auto"/>
        <w:ind w:hanging="11"/>
        <w:contextualSpacing/>
        <w:jc w:val="both"/>
        <w:rPr>
          <w:rFonts w:ascii="Garamond" w:hAnsi="Garamond"/>
          <w:sz w:val="22"/>
          <w:szCs w:val="22"/>
        </w:rPr>
      </w:pPr>
      <w:r>
        <w:rPr>
          <w:rFonts w:ascii="Garamond" w:hAnsi="Garamond"/>
          <w:sz w:val="22"/>
          <w:szCs w:val="22"/>
        </w:rPr>
        <w:t xml:space="preserve">Cumplir con las instrucciones </w:t>
      </w:r>
      <w:r w:rsidR="006D29A9" w:rsidRPr="002F0692">
        <w:rPr>
          <w:rFonts w:ascii="Garamond" w:hAnsi="Garamond"/>
          <w:sz w:val="22"/>
          <w:szCs w:val="22"/>
        </w:rPr>
        <w:t>de sus superiores.</w:t>
      </w:r>
    </w:p>
    <w:p w:rsidR="006D29A9" w:rsidRPr="002F0692" w:rsidRDefault="006D29A9" w:rsidP="007C6F87">
      <w:pPr>
        <w:pStyle w:val="Prrafodelista"/>
        <w:numPr>
          <w:ilvl w:val="0"/>
          <w:numId w:val="18"/>
        </w:numPr>
        <w:tabs>
          <w:tab w:val="left" w:pos="993"/>
        </w:tabs>
        <w:spacing w:line="276" w:lineRule="auto"/>
        <w:ind w:left="993" w:hanging="284"/>
        <w:contextualSpacing/>
        <w:jc w:val="both"/>
        <w:rPr>
          <w:rFonts w:ascii="Garamond" w:hAnsi="Garamond"/>
          <w:sz w:val="22"/>
          <w:szCs w:val="22"/>
        </w:rPr>
      </w:pPr>
      <w:r w:rsidRPr="002F0692">
        <w:rPr>
          <w:rFonts w:ascii="Garamond" w:hAnsi="Garamond"/>
          <w:sz w:val="22"/>
          <w:szCs w:val="22"/>
        </w:rPr>
        <w:t xml:space="preserve">Una vez </w:t>
      </w:r>
      <w:r w:rsidR="00B12F90" w:rsidRPr="002F0692">
        <w:rPr>
          <w:rFonts w:ascii="Garamond" w:hAnsi="Garamond"/>
          <w:sz w:val="22"/>
          <w:szCs w:val="22"/>
        </w:rPr>
        <w:t>completada la boleta de encuesta</w:t>
      </w:r>
      <w:r w:rsidRPr="002F0692">
        <w:rPr>
          <w:rFonts w:ascii="Garamond" w:hAnsi="Garamond"/>
          <w:sz w:val="22"/>
          <w:szCs w:val="22"/>
        </w:rPr>
        <w:t xml:space="preserve">, en </w:t>
      </w:r>
      <w:r w:rsidR="00B12F90" w:rsidRPr="002F0692">
        <w:rPr>
          <w:rFonts w:ascii="Garamond" w:hAnsi="Garamond"/>
          <w:sz w:val="22"/>
          <w:szCs w:val="22"/>
        </w:rPr>
        <w:t>oficinas del INE debe realizar la</w:t>
      </w:r>
      <w:r w:rsidRPr="002F0692">
        <w:rPr>
          <w:rFonts w:ascii="Garamond" w:hAnsi="Garamond"/>
          <w:sz w:val="22"/>
          <w:szCs w:val="22"/>
        </w:rPr>
        <w:t xml:space="preserve"> </w:t>
      </w:r>
      <w:r w:rsidR="00B12F90" w:rsidRPr="002F0692">
        <w:rPr>
          <w:rFonts w:ascii="Garamond" w:hAnsi="Garamond"/>
          <w:sz w:val="22"/>
          <w:szCs w:val="22"/>
        </w:rPr>
        <w:t xml:space="preserve">transcripción y </w:t>
      </w:r>
      <w:r w:rsidRPr="002F0692">
        <w:rPr>
          <w:rFonts w:ascii="Garamond" w:hAnsi="Garamond"/>
          <w:sz w:val="22"/>
          <w:szCs w:val="22"/>
        </w:rPr>
        <w:t>consistencia de la información.</w:t>
      </w:r>
    </w:p>
    <w:p w:rsidR="00B12F90" w:rsidRDefault="00B12F90" w:rsidP="007C6F87">
      <w:pPr>
        <w:pStyle w:val="Prrafodelista"/>
        <w:numPr>
          <w:ilvl w:val="0"/>
          <w:numId w:val="18"/>
        </w:numPr>
        <w:tabs>
          <w:tab w:val="left" w:pos="993"/>
        </w:tabs>
        <w:spacing w:line="276" w:lineRule="auto"/>
        <w:ind w:left="993" w:hanging="284"/>
        <w:contextualSpacing/>
        <w:jc w:val="both"/>
        <w:rPr>
          <w:rFonts w:ascii="Garamond" w:hAnsi="Garamond"/>
          <w:sz w:val="22"/>
          <w:szCs w:val="22"/>
        </w:rPr>
      </w:pPr>
      <w:r w:rsidRPr="002F0692">
        <w:rPr>
          <w:rFonts w:ascii="Garamond" w:hAnsi="Garamond"/>
          <w:sz w:val="22"/>
          <w:szCs w:val="22"/>
        </w:rPr>
        <w:t>Informar al Técnico sobre</w:t>
      </w:r>
      <w:r w:rsidR="006D29A9" w:rsidRPr="002F0692">
        <w:rPr>
          <w:rFonts w:ascii="Garamond" w:hAnsi="Garamond"/>
          <w:sz w:val="22"/>
          <w:szCs w:val="22"/>
        </w:rPr>
        <w:t xml:space="preserve"> de las actividades realizadas, para resolver cualquier contingencia que se haya presentado.</w:t>
      </w:r>
    </w:p>
    <w:p w:rsidR="00932AB8" w:rsidRPr="002F0692" w:rsidRDefault="00932AB8" w:rsidP="00B25A98">
      <w:pPr>
        <w:pStyle w:val="Prrafodelista"/>
        <w:tabs>
          <w:tab w:val="left" w:pos="1276"/>
        </w:tabs>
        <w:spacing w:line="276" w:lineRule="auto"/>
        <w:ind w:left="1276"/>
        <w:contextualSpacing/>
        <w:jc w:val="both"/>
        <w:rPr>
          <w:rFonts w:ascii="Garamond" w:hAnsi="Garamond"/>
          <w:sz w:val="22"/>
          <w:szCs w:val="22"/>
        </w:rPr>
      </w:pPr>
    </w:p>
    <w:p w:rsidR="006D29A9" w:rsidRPr="002F0692" w:rsidRDefault="007C6F87" w:rsidP="00B25A98">
      <w:pPr>
        <w:spacing w:line="276" w:lineRule="auto"/>
        <w:contextualSpacing/>
        <w:jc w:val="both"/>
        <w:rPr>
          <w:rFonts w:ascii="Garamond" w:hAnsi="Garamond"/>
          <w:sz w:val="22"/>
          <w:szCs w:val="22"/>
        </w:rPr>
      </w:pPr>
      <w:r>
        <w:rPr>
          <w:rFonts w:ascii="Garamond" w:hAnsi="Garamond" w:cs="Arial"/>
          <w:b/>
          <w:color w:val="000000"/>
          <w:sz w:val="22"/>
          <w:szCs w:val="22"/>
          <w:shd w:val="clear" w:color="auto" w:fill="FFFFFF"/>
          <w:lang w:val="es-MX"/>
        </w:rPr>
        <w:t>11</w:t>
      </w:r>
      <w:r w:rsidRPr="002F0692">
        <w:rPr>
          <w:rFonts w:ascii="Garamond" w:hAnsi="Garamond" w:cs="Arial"/>
          <w:b/>
          <w:color w:val="000000"/>
          <w:sz w:val="22"/>
          <w:szCs w:val="22"/>
          <w:shd w:val="clear" w:color="auto" w:fill="FFFFFF"/>
          <w:lang w:val="es-MX"/>
        </w:rPr>
        <w:t>. MATERIALES Y DOCUMENTOS DE TRABAJO DEL ENCUESTADOR</w:t>
      </w:r>
      <w:r>
        <w:rPr>
          <w:rFonts w:ascii="Garamond" w:hAnsi="Garamond" w:cs="Arial"/>
          <w:b/>
          <w:color w:val="000000"/>
          <w:sz w:val="22"/>
          <w:szCs w:val="22"/>
          <w:shd w:val="clear" w:color="auto" w:fill="FFFFFF"/>
          <w:lang w:val="es-MX"/>
        </w:rPr>
        <w:t>.</w:t>
      </w:r>
    </w:p>
    <w:p w:rsidR="00736FF9" w:rsidRDefault="00736FF9" w:rsidP="00B25A98">
      <w:pPr>
        <w:pStyle w:val="Prrafodelista"/>
        <w:autoSpaceDE w:val="0"/>
        <w:autoSpaceDN w:val="0"/>
        <w:adjustRightInd w:val="0"/>
        <w:spacing w:line="276" w:lineRule="auto"/>
        <w:ind w:left="0"/>
        <w:rPr>
          <w:rFonts w:ascii="Garamond" w:hAnsi="Garamond" w:cs="Arial"/>
          <w:sz w:val="22"/>
          <w:szCs w:val="22"/>
        </w:rPr>
      </w:pPr>
    </w:p>
    <w:p w:rsidR="00B12F90" w:rsidRDefault="006D29A9" w:rsidP="00B25A98">
      <w:pPr>
        <w:pStyle w:val="Prrafodelista"/>
        <w:autoSpaceDE w:val="0"/>
        <w:autoSpaceDN w:val="0"/>
        <w:adjustRightInd w:val="0"/>
        <w:spacing w:line="276" w:lineRule="auto"/>
        <w:ind w:left="0"/>
        <w:rPr>
          <w:rFonts w:ascii="Garamond" w:hAnsi="Garamond" w:cs="Arial"/>
          <w:sz w:val="22"/>
          <w:szCs w:val="22"/>
        </w:rPr>
      </w:pPr>
      <w:r w:rsidRPr="002F0692">
        <w:rPr>
          <w:rFonts w:ascii="Garamond" w:hAnsi="Garamond" w:cs="Arial"/>
          <w:sz w:val="22"/>
          <w:szCs w:val="22"/>
        </w:rPr>
        <w:t>Antes de salir a trabajo de c</w:t>
      </w:r>
      <w:r w:rsidR="00B12F90" w:rsidRPr="002F0692">
        <w:rPr>
          <w:rFonts w:ascii="Garamond" w:hAnsi="Garamond" w:cs="Arial"/>
          <w:sz w:val="22"/>
          <w:szCs w:val="22"/>
        </w:rPr>
        <w:t>ampo, el encuestador recibirá la</w:t>
      </w:r>
      <w:r w:rsidRPr="002F0692">
        <w:rPr>
          <w:rFonts w:ascii="Garamond" w:hAnsi="Garamond" w:cs="Arial"/>
          <w:sz w:val="22"/>
          <w:szCs w:val="22"/>
        </w:rPr>
        <w:t xml:space="preserve">s </w:t>
      </w:r>
      <w:r w:rsidR="00B12F90" w:rsidRPr="002F0692">
        <w:rPr>
          <w:rFonts w:ascii="Garamond" w:hAnsi="Garamond" w:cs="Arial"/>
          <w:sz w:val="22"/>
          <w:szCs w:val="22"/>
        </w:rPr>
        <w:t xml:space="preserve">boletas </w:t>
      </w:r>
      <w:r w:rsidRPr="002F0692">
        <w:rPr>
          <w:rFonts w:ascii="Garamond" w:hAnsi="Garamond" w:cs="Arial"/>
          <w:sz w:val="22"/>
          <w:szCs w:val="22"/>
        </w:rPr>
        <w:t>de Encuesta y los materiales necesarios, de acuerdo a la carga de trabajo correspondiente, q</w:t>
      </w:r>
      <w:r w:rsidR="00B12F90" w:rsidRPr="002F0692">
        <w:rPr>
          <w:rFonts w:ascii="Garamond" w:hAnsi="Garamond" w:cs="Arial"/>
          <w:sz w:val="22"/>
          <w:szCs w:val="22"/>
        </w:rPr>
        <w:t>ue deben ser entregados por el Técnico</w:t>
      </w:r>
      <w:r w:rsidR="00736FF9">
        <w:rPr>
          <w:rFonts w:ascii="Garamond" w:hAnsi="Garamond" w:cs="Arial"/>
          <w:sz w:val="22"/>
          <w:szCs w:val="22"/>
        </w:rPr>
        <w:t xml:space="preserve"> o Supervisor</w:t>
      </w:r>
      <w:r w:rsidRPr="002F0692">
        <w:rPr>
          <w:rFonts w:ascii="Garamond" w:hAnsi="Garamond" w:cs="Arial"/>
          <w:sz w:val="22"/>
          <w:szCs w:val="22"/>
        </w:rPr>
        <w:t xml:space="preserve">, persona </w:t>
      </w:r>
      <w:r w:rsidRPr="002F0692">
        <w:rPr>
          <w:rFonts w:ascii="Garamond" w:hAnsi="Garamond" w:cs="Arial"/>
          <w:color w:val="000000" w:themeColor="text1"/>
          <w:sz w:val="22"/>
          <w:szCs w:val="22"/>
        </w:rPr>
        <w:t>responsable</w:t>
      </w:r>
      <w:r w:rsidRPr="002F0692">
        <w:rPr>
          <w:rFonts w:ascii="Garamond" w:hAnsi="Garamond" w:cs="Arial"/>
          <w:color w:val="FF0000"/>
          <w:sz w:val="22"/>
          <w:szCs w:val="22"/>
        </w:rPr>
        <w:t xml:space="preserve"> </w:t>
      </w:r>
      <w:r w:rsidRPr="002F0692">
        <w:rPr>
          <w:rFonts w:ascii="Garamond" w:hAnsi="Garamond" w:cs="Arial"/>
          <w:sz w:val="22"/>
          <w:szCs w:val="22"/>
        </w:rPr>
        <w:t>de organizar el trabajo de campo y debe verificar que todo esté completo y en buenas condicion</w:t>
      </w:r>
      <w:r w:rsidR="00B12F90" w:rsidRPr="002F0692">
        <w:rPr>
          <w:rFonts w:ascii="Garamond" w:hAnsi="Garamond" w:cs="Arial"/>
          <w:sz w:val="22"/>
          <w:szCs w:val="22"/>
        </w:rPr>
        <w:t>es para desarrollar su trabajo.</w:t>
      </w:r>
    </w:p>
    <w:p w:rsidR="00736FF9" w:rsidRPr="002F0692" w:rsidRDefault="00736FF9" w:rsidP="00B25A98">
      <w:pPr>
        <w:pStyle w:val="Prrafodelista"/>
        <w:autoSpaceDE w:val="0"/>
        <w:autoSpaceDN w:val="0"/>
        <w:adjustRightInd w:val="0"/>
        <w:spacing w:line="276" w:lineRule="auto"/>
        <w:ind w:left="0"/>
        <w:rPr>
          <w:rFonts w:ascii="Garamond" w:hAnsi="Garamond" w:cs="Arial"/>
          <w:sz w:val="22"/>
          <w:szCs w:val="22"/>
        </w:rPr>
      </w:pPr>
    </w:p>
    <w:p w:rsidR="006D29A9" w:rsidRDefault="006D29A9" w:rsidP="00B25A98">
      <w:pPr>
        <w:pStyle w:val="Prrafodelista"/>
        <w:autoSpaceDE w:val="0"/>
        <w:autoSpaceDN w:val="0"/>
        <w:adjustRightInd w:val="0"/>
        <w:spacing w:line="276" w:lineRule="auto"/>
        <w:ind w:left="0"/>
        <w:rPr>
          <w:rFonts w:ascii="Garamond" w:hAnsi="Garamond" w:cs="Arial"/>
          <w:sz w:val="22"/>
          <w:szCs w:val="22"/>
        </w:rPr>
      </w:pPr>
      <w:r w:rsidRPr="002F0692">
        <w:rPr>
          <w:rFonts w:ascii="Garamond" w:hAnsi="Garamond" w:cs="Arial"/>
          <w:sz w:val="22"/>
          <w:szCs w:val="22"/>
        </w:rPr>
        <w:t>El encuestador debe c</w:t>
      </w:r>
      <w:r w:rsidR="00B12F90" w:rsidRPr="002F0692">
        <w:rPr>
          <w:rFonts w:ascii="Garamond" w:hAnsi="Garamond" w:cs="Arial"/>
          <w:sz w:val="22"/>
          <w:szCs w:val="22"/>
        </w:rPr>
        <w:t>omunicar de forma inmediata al Técnico</w:t>
      </w:r>
      <w:r w:rsidRPr="002F0692">
        <w:rPr>
          <w:rFonts w:ascii="Garamond" w:hAnsi="Garamond" w:cs="Arial"/>
          <w:sz w:val="22"/>
          <w:szCs w:val="22"/>
        </w:rPr>
        <w:t xml:space="preserve"> </w:t>
      </w:r>
      <w:r w:rsidR="00736FF9">
        <w:rPr>
          <w:rFonts w:ascii="Garamond" w:hAnsi="Garamond" w:cs="Arial"/>
          <w:sz w:val="22"/>
          <w:szCs w:val="22"/>
        </w:rPr>
        <w:t xml:space="preserve">o Supervisor </w:t>
      </w:r>
      <w:r w:rsidRPr="002F0692">
        <w:rPr>
          <w:rFonts w:ascii="Garamond" w:hAnsi="Garamond" w:cs="Arial"/>
          <w:sz w:val="22"/>
          <w:szCs w:val="22"/>
        </w:rPr>
        <w:t>en caso de verificar l</w:t>
      </w:r>
      <w:r w:rsidR="001C22F8" w:rsidRPr="002F0692">
        <w:rPr>
          <w:rFonts w:ascii="Garamond" w:hAnsi="Garamond" w:cs="Arial"/>
          <w:sz w:val="22"/>
          <w:szCs w:val="22"/>
        </w:rPr>
        <w:t>a</w:t>
      </w:r>
      <w:r w:rsidRPr="002F0692">
        <w:rPr>
          <w:rFonts w:ascii="Garamond" w:hAnsi="Garamond" w:cs="Arial"/>
          <w:sz w:val="22"/>
          <w:szCs w:val="22"/>
        </w:rPr>
        <w:t xml:space="preserve"> falta </w:t>
      </w:r>
      <w:r w:rsidR="001C22F8" w:rsidRPr="002F0692">
        <w:rPr>
          <w:rFonts w:ascii="Garamond" w:hAnsi="Garamond" w:cs="Arial"/>
          <w:sz w:val="22"/>
          <w:szCs w:val="22"/>
        </w:rPr>
        <w:t xml:space="preserve">de </w:t>
      </w:r>
      <w:r w:rsidRPr="002F0692">
        <w:rPr>
          <w:rFonts w:ascii="Garamond" w:hAnsi="Garamond" w:cs="Arial"/>
          <w:sz w:val="22"/>
          <w:szCs w:val="22"/>
        </w:rPr>
        <w:t>algún material de trabajo, situación que podría perjudicar su entregada en el tiempo requerido.</w:t>
      </w:r>
    </w:p>
    <w:p w:rsidR="00790ED3" w:rsidRPr="002F0692" w:rsidRDefault="00790ED3" w:rsidP="00B25A98">
      <w:pPr>
        <w:pStyle w:val="Prrafodelista"/>
        <w:autoSpaceDE w:val="0"/>
        <w:autoSpaceDN w:val="0"/>
        <w:adjustRightInd w:val="0"/>
        <w:spacing w:line="276" w:lineRule="auto"/>
        <w:ind w:left="0"/>
        <w:jc w:val="both"/>
        <w:rPr>
          <w:rFonts w:ascii="Garamond" w:hAnsi="Garamond" w:cs="Arial"/>
          <w:sz w:val="22"/>
          <w:szCs w:val="22"/>
        </w:rPr>
      </w:pPr>
    </w:p>
    <w:p w:rsidR="006D29A9" w:rsidRPr="002F0692" w:rsidRDefault="006D29A9" w:rsidP="00B25A98">
      <w:pPr>
        <w:pStyle w:val="Prrafodelista"/>
        <w:tabs>
          <w:tab w:val="left" w:pos="709"/>
        </w:tabs>
        <w:autoSpaceDE w:val="0"/>
        <w:autoSpaceDN w:val="0"/>
        <w:adjustRightInd w:val="0"/>
        <w:spacing w:line="276" w:lineRule="auto"/>
        <w:ind w:left="0"/>
        <w:jc w:val="both"/>
        <w:rPr>
          <w:rFonts w:ascii="Garamond" w:hAnsi="Garamond" w:cs="Arial"/>
          <w:sz w:val="22"/>
          <w:szCs w:val="22"/>
        </w:rPr>
      </w:pPr>
      <w:r w:rsidRPr="002F0692">
        <w:rPr>
          <w:rFonts w:ascii="Garamond" w:hAnsi="Garamond" w:cs="Arial"/>
          <w:sz w:val="22"/>
          <w:szCs w:val="22"/>
        </w:rPr>
        <w:t>El material a entregar es el siguiente:</w:t>
      </w:r>
    </w:p>
    <w:p w:rsidR="006D29A9" w:rsidRPr="002F0692" w:rsidRDefault="001C22F8" w:rsidP="00B25A98">
      <w:pPr>
        <w:pStyle w:val="Prrafodelista"/>
        <w:numPr>
          <w:ilvl w:val="0"/>
          <w:numId w:val="16"/>
        </w:numPr>
        <w:autoSpaceDE w:val="0"/>
        <w:autoSpaceDN w:val="0"/>
        <w:adjustRightInd w:val="0"/>
        <w:spacing w:line="276" w:lineRule="auto"/>
        <w:contextualSpacing/>
        <w:jc w:val="both"/>
        <w:rPr>
          <w:rFonts w:ascii="Garamond" w:hAnsi="Garamond" w:cs="Arial"/>
          <w:sz w:val="22"/>
          <w:szCs w:val="22"/>
        </w:rPr>
      </w:pPr>
      <w:r w:rsidRPr="002F0692">
        <w:rPr>
          <w:rFonts w:ascii="Garamond" w:hAnsi="Garamond" w:cs="Arial"/>
          <w:sz w:val="22"/>
          <w:szCs w:val="22"/>
        </w:rPr>
        <w:t>Boletas de Encuesta, según la carga de trabajo asignada</w:t>
      </w:r>
    </w:p>
    <w:p w:rsidR="006D29A9" w:rsidRPr="002F0692" w:rsidRDefault="006D29A9" w:rsidP="00B25A98">
      <w:pPr>
        <w:pStyle w:val="Prrafodelista"/>
        <w:numPr>
          <w:ilvl w:val="0"/>
          <w:numId w:val="16"/>
        </w:numPr>
        <w:autoSpaceDE w:val="0"/>
        <w:autoSpaceDN w:val="0"/>
        <w:adjustRightInd w:val="0"/>
        <w:spacing w:line="276" w:lineRule="auto"/>
        <w:contextualSpacing/>
        <w:jc w:val="both"/>
        <w:rPr>
          <w:rFonts w:ascii="Garamond" w:hAnsi="Garamond" w:cs="Arial"/>
          <w:sz w:val="22"/>
          <w:szCs w:val="22"/>
        </w:rPr>
      </w:pPr>
      <w:r w:rsidRPr="002F0692">
        <w:rPr>
          <w:rFonts w:ascii="Garamond" w:hAnsi="Garamond" w:cs="Arial"/>
          <w:sz w:val="22"/>
          <w:szCs w:val="22"/>
        </w:rPr>
        <w:t>Manual de Encuesta</w:t>
      </w:r>
    </w:p>
    <w:p w:rsidR="00C02DCF" w:rsidRDefault="00333A41" w:rsidP="00B25A98">
      <w:pPr>
        <w:pStyle w:val="Prrafodelista"/>
        <w:numPr>
          <w:ilvl w:val="0"/>
          <w:numId w:val="16"/>
        </w:numPr>
        <w:autoSpaceDE w:val="0"/>
        <w:autoSpaceDN w:val="0"/>
        <w:adjustRightInd w:val="0"/>
        <w:spacing w:line="276" w:lineRule="auto"/>
        <w:jc w:val="both"/>
        <w:rPr>
          <w:rFonts w:ascii="Garamond" w:hAnsi="Garamond" w:cs="Arial"/>
          <w:sz w:val="22"/>
          <w:szCs w:val="22"/>
        </w:rPr>
      </w:pPr>
      <w:r w:rsidRPr="002F0692">
        <w:rPr>
          <w:rFonts w:ascii="Garamond" w:hAnsi="Garamond" w:cs="Arial"/>
          <w:sz w:val="22"/>
          <w:szCs w:val="22"/>
        </w:rPr>
        <w:t>Directorio de empresa</w:t>
      </w:r>
    </w:p>
    <w:p w:rsidR="001C22F8" w:rsidRPr="00C02DCF" w:rsidRDefault="001C22F8" w:rsidP="00B25A98">
      <w:pPr>
        <w:pStyle w:val="Prrafodelista"/>
        <w:numPr>
          <w:ilvl w:val="0"/>
          <w:numId w:val="16"/>
        </w:numPr>
        <w:autoSpaceDE w:val="0"/>
        <w:autoSpaceDN w:val="0"/>
        <w:adjustRightInd w:val="0"/>
        <w:spacing w:line="276" w:lineRule="auto"/>
        <w:jc w:val="both"/>
        <w:rPr>
          <w:rFonts w:ascii="Garamond" w:hAnsi="Garamond" w:cs="Arial"/>
          <w:sz w:val="22"/>
          <w:szCs w:val="22"/>
        </w:rPr>
      </w:pPr>
      <w:r w:rsidRPr="00C02DCF">
        <w:rPr>
          <w:rFonts w:ascii="Garamond" w:hAnsi="Garamond" w:cs="Arial"/>
          <w:sz w:val="22"/>
          <w:szCs w:val="22"/>
        </w:rPr>
        <w:t>Material de escritorio (Cuaderno, lápiz, bolígrafo, regla y goma)</w:t>
      </w:r>
    </w:p>
    <w:p w:rsidR="005C7927" w:rsidRDefault="005C7927" w:rsidP="00B25A98">
      <w:pPr>
        <w:tabs>
          <w:tab w:val="left" w:pos="900"/>
          <w:tab w:val="left" w:pos="5625"/>
        </w:tabs>
        <w:spacing w:line="276" w:lineRule="auto"/>
        <w:ind w:left="900"/>
        <w:jc w:val="both"/>
        <w:rPr>
          <w:rFonts w:ascii="Garamond" w:hAnsi="Garamond"/>
          <w:sz w:val="22"/>
          <w:szCs w:val="22"/>
        </w:rPr>
      </w:pPr>
    </w:p>
    <w:p w:rsidR="00C02DCF" w:rsidRDefault="00C02DCF" w:rsidP="00B25A98">
      <w:pPr>
        <w:tabs>
          <w:tab w:val="left" w:pos="900"/>
          <w:tab w:val="left" w:pos="5625"/>
        </w:tabs>
        <w:spacing w:line="276" w:lineRule="auto"/>
        <w:ind w:left="900"/>
        <w:jc w:val="both"/>
        <w:rPr>
          <w:rFonts w:ascii="Garamond" w:hAnsi="Garamond"/>
          <w:sz w:val="22"/>
          <w:szCs w:val="22"/>
        </w:rPr>
      </w:pPr>
    </w:p>
    <w:p w:rsidR="00C02DCF" w:rsidRDefault="00C02DCF" w:rsidP="00B25A98">
      <w:pPr>
        <w:tabs>
          <w:tab w:val="left" w:pos="900"/>
          <w:tab w:val="left" w:pos="5625"/>
        </w:tabs>
        <w:spacing w:line="276" w:lineRule="auto"/>
        <w:ind w:left="900"/>
        <w:jc w:val="both"/>
        <w:rPr>
          <w:rFonts w:ascii="Garamond" w:hAnsi="Garamond"/>
          <w:sz w:val="22"/>
          <w:szCs w:val="22"/>
        </w:rPr>
      </w:pPr>
    </w:p>
    <w:p w:rsidR="00C02DCF" w:rsidRDefault="00C02DCF" w:rsidP="00B25A98">
      <w:pPr>
        <w:tabs>
          <w:tab w:val="left" w:pos="900"/>
          <w:tab w:val="left" w:pos="5625"/>
        </w:tabs>
        <w:spacing w:line="276" w:lineRule="auto"/>
        <w:ind w:left="900"/>
        <w:jc w:val="both"/>
        <w:rPr>
          <w:rFonts w:ascii="Garamond" w:hAnsi="Garamond"/>
          <w:sz w:val="22"/>
          <w:szCs w:val="22"/>
        </w:rPr>
      </w:pPr>
    </w:p>
    <w:p w:rsidR="00C02DCF" w:rsidRDefault="00C02DCF"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p w:rsidR="00500A33" w:rsidRDefault="00500A33" w:rsidP="00B25A98">
      <w:pPr>
        <w:tabs>
          <w:tab w:val="left" w:pos="900"/>
          <w:tab w:val="left" w:pos="5625"/>
        </w:tabs>
        <w:spacing w:line="276" w:lineRule="auto"/>
        <w:ind w:left="900"/>
        <w:jc w:val="both"/>
        <w:rPr>
          <w:rFonts w:ascii="Garamond" w:hAnsi="Garamond"/>
          <w:sz w:val="22"/>
          <w:szCs w:val="22"/>
        </w:rPr>
      </w:pPr>
    </w:p>
    <w:sectPr w:rsidR="00500A33" w:rsidSect="00583F59">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98A" w:rsidRDefault="001E698A" w:rsidP="00A558E7">
      <w:r>
        <w:separator/>
      </w:r>
    </w:p>
  </w:endnote>
  <w:endnote w:type="continuationSeparator" w:id="1">
    <w:p w:rsidR="001E698A" w:rsidRDefault="001E698A" w:rsidP="00A558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
    <w:panose1 w:val="00000000000000000000"/>
    <w:charset w:val="00"/>
    <w:family w:val="auto"/>
    <w:notTrueType/>
    <w:pitch w:val="default"/>
    <w:sig w:usb0="00000003" w:usb1="00000000" w:usb2="00000000" w:usb3="00000000" w:csb0="00000001" w:csb1="00000000"/>
  </w:font>
  <w:font w:name="TimesNewRomanP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EF7" w:rsidRDefault="002B074B" w:rsidP="00021EF7">
    <w:pPr>
      <w:pStyle w:val="Piedepgina"/>
      <w:framePr w:w="1061" w:wrap="around" w:vAnchor="text" w:hAnchor="page" w:x="9442" w:y="1"/>
      <w:shd w:val="clear" w:color="auto" w:fill="E0E0E0"/>
      <w:jc w:val="center"/>
      <w:rPr>
        <w:rStyle w:val="Nmerodepgina"/>
        <w:b/>
        <w:color w:val="000080"/>
      </w:rPr>
    </w:pPr>
    <w:r>
      <w:rPr>
        <w:rStyle w:val="Nmerodepgina"/>
        <w:b/>
        <w:color w:val="000080"/>
      </w:rPr>
      <w:fldChar w:fldCharType="begin"/>
    </w:r>
    <w:r w:rsidR="00021EF7">
      <w:rPr>
        <w:rStyle w:val="Nmerodepgina"/>
        <w:b/>
        <w:color w:val="000080"/>
      </w:rPr>
      <w:instrText xml:space="preserve">PAGE  </w:instrText>
    </w:r>
    <w:r>
      <w:rPr>
        <w:rStyle w:val="Nmerodepgina"/>
        <w:b/>
        <w:color w:val="000080"/>
      </w:rPr>
      <w:fldChar w:fldCharType="separate"/>
    </w:r>
    <w:r w:rsidR="00B20392">
      <w:rPr>
        <w:rStyle w:val="Nmerodepgina"/>
        <w:b/>
        <w:noProof/>
        <w:color w:val="000080"/>
      </w:rPr>
      <w:t>8</w:t>
    </w:r>
    <w:r>
      <w:rPr>
        <w:rStyle w:val="Nmerodepgina"/>
        <w:b/>
        <w:color w:val="000080"/>
      </w:rPr>
      <w:fldChar w:fldCharType="end"/>
    </w:r>
  </w:p>
  <w:p w:rsidR="00021EF7" w:rsidRDefault="00021EF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98A" w:rsidRDefault="001E698A" w:rsidP="00A558E7">
      <w:r>
        <w:separator/>
      </w:r>
    </w:p>
  </w:footnote>
  <w:footnote w:type="continuationSeparator" w:id="1">
    <w:p w:rsidR="001E698A" w:rsidRDefault="001E698A" w:rsidP="00A55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E7" w:rsidRDefault="009873BB">
    <w:pPr>
      <w:pStyle w:val="Encabezado"/>
    </w:pPr>
    <w:r>
      <w:rPr>
        <w:i/>
        <w:noProof/>
        <w:sz w:val="16"/>
        <w:szCs w:val="16"/>
        <w:lang w:val="es-BO" w:eastAsia="es-BO"/>
      </w:rPr>
      <w:drawing>
        <wp:anchor distT="0" distB="0" distL="114300" distR="114300" simplePos="0" relativeHeight="251657216" behindDoc="0" locked="0" layoutInCell="1" allowOverlap="1">
          <wp:simplePos x="0" y="0"/>
          <wp:positionH relativeFrom="column">
            <wp:posOffset>-644525</wp:posOffset>
          </wp:positionH>
          <wp:positionV relativeFrom="paragraph">
            <wp:posOffset>77470</wp:posOffset>
          </wp:positionV>
          <wp:extent cx="1106170" cy="608965"/>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1106170" cy="608965"/>
                  </a:xfrm>
                  <a:prstGeom prst="rect">
                    <a:avLst/>
                  </a:prstGeom>
                  <a:noFill/>
                  <a:ln w="9525">
                    <a:noFill/>
                    <a:miter lim="800000"/>
                    <a:headEnd/>
                    <a:tailEnd/>
                  </a:ln>
                </pic:spPr>
              </pic:pic>
            </a:graphicData>
          </a:graphic>
        </wp:anchor>
      </w:drawing>
    </w:r>
    <w:r w:rsidR="002B074B" w:rsidRPr="002B074B">
      <w:rPr>
        <w:i/>
        <w:noProof/>
        <w:sz w:val="16"/>
        <w:szCs w:val="16"/>
        <w:lang w:val="es-BO" w:eastAsia="es-BO"/>
      </w:rPr>
    </w:r>
    <w:r w:rsidR="002B074B" w:rsidRPr="002B074B">
      <w:rPr>
        <w:i/>
        <w:noProof/>
        <w:sz w:val="16"/>
        <w:szCs w:val="16"/>
        <w:lang w:val="es-BO" w:eastAsia="es-BO"/>
      </w:rPr>
      <w:pict>
        <v:group id="Lienzo 1" o:spid="_x0000_s2049" editas="canvas" style="width:495pt;height:61.7pt;mso-position-horizontal-relative:char;mso-position-vertical-relative:line" coordsize="62865,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&#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62865;height:7835;visibility:visible">
            <v:fill o:detectmouseclick="t"/>
            <v:path o:connecttype="none"/>
          </v:shape>
          <v:shapetype id="_x0000_t202" coordsize="21600,21600" o:spt="202" path="m,l,21600r21600,l21600,xe">
            <v:stroke joinstyle="miter"/>
            <v:path gradientshapeok="t" o:connecttype="rect"/>
          </v:shapetype>
          <v:shape id="Text Box 3" o:spid="_x0000_s2051" type="#_x0000_t202" style="position:absolute;left:23247;top:4406;width:33903;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A558E7" w:rsidRPr="00CB2911" w:rsidRDefault="00A558E7" w:rsidP="00A558E7">
                  <w:pPr>
                    <w:rPr>
                      <w:rFonts w:ascii="Bookman Old Style" w:hAnsi="Bookman Old Style"/>
                      <w:i/>
                      <w:color w:val="000080"/>
                      <w:sz w:val="16"/>
                      <w:szCs w:val="16"/>
                    </w:rPr>
                  </w:pPr>
                  <w:r w:rsidRPr="00CB2911">
                    <w:rPr>
                      <w:rFonts w:ascii="Bookman Old Style" w:hAnsi="Bookman Old Style"/>
                      <w:i/>
                      <w:color w:val="000080"/>
                      <w:sz w:val="16"/>
                      <w:szCs w:val="16"/>
                    </w:rPr>
                    <w:t xml:space="preserve">Encuesta </w:t>
                  </w:r>
                  <w:r>
                    <w:rPr>
                      <w:rFonts w:ascii="Bookman Old Style" w:hAnsi="Bookman Old Style"/>
                      <w:i/>
                      <w:color w:val="000080"/>
                      <w:sz w:val="16"/>
                      <w:szCs w:val="16"/>
                    </w:rPr>
                    <w:t>Trimestral  a la Industria Manufacturera</w:t>
                  </w:r>
                </w:p>
              </w:txbxContent>
            </v:textbox>
          </v:shape>
          <v:line id="Line 4" o:spid="_x0000_s2052" style="position:absolute;visibility:visible" from="9144,6858" to="56007,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LCpsEAAADbAAAADwAAAGRycy9kb3ducmV2LnhtbERPTYvCMBC9L/gfwgh7WxM96FqNoqLs&#10;CiKoPXgcmrEtNpPSRO3+eyMIe5vH+5zpvLWVuFPjS8ca+j0FgjhzpuRcQ3rafH2D8AHZYOWYNPyR&#10;h/ms8zHFxLgHH+h+DLmIIewT1FCEUCdS+qwgi77nauLIXVxjMUTY5NI0+IjhtpIDpYbSYsmxocCa&#10;VgVl1+PNalj/qN0g9Wl9TpeL7XZ0UPtRttb6s9suJiACteFf/Hb/mjh/DK9f4gF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MsKmwQAAANsAAAAPAAAAAAAAAAAAAAAA&#10;AKECAABkcnMvZG93bnJldi54bWxQSwUGAAAAAAQABAD5AAAAjwMAAAAA&#10;" strokecolor="gray" strokeweight="4.5pt">
            <v:stroke linestyle="thinThick"/>
          </v:line>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FFE"/>
    <w:multiLevelType w:val="hybridMultilevel"/>
    <w:tmpl w:val="2328FE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0F61AE4"/>
    <w:multiLevelType w:val="hybridMultilevel"/>
    <w:tmpl w:val="9E3A9C7A"/>
    <w:lvl w:ilvl="0" w:tplc="6DCCBC00">
      <w:start w:val="1"/>
      <w:numFmt w:val="lowerLetter"/>
      <w:lvlText w:val="%1)"/>
      <w:lvlJc w:val="left"/>
      <w:pPr>
        <w:tabs>
          <w:tab w:val="num" w:pos="1365"/>
        </w:tabs>
        <w:ind w:left="1365"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0A78FA"/>
    <w:multiLevelType w:val="hybridMultilevel"/>
    <w:tmpl w:val="C37C21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16A4DF6"/>
    <w:multiLevelType w:val="hybridMultilevel"/>
    <w:tmpl w:val="2F1CB1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53C4760"/>
    <w:multiLevelType w:val="hybridMultilevel"/>
    <w:tmpl w:val="9C0859F2"/>
    <w:lvl w:ilvl="0" w:tplc="F3A82200">
      <w:start w:val="1"/>
      <w:numFmt w:val="decimalZero"/>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5">
    <w:nsid w:val="17222C06"/>
    <w:multiLevelType w:val="hybridMultilevel"/>
    <w:tmpl w:val="2BEAFB6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7373DE5"/>
    <w:multiLevelType w:val="hybridMultilevel"/>
    <w:tmpl w:val="8D14CE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C192763"/>
    <w:multiLevelType w:val="hybridMultilevel"/>
    <w:tmpl w:val="6EE83B9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21CF4754"/>
    <w:multiLevelType w:val="hybridMultilevel"/>
    <w:tmpl w:val="40A8D074"/>
    <w:lvl w:ilvl="0" w:tplc="4F5262B6">
      <w:start w:val="1"/>
      <w:numFmt w:val="decimalZero"/>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8481613"/>
    <w:multiLevelType w:val="hybridMultilevel"/>
    <w:tmpl w:val="2ABA8A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8A62B69"/>
    <w:multiLevelType w:val="hybridMultilevel"/>
    <w:tmpl w:val="46407D5A"/>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1">
    <w:nsid w:val="2B396C89"/>
    <w:multiLevelType w:val="hybridMultilevel"/>
    <w:tmpl w:val="6D5E0C08"/>
    <w:lvl w:ilvl="0" w:tplc="F9503A56">
      <w:start w:val="1"/>
      <w:numFmt w:val="decimalZero"/>
      <w:lvlText w:val="%1."/>
      <w:lvlJc w:val="left"/>
      <w:pPr>
        <w:ind w:left="420" w:hanging="360"/>
      </w:pPr>
      <w:rPr>
        <w:rFonts w:hint="default"/>
      </w:rPr>
    </w:lvl>
    <w:lvl w:ilvl="1" w:tplc="400A0019" w:tentative="1">
      <w:start w:val="1"/>
      <w:numFmt w:val="lowerLetter"/>
      <w:lvlText w:val="%2."/>
      <w:lvlJc w:val="left"/>
      <w:pPr>
        <w:ind w:left="1140" w:hanging="360"/>
      </w:pPr>
    </w:lvl>
    <w:lvl w:ilvl="2" w:tplc="400A001B" w:tentative="1">
      <w:start w:val="1"/>
      <w:numFmt w:val="lowerRoman"/>
      <w:lvlText w:val="%3."/>
      <w:lvlJc w:val="right"/>
      <w:pPr>
        <w:ind w:left="1860" w:hanging="180"/>
      </w:pPr>
    </w:lvl>
    <w:lvl w:ilvl="3" w:tplc="400A000F" w:tentative="1">
      <w:start w:val="1"/>
      <w:numFmt w:val="decimal"/>
      <w:lvlText w:val="%4."/>
      <w:lvlJc w:val="left"/>
      <w:pPr>
        <w:ind w:left="2580" w:hanging="360"/>
      </w:pPr>
    </w:lvl>
    <w:lvl w:ilvl="4" w:tplc="400A0019" w:tentative="1">
      <w:start w:val="1"/>
      <w:numFmt w:val="lowerLetter"/>
      <w:lvlText w:val="%5."/>
      <w:lvlJc w:val="left"/>
      <w:pPr>
        <w:ind w:left="3300" w:hanging="360"/>
      </w:pPr>
    </w:lvl>
    <w:lvl w:ilvl="5" w:tplc="400A001B" w:tentative="1">
      <w:start w:val="1"/>
      <w:numFmt w:val="lowerRoman"/>
      <w:lvlText w:val="%6."/>
      <w:lvlJc w:val="right"/>
      <w:pPr>
        <w:ind w:left="4020" w:hanging="180"/>
      </w:pPr>
    </w:lvl>
    <w:lvl w:ilvl="6" w:tplc="400A000F" w:tentative="1">
      <w:start w:val="1"/>
      <w:numFmt w:val="decimal"/>
      <w:lvlText w:val="%7."/>
      <w:lvlJc w:val="left"/>
      <w:pPr>
        <w:ind w:left="4740" w:hanging="360"/>
      </w:pPr>
    </w:lvl>
    <w:lvl w:ilvl="7" w:tplc="400A0019" w:tentative="1">
      <w:start w:val="1"/>
      <w:numFmt w:val="lowerLetter"/>
      <w:lvlText w:val="%8."/>
      <w:lvlJc w:val="left"/>
      <w:pPr>
        <w:ind w:left="5460" w:hanging="360"/>
      </w:pPr>
    </w:lvl>
    <w:lvl w:ilvl="8" w:tplc="400A001B" w:tentative="1">
      <w:start w:val="1"/>
      <w:numFmt w:val="lowerRoman"/>
      <w:lvlText w:val="%9."/>
      <w:lvlJc w:val="right"/>
      <w:pPr>
        <w:ind w:left="6180" w:hanging="180"/>
      </w:pPr>
    </w:lvl>
  </w:abstractNum>
  <w:abstractNum w:abstractNumId="12">
    <w:nsid w:val="2E940F69"/>
    <w:multiLevelType w:val="hybridMultilevel"/>
    <w:tmpl w:val="02584E06"/>
    <w:lvl w:ilvl="0" w:tplc="F1C8373A">
      <w:start w:val="7"/>
      <w:numFmt w:val="lowerLetter"/>
      <w:lvlText w:val="%1)"/>
      <w:lvlJc w:val="left"/>
      <w:pPr>
        <w:ind w:left="1365" w:hanging="360"/>
      </w:pPr>
      <w:rPr>
        <w:rFonts w:hint="default"/>
      </w:rPr>
    </w:lvl>
    <w:lvl w:ilvl="1" w:tplc="400A0019">
      <w:start w:val="1"/>
      <w:numFmt w:val="lowerLetter"/>
      <w:lvlText w:val="%2."/>
      <w:lvlJc w:val="left"/>
      <w:pPr>
        <w:ind w:left="2085" w:hanging="360"/>
      </w:pPr>
    </w:lvl>
    <w:lvl w:ilvl="2" w:tplc="400A001B" w:tentative="1">
      <w:start w:val="1"/>
      <w:numFmt w:val="lowerRoman"/>
      <w:lvlText w:val="%3."/>
      <w:lvlJc w:val="right"/>
      <w:pPr>
        <w:ind w:left="2805" w:hanging="180"/>
      </w:pPr>
    </w:lvl>
    <w:lvl w:ilvl="3" w:tplc="400A000F" w:tentative="1">
      <w:start w:val="1"/>
      <w:numFmt w:val="decimal"/>
      <w:lvlText w:val="%4."/>
      <w:lvlJc w:val="left"/>
      <w:pPr>
        <w:ind w:left="3525" w:hanging="360"/>
      </w:pPr>
    </w:lvl>
    <w:lvl w:ilvl="4" w:tplc="400A0019" w:tentative="1">
      <w:start w:val="1"/>
      <w:numFmt w:val="lowerLetter"/>
      <w:lvlText w:val="%5."/>
      <w:lvlJc w:val="left"/>
      <w:pPr>
        <w:ind w:left="4245" w:hanging="360"/>
      </w:pPr>
    </w:lvl>
    <w:lvl w:ilvl="5" w:tplc="400A001B" w:tentative="1">
      <w:start w:val="1"/>
      <w:numFmt w:val="lowerRoman"/>
      <w:lvlText w:val="%6."/>
      <w:lvlJc w:val="right"/>
      <w:pPr>
        <w:ind w:left="4965" w:hanging="180"/>
      </w:pPr>
    </w:lvl>
    <w:lvl w:ilvl="6" w:tplc="400A000F" w:tentative="1">
      <w:start w:val="1"/>
      <w:numFmt w:val="decimal"/>
      <w:lvlText w:val="%7."/>
      <w:lvlJc w:val="left"/>
      <w:pPr>
        <w:ind w:left="5685" w:hanging="360"/>
      </w:pPr>
    </w:lvl>
    <w:lvl w:ilvl="7" w:tplc="400A0019" w:tentative="1">
      <w:start w:val="1"/>
      <w:numFmt w:val="lowerLetter"/>
      <w:lvlText w:val="%8."/>
      <w:lvlJc w:val="left"/>
      <w:pPr>
        <w:ind w:left="6405" w:hanging="360"/>
      </w:pPr>
    </w:lvl>
    <w:lvl w:ilvl="8" w:tplc="400A001B" w:tentative="1">
      <w:start w:val="1"/>
      <w:numFmt w:val="lowerRoman"/>
      <w:lvlText w:val="%9."/>
      <w:lvlJc w:val="right"/>
      <w:pPr>
        <w:ind w:left="7125" w:hanging="180"/>
      </w:pPr>
    </w:lvl>
  </w:abstractNum>
  <w:abstractNum w:abstractNumId="13">
    <w:nsid w:val="2F3E23D6"/>
    <w:multiLevelType w:val="hybridMultilevel"/>
    <w:tmpl w:val="76D65210"/>
    <w:lvl w:ilvl="0" w:tplc="91526E1A">
      <w:start w:val="6"/>
      <w:numFmt w:val="lowerLetter"/>
      <w:lvlText w:val="%1)"/>
      <w:lvlJc w:val="left"/>
      <w:pPr>
        <w:ind w:left="1365" w:hanging="360"/>
      </w:pPr>
      <w:rPr>
        <w:rFonts w:hint="default"/>
      </w:rPr>
    </w:lvl>
    <w:lvl w:ilvl="1" w:tplc="400A0019" w:tentative="1">
      <w:start w:val="1"/>
      <w:numFmt w:val="lowerLetter"/>
      <w:lvlText w:val="%2."/>
      <w:lvlJc w:val="left"/>
      <w:pPr>
        <w:ind w:left="2085" w:hanging="360"/>
      </w:pPr>
    </w:lvl>
    <w:lvl w:ilvl="2" w:tplc="400A001B" w:tentative="1">
      <w:start w:val="1"/>
      <w:numFmt w:val="lowerRoman"/>
      <w:lvlText w:val="%3."/>
      <w:lvlJc w:val="right"/>
      <w:pPr>
        <w:ind w:left="2805" w:hanging="180"/>
      </w:pPr>
    </w:lvl>
    <w:lvl w:ilvl="3" w:tplc="400A000F" w:tentative="1">
      <w:start w:val="1"/>
      <w:numFmt w:val="decimal"/>
      <w:lvlText w:val="%4."/>
      <w:lvlJc w:val="left"/>
      <w:pPr>
        <w:ind w:left="3525" w:hanging="360"/>
      </w:pPr>
    </w:lvl>
    <w:lvl w:ilvl="4" w:tplc="400A0019" w:tentative="1">
      <w:start w:val="1"/>
      <w:numFmt w:val="lowerLetter"/>
      <w:lvlText w:val="%5."/>
      <w:lvlJc w:val="left"/>
      <w:pPr>
        <w:ind w:left="4245" w:hanging="360"/>
      </w:pPr>
    </w:lvl>
    <w:lvl w:ilvl="5" w:tplc="400A001B" w:tentative="1">
      <w:start w:val="1"/>
      <w:numFmt w:val="lowerRoman"/>
      <w:lvlText w:val="%6."/>
      <w:lvlJc w:val="right"/>
      <w:pPr>
        <w:ind w:left="4965" w:hanging="180"/>
      </w:pPr>
    </w:lvl>
    <w:lvl w:ilvl="6" w:tplc="400A000F" w:tentative="1">
      <w:start w:val="1"/>
      <w:numFmt w:val="decimal"/>
      <w:lvlText w:val="%7."/>
      <w:lvlJc w:val="left"/>
      <w:pPr>
        <w:ind w:left="5685" w:hanging="360"/>
      </w:pPr>
    </w:lvl>
    <w:lvl w:ilvl="7" w:tplc="400A0019" w:tentative="1">
      <w:start w:val="1"/>
      <w:numFmt w:val="lowerLetter"/>
      <w:lvlText w:val="%8."/>
      <w:lvlJc w:val="left"/>
      <w:pPr>
        <w:ind w:left="6405" w:hanging="360"/>
      </w:pPr>
    </w:lvl>
    <w:lvl w:ilvl="8" w:tplc="400A001B" w:tentative="1">
      <w:start w:val="1"/>
      <w:numFmt w:val="lowerRoman"/>
      <w:lvlText w:val="%9."/>
      <w:lvlJc w:val="right"/>
      <w:pPr>
        <w:ind w:left="7125" w:hanging="180"/>
      </w:pPr>
    </w:lvl>
  </w:abstractNum>
  <w:abstractNum w:abstractNumId="14">
    <w:nsid w:val="320A6FC0"/>
    <w:multiLevelType w:val="multilevel"/>
    <w:tmpl w:val="F0546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B1186A"/>
    <w:multiLevelType w:val="hybridMultilevel"/>
    <w:tmpl w:val="87C61D74"/>
    <w:lvl w:ilvl="0" w:tplc="400A000F">
      <w:start w:val="1"/>
      <w:numFmt w:val="decimal"/>
      <w:lvlText w:val="%1."/>
      <w:lvlJc w:val="left"/>
      <w:pPr>
        <w:ind w:left="1778" w:hanging="360"/>
      </w:pPr>
    </w:lvl>
    <w:lvl w:ilvl="1" w:tplc="400A0019" w:tentative="1">
      <w:start w:val="1"/>
      <w:numFmt w:val="lowerLetter"/>
      <w:lvlText w:val="%2."/>
      <w:lvlJc w:val="left"/>
      <w:pPr>
        <w:ind w:left="2498" w:hanging="360"/>
      </w:pPr>
    </w:lvl>
    <w:lvl w:ilvl="2" w:tplc="400A001B" w:tentative="1">
      <w:start w:val="1"/>
      <w:numFmt w:val="lowerRoman"/>
      <w:lvlText w:val="%3."/>
      <w:lvlJc w:val="right"/>
      <w:pPr>
        <w:ind w:left="3218" w:hanging="180"/>
      </w:pPr>
    </w:lvl>
    <w:lvl w:ilvl="3" w:tplc="400A000F" w:tentative="1">
      <w:start w:val="1"/>
      <w:numFmt w:val="decimal"/>
      <w:lvlText w:val="%4."/>
      <w:lvlJc w:val="left"/>
      <w:pPr>
        <w:ind w:left="3938" w:hanging="360"/>
      </w:pPr>
    </w:lvl>
    <w:lvl w:ilvl="4" w:tplc="400A0019" w:tentative="1">
      <w:start w:val="1"/>
      <w:numFmt w:val="lowerLetter"/>
      <w:lvlText w:val="%5."/>
      <w:lvlJc w:val="left"/>
      <w:pPr>
        <w:ind w:left="4658" w:hanging="360"/>
      </w:pPr>
    </w:lvl>
    <w:lvl w:ilvl="5" w:tplc="400A001B" w:tentative="1">
      <w:start w:val="1"/>
      <w:numFmt w:val="lowerRoman"/>
      <w:lvlText w:val="%6."/>
      <w:lvlJc w:val="right"/>
      <w:pPr>
        <w:ind w:left="5378" w:hanging="180"/>
      </w:pPr>
    </w:lvl>
    <w:lvl w:ilvl="6" w:tplc="400A000F" w:tentative="1">
      <w:start w:val="1"/>
      <w:numFmt w:val="decimal"/>
      <w:lvlText w:val="%7."/>
      <w:lvlJc w:val="left"/>
      <w:pPr>
        <w:ind w:left="6098" w:hanging="360"/>
      </w:pPr>
    </w:lvl>
    <w:lvl w:ilvl="7" w:tplc="400A0019" w:tentative="1">
      <w:start w:val="1"/>
      <w:numFmt w:val="lowerLetter"/>
      <w:lvlText w:val="%8."/>
      <w:lvlJc w:val="left"/>
      <w:pPr>
        <w:ind w:left="6818" w:hanging="360"/>
      </w:pPr>
    </w:lvl>
    <w:lvl w:ilvl="8" w:tplc="400A001B" w:tentative="1">
      <w:start w:val="1"/>
      <w:numFmt w:val="lowerRoman"/>
      <w:lvlText w:val="%9."/>
      <w:lvlJc w:val="right"/>
      <w:pPr>
        <w:ind w:left="7538" w:hanging="180"/>
      </w:pPr>
    </w:lvl>
  </w:abstractNum>
  <w:abstractNum w:abstractNumId="16">
    <w:nsid w:val="4DDE756B"/>
    <w:multiLevelType w:val="hybridMultilevel"/>
    <w:tmpl w:val="987A16A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4F8F6D60"/>
    <w:multiLevelType w:val="hybridMultilevel"/>
    <w:tmpl w:val="972C024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2682787"/>
    <w:multiLevelType w:val="hybridMultilevel"/>
    <w:tmpl w:val="5B926A5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CCA0D3D"/>
    <w:multiLevelType w:val="hybridMultilevel"/>
    <w:tmpl w:val="3D66CE0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236720B"/>
    <w:multiLevelType w:val="hybridMultilevel"/>
    <w:tmpl w:val="A9FCBBDC"/>
    <w:lvl w:ilvl="0" w:tplc="6DCCBC00">
      <w:start w:val="1"/>
      <w:numFmt w:val="lowerLetter"/>
      <w:lvlText w:val="%1)"/>
      <w:lvlJc w:val="left"/>
      <w:pPr>
        <w:tabs>
          <w:tab w:val="num" w:pos="1365"/>
        </w:tabs>
        <w:ind w:left="1365"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77068D9"/>
    <w:multiLevelType w:val="hybridMultilevel"/>
    <w:tmpl w:val="C778F310"/>
    <w:lvl w:ilvl="0" w:tplc="0C0A0001">
      <w:start w:val="1"/>
      <w:numFmt w:val="bullet"/>
      <w:lvlText w:val=""/>
      <w:lvlJc w:val="left"/>
      <w:pPr>
        <w:tabs>
          <w:tab w:val="num" w:pos="645"/>
        </w:tabs>
        <w:ind w:left="645" w:hanging="360"/>
      </w:pPr>
      <w:rPr>
        <w:rFonts w:ascii="Symbol" w:hAnsi="Symbol" w:hint="default"/>
      </w:rPr>
    </w:lvl>
    <w:lvl w:ilvl="1" w:tplc="6DCCBC00">
      <w:start w:val="1"/>
      <w:numFmt w:val="lowerLetter"/>
      <w:lvlText w:val="%2)"/>
      <w:lvlJc w:val="left"/>
      <w:pPr>
        <w:tabs>
          <w:tab w:val="num" w:pos="1365"/>
        </w:tabs>
        <w:ind w:left="1365" w:hanging="360"/>
      </w:pPr>
      <w:rPr>
        <w:rFonts w:hint="default"/>
        <w:b/>
      </w:rPr>
    </w:lvl>
    <w:lvl w:ilvl="2" w:tplc="0C0A001B">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22">
    <w:nsid w:val="79B97EB0"/>
    <w:multiLevelType w:val="hybridMultilevel"/>
    <w:tmpl w:val="E3F6F73A"/>
    <w:lvl w:ilvl="0" w:tplc="CD96A30E">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23">
    <w:nsid w:val="7FAF361A"/>
    <w:multiLevelType w:val="hybridMultilevel"/>
    <w:tmpl w:val="A4085B10"/>
    <w:lvl w:ilvl="0" w:tplc="0C0A0001">
      <w:start w:val="1"/>
      <w:numFmt w:val="bullet"/>
      <w:lvlText w:val=""/>
      <w:lvlJc w:val="left"/>
      <w:pPr>
        <w:tabs>
          <w:tab w:val="num" w:pos="1005"/>
        </w:tabs>
        <w:ind w:left="1005" w:hanging="360"/>
      </w:pPr>
      <w:rPr>
        <w:rFonts w:ascii="Symbol" w:hAnsi="Symbol" w:hint="default"/>
      </w:rPr>
    </w:lvl>
    <w:lvl w:ilvl="1" w:tplc="0C0A0003" w:tentative="1">
      <w:start w:val="1"/>
      <w:numFmt w:val="bullet"/>
      <w:lvlText w:val="o"/>
      <w:lvlJc w:val="left"/>
      <w:pPr>
        <w:tabs>
          <w:tab w:val="num" w:pos="1725"/>
        </w:tabs>
        <w:ind w:left="1725" w:hanging="360"/>
      </w:pPr>
      <w:rPr>
        <w:rFonts w:ascii="Courier New" w:hAnsi="Courier New" w:cs="Courier New" w:hint="default"/>
      </w:rPr>
    </w:lvl>
    <w:lvl w:ilvl="2" w:tplc="0C0A0005" w:tentative="1">
      <w:start w:val="1"/>
      <w:numFmt w:val="bullet"/>
      <w:lvlText w:val=""/>
      <w:lvlJc w:val="left"/>
      <w:pPr>
        <w:tabs>
          <w:tab w:val="num" w:pos="2445"/>
        </w:tabs>
        <w:ind w:left="2445" w:hanging="360"/>
      </w:pPr>
      <w:rPr>
        <w:rFonts w:ascii="Wingdings" w:hAnsi="Wingdings" w:hint="default"/>
      </w:rPr>
    </w:lvl>
    <w:lvl w:ilvl="3" w:tplc="0C0A0001" w:tentative="1">
      <w:start w:val="1"/>
      <w:numFmt w:val="bullet"/>
      <w:lvlText w:val=""/>
      <w:lvlJc w:val="left"/>
      <w:pPr>
        <w:tabs>
          <w:tab w:val="num" w:pos="3165"/>
        </w:tabs>
        <w:ind w:left="3165" w:hanging="360"/>
      </w:pPr>
      <w:rPr>
        <w:rFonts w:ascii="Symbol" w:hAnsi="Symbol" w:hint="default"/>
      </w:rPr>
    </w:lvl>
    <w:lvl w:ilvl="4" w:tplc="0C0A0003" w:tentative="1">
      <w:start w:val="1"/>
      <w:numFmt w:val="bullet"/>
      <w:lvlText w:val="o"/>
      <w:lvlJc w:val="left"/>
      <w:pPr>
        <w:tabs>
          <w:tab w:val="num" w:pos="3885"/>
        </w:tabs>
        <w:ind w:left="3885" w:hanging="360"/>
      </w:pPr>
      <w:rPr>
        <w:rFonts w:ascii="Courier New" w:hAnsi="Courier New" w:cs="Courier New" w:hint="default"/>
      </w:rPr>
    </w:lvl>
    <w:lvl w:ilvl="5" w:tplc="0C0A0005" w:tentative="1">
      <w:start w:val="1"/>
      <w:numFmt w:val="bullet"/>
      <w:lvlText w:val=""/>
      <w:lvlJc w:val="left"/>
      <w:pPr>
        <w:tabs>
          <w:tab w:val="num" w:pos="4605"/>
        </w:tabs>
        <w:ind w:left="4605" w:hanging="360"/>
      </w:pPr>
      <w:rPr>
        <w:rFonts w:ascii="Wingdings" w:hAnsi="Wingdings" w:hint="default"/>
      </w:rPr>
    </w:lvl>
    <w:lvl w:ilvl="6" w:tplc="0C0A0001" w:tentative="1">
      <w:start w:val="1"/>
      <w:numFmt w:val="bullet"/>
      <w:lvlText w:val=""/>
      <w:lvlJc w:val="left"/>
      <w:pPr>
        <w:tabs>
          <w:tab w:val="num" w:pos="5325"/>
        </w:tabs>
        <w:ind w:left="5325" w:hanging="360"/>
      </w:pPr>
      <w:rPr>
        <w:rFonts w:ascii="Symbol" w:hAnsi="Symbol" w:hint="default"/>
      </w:rPr>
    </w:lvl>
    <w:lvl w:ilvl="7" w:tplc="0C0A0003" w:tentative="1">
      <w:start w:val="1"/>
      <w:numFmt w:val="bullet"/>
      <w:lvlText w:val="o"/>
      <w:lvlJc w:val="left"/>
      <w:pPr>
        <w:tabs>
          <w:tab w:val="num" w:pos="6045"/>
        </w:tabs>
        <w:ind w:left="6045" w:hanging="360"/>
      </w:pPr>
      <w:rPr>
        <w:rFonts w:ascii="Courier New" w:hAnsi="Courier New" w:cs="Courier New" w:hint="default"/>
      </w:rPr>
    </w:lvl>
    <w:lvl w:ilvl="8" w:tplc="0C0A0005" w:tentative="1">
      <w:start w:val="1"/>
      <w:numFmt w:val="bullet"/>
      <w:lvlText w:val=""/>
      <w:lvlJc w:val="left"/>
      <w:pPr>
        <w:tabs>
          <w:tab w:val="num" w:pos="6765"/>
        </w:tabs>
        <w:ind w:left="6765" w:hanging="360"/>
      </w:pPr>
      <w:rPr>
        <w:rFonts w:ascii="Wingdings" w:hAnsi="Wingdings" w:hint="default"/>
      </w:rPr>
    </w:lvl>
  </w:abstractNum>
  <w:num w:numId="1">
    <w:abstractNumId w:val="22"/>
  </w:num>
  <w:num w:numId="2">
    <w:abstractNumId w:val="21"/>
  </w:num>
  <w:num w:numId="3">
    <w:abstractNumId w:val="16"/>
  </w:num>
  <w:num w:numId="4">
    <w:abstractNumId w:val="23"/>
  </w:num>
  <w:num w:numId="5">
    <w:abstractNumId w:val="2"/>
  </w:num>
  <w:num w:numId="6">
    <w:abstractNumId w:val="0"/>
  </w:num>
  <w:num w:numId="7">
    <w:abstractNumId w:val="9"/>
  </w:num>
  <w:num w:numId="8">
    <w:abstractNumId w:val="7"/>
  </w:num>
  <w:num w:numId="9">
    <w:abstractNumId w:val="3"/>
  </w:num>
  <w:num w:numId="10">
    <w:abstractNumId w:val="4"/>
  </w:num>
  <w:num w:numId="11">
    <w:abstractNumId w:val="8"/>
  </w:num>
  <w:num w:numId="12">
    <w:abstractNumId w:val="1"/>
  </w:num>
  <w:num w:numId="13">
    <w:abstractNumId w:val="14"/>
  </w:num>
  <w:num w:numId="14">
    <w:abstractNumId w:val="6"/>
  </w:num>
  <w:num w:numId="15">
    <w:abstractNumId w:val="19"/>
  </w:num>
  <w:num w:numId="16">
    <w:abstractNumId w:val="10"/>
  </w:num>
  <w:num w:numId="17">
    <w:abstractNumId w:val="17"/>
  </w:num>
  <w:num w:numId="18">
    <w:abstractNumId w:val="18"/>
  </w:num>
  <w:num w:numId="19">
    <w:abstractNumId w:val="15"/>
  </w:num>
  <w:num w:numId="20">
    <w:abstractNumId w:val="5"/>
  </w:num>
  <w:num w:numId="21">
    <w:abstractNumId w:val="2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3F59"/>
    <w:rsid w:val="00006F7A"/>
    <w:rsid w:val="00021EF7"/>
    <w:rsid w:val="000265EB"/>
    <w:rsid w:val="00045E1B"/>
    <w:rsid w:val="00046F23"/>
    <w:rsid w:val="0005152E"/>
    <w:rsid w:val="00060D5D"/>
    <w:rsid w:val="00066D25"/>
    <w:rsid w:val="00075E16"/>
    <w:rsid w:val="000915BE"/>
    <w:rsid w:val="000928F9"/>
    <w:rsid w:val="000940EF"/>
    <w:rsid w:val="000959D1"/>
    <w:rsid w:val="000A08C0"/>
    <w:rsid w:val="000B4F16"/>
    <w:rsid w:val="000C65B3"/>
    <w:rsid w:val="000D01B4"/>
    <w:rsid w:val="000D3E40"/>
    <w:rsid w:val="001056DC"/>
    <w:rsid w:val="00111D20"/>
    <w:rsid w:val="001A2729"/>
    <w:rsid w:val="001A2FC2"/>
    <w:rsid w:val="001B63CB"/>
    <w:rsid w:val="001C22F8"/>
    <w:rsid w:val="001C635D"/>
    <w:rsid w:val="001E1AC9"/>
    <w:rsid w:val="001E698A"/>
    <w:rsid w:val="001F6D0B"/>
    <w:rsid w:val="001F7F97"/>
    <w:rsid w:val="00220B07"/>
    <w:rsid w:val="002345F0"/>
    <w:rsid w:val="00237C3C"/>
    <w:rsid w:val="0024723F"/>
    <w:rsid w:val="00265E10"/>
    <w:rsid w:val="00275DB7"/>
    <w:rsid w:val="00294C59"/>
    <w:rsid w:val="00296D81"/>
    <w:rsid w:val="002B074B"/>
    <w:rsid w:val="002D4513"/>
    <w:rsid w:val="002D61F8"/>
    <w:rsid w:val="002D6FF8"/>
    <w:rsid w:val="002E1AB9"/>
    <w:rsid w:val="002E2924"/>
    <w:rsid w:val="002F0692"/>
    <w:rsid w:val="003018DD"/>
    <w:rsid w:val="00333A41"/>
    <w:rsid w:val="0035444B"/>
    <w:rsid w:val="003615EE"/>
    <w:rsid w:val="003631D8"/>
    <w:rsid w:val="003951E8"/>
    <w:rsid w:val="003A0E09"/>
    <w:rsid w:val="003A6EBB"/>
    <w:rsid w:val="003B15BB"/>
    <w:rsid w:val="003B4A62"/>
    <w:rsid w:val="003C1489"/>
    <w:rsid w:val="003C79D8"/>
    <w:rsid w:val="003D0FC6"/>
    <w:rsid w:val="003E3EFD"/>
    <w:rsid w:val="004071A4"/>
    <w:rsid w:val="00411944"/>
    <w:rsid w:val="00436604"/>
    <w:rsid w:val="004467C5"/>
    <w:rsid w:val="004472C4"/>
    <w:rsid w:val="00454518"/>
    <w:rsid w:val="00484BD9"/>
    <w:rsid w:val="00484C76"/>
    <w:rsid w:val="004C401D"/>
    <w:rsid w:val="004F7155"/>
    <w:rsid w:val="00500A33"/>
    <w:rsid w:val="005029F6"/>
    <w:rsid w:val="00507CF2"/>
    <w:rsid w:val="005108ED"/>
    <w:rsid w:val="005221AF"/>
    <w:rsid w:val="00523020"/>
    <w:rsid w:val="00533593"/>
    <w:rsid w:val="00535ED0"/>
    <w:rsid w:val="0053774B"/>
    <w:rsid w:val="00543166"/>
    <w:rsid w:val="00551A53"/>
    <w:rsid w:val="00554E06"/>
    <w:rsid w:val="00577B3B"/>
    <w:rsid w:val="00583F59"/>
    <w:rsid w:val="005A703B"/>
    <w:rsid w:val="005B1058"/>
    <w:rsid w:val="005C0C77"/>
    <w:rsid w:val="005C1BCE"/>
    <w:rsid w:val="005C7927"/>
    <w:rsid w:val="005D4408"/>
    <w:rsid w:val="005F05EA"/>
    <w:rsid w:val="005F1BB6"/>
    <w:rsid w:val="00600B84"/>
    <w:rsid w:val="006031FA"/>
    <w:rsid w:val="00617820"/>
    <w:rsid w:val="0065570F"/>
    <w:rsid w:val="00656E2A"/>
    <w:rsid w:val="006B55D4"/>
    <w:rsid w:val="006D29A9"/>
    <w:rsid w:val="006D666E"/>
    <w:rsid w:val="006E29DB"/>
    <w:rsid w:val="0070716C"/>
    <w:rsid w:val="007154AC"/>
    <w:rsid w:val="00720460"/>
    <w:rsid w:val="0072785F"/>
    <w:rsid w:val="00727D80"/>
    <w:rsid w:val="00736FF9"/>
    <w:rsid w:val="00737077"/>
    <w:rsid w:val="0073763A"/>
    <w:rsid w:val="00744A79"/>
    <w:rsid w:val="00754C2C"/>
    <w:rsid w:val="00784BEB"/>
    <w:rsid w:val="00790ED3"/>
    <w:rsid w:val="0079217E"/>
    <w:rsid w:val="007962D7"/>
    <w:rsid w:val="007B3EBA"/>
    <w:rsid w:val="007B7E79"/>
    <w:rsid w:val="007C6F87"/>
    <w:rsid w:val="007D55F6"/>
    <w:rsid w:val="007E2585"/>
    <w:rsid w:val="007F783E"/>
    <w:rsid w:val="0083245B"/>
    <w:rsid w:val="00832C5B"/>
    <w:rsid w:val="00835A47"/>
    <w:rsid w:val="00840568"/>
    <w:rsid w:val="00843F4E"/>
    <w:rsid w:val="00851A66"/>
    <w:rsid w:val="0085361F"/>
    <w:rsid w:val="00856C12"/>
    <w:rsid w:val="008B5A1D"/>
    <w:rsid w:val="008B5A5E"/>
    <w:rsid w:val="008D0178"/>
    <w:rsid w:val="008D501A"/>
    <w:rsid w:val="008E1CCD"/>
    <w:rsid w:val="008E712C"/>
    <w:rsid w:val="008F7934"/>
    <w:rsid w:val="00904013"/>
    <w:rsid w:val="00925E39"/>
    <w:rsid w:val="009274BD"/>
    <w:rsid w:val="009313B7"/>
    <w:rsid w:val="00932AB8"/>
    <w:rsid w:val="009412FD"/>
    <w:rsid w:val="00952503"/>
    <w:rsid w:val="009873BB"/>
    <w:rsid w:val="009A32D0"/>
    <w:rsid w:val="009B37DD"/>
    <w:rsid w:val="009D1652"/>
    <w:rsid w:val="009D34AF"/>
    <w:rsid w:val="009E46E3"/>
    <w:rsid w:val="00A2710A"/>
    <w:rsid w:val="00A377D1"/>
    <w:rsid w:val="00A41352"/>
    <w:rsid w:val="00A45F45"/>
    <w:rsid w:val="00A558E7"/>
    <w:rsid w:val="00A56459"/>
    <w:rsid w:val="00A67A43"/>
    <w:rsid w:val="00A85326"/>
    <w:rsid w:val="00A93381"/>
    <w:rsid w:val="00A97AF4"/>
    <w:rsid w:val="00AA02E4"/>
    <w:rsid w:val="00AA69A7"/>
    <w:rsid w:val="00AB5353"/>
    <w:rsid w:val="00AC5E8B"/>
    <w:rsid w:val="00AC701F"/>
    <w:rsid w:val="00AF38CD"/>
    <w:rsid w:val="00B01664"/>
    <w:rsid w:val="00B01B30"/>
    <w:rsid w:val="00B023D0"/>
    <w:rsid w:val="00B048FE"/>
    <w:rsid w:val="00B058F4"/>
    <w:rsid w:val="00B0699A"/>
    <w:rsid w:val="00B078C6"/>
    <w:rsid w:val="00B12F90"/>
    <w:rsid w:val="00B145A8"/>
    <w:rsid w:val="00B20392"/>
    <w:rsid w:val="00B24A0C"/>
    <w:rsid w:val="00B25A98"/>
    <w:rsid w:val="00B46802"/>
    <w:rsid w:val="00B82876"/>
    <w:rsid w:val="00B9684D"/>
    <w:rsid w:val="00BA1FE6"/>
    <w:rsid w:val="00BA38AA"/>
    <w:rsid w:val="00BA649D"/>
    <w:rsid w:val="00BC7F70"/>
    <w:rsid w:val="00BD42EE"/>
    <w:rsid w:val="00BD6CA7"/>
    <w:rsid w:val="00BE624C"/>
    <w:rsid w:val="00BE7EDA"/>
    <w:rsid w:val="00BF103A"/>
    <w:rsid w:val="00C0078E"/>
    <w:rsid w:val="00C02DCF"/>
    <w:rsid w:val="00C04450"/>
    <w:rsid w:val="00C06E8F"/>
    <w:rsid w:val="00C10B7A"/>
    <w:rsid w:val="00C25EE8"/>
    <w:rsid w:val="00C27479"/>
    <w:rsid w:val="00C557BD"/>
    <w:rsid w:val="00C60CB4"/>
    <w:rsid w:val="00C6361E"/>
    <w:rsid w:val="00C639B0"/>
    <w:rsid w:val="00C91A7B"/>
    <w:rsid w:val="00D12962"/>
    <w:rsid w:val="00D14F47"/>
    <w:rsid w:val="00D46A78"/>
    <w:rsid w:val="00D50C4E"/>
    <w:rsid w:val="00D530E9"/>
    <w:rsid w:val="00D65115"/>
    <w:rsid w:val="00D67FFD"/>
    <w:rsid w:val="00D73C2F"/>
    <w:rsid w:val="00DD3274"/>
    <w:rsid w:val="00DD73E7"/>
    <w:rsid w:val="00DE5949"/>
    <w:rsid w:val="00DE5F22"/>
    <w:rsid w:val="00DF1A3A"/>
    <w:rsid w:val="00E16DAC"/>
    <w:rsid w:val="00E276DB"/>
    <w:rsid w:val="00E44F97"/>
    <w:rsid w:val="00E92954"/>
    <w:rsid w:val="00EA2F2F"/>
    <w:rsid w:val="00ED2182"/>
    <w:rsid w:val="00ED42BA"/>
    <w:rsid w:val="00ED7916"/>
    <w:rsid w:val="00EF090E"/>
    <w:rsid w:val="00EF7F0B"/>
    <w:rsid w:val="00F1061F"/>
    <w:rsid w:val="00F16986"/>
    <w:rsid w:val="00F21CCC"/>
    <w:rsid w:val="00F338BD"/>
    <w:rsid w:val="00F3527B"/>
    <w:rsid w:val="00F43939"/>
    <w:rsid w:val="00F55FC0"/>
    <w:rsid w:val="00F7240E"/>
    <w:rsid w:val="00FA07E9"/>
    <w:rsid w:val="00FA2C71"/>
    <w:rsid w:val="00FA7126"/>
    <w:rsid w:val="00FA7E58"/>
    <w:rsid w:val="00FD2D7D"/>
    <w:rsid w:val="00FE2B40"/>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1AF"/>
    <w:rPr>
      <w:sz w:val="24"/>
      <w:szCs w:val="24"/>
      <w:lang w:val="es-ES" w:eastAsia="es-ES"/>
    </w:rPr>
  </w:style>
  <w:style w:type="paragraph" w:styleId="Ttulo1">
    <w:name w:val="heading 1"/>
    <w:basedOn w:val="Normal"/>
    <w:next w:val="Normal"/>
    <w:link w:val="Ttulo1Car"/>
    <w:qFormat/>
    <w:rsid w:val="006D29A9"/>
    <w:pPr>
      <w:keepNext/>
      <w:spacing w:before="120" w:after="120" w:line="360" w:lineRule="auto"/>
      <w:jc w:val="both"/>
      <w:outlineLvl w:val="0"/>
    </w:pPr>
    <w:rPr>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558E7"/>
    <w:pPr>
      <w:tabs>
        <w:tab w:val="center" w:pos="4252"/>
        <w:tab w:val="right" w:pos="8504"/>
      </w:tabs>
    </w:pPr>
  </w:style>
  <w:style w:type="character" w:customStyle="1" w:styleId="EncabezadoCar">
    <w:name w:val="Encabezado Car"/>
    <w:link w:val="Encabezado"/>
    <w:rsid w:val="00A558E7"/>
    <w:rPr>
      <w:sz w:val="24"/>
      <w:szCs w:val="24"/>
    </w:rPr>
  </w:style>
  <w:style w:type="paragraph" w:styleId="Piedepgina">
    <w:name w:val="footer"/>
    <w:basedOn w:val="Normal"/>
    <w:link w:val="PiedepginaCar"/>
    <w:rsid w:val="00A558E7"/>
    <w:pPr>
      <w:tabs>
        <w:tab w:val="center" w:pos="4252"/>
        <w:tab w:val="right" w:pos="8504"/>
      </w:tabs>
    </w:pPr>
  </w:style>
  <w:style w:type="character" w:customStyle="1" w:styleId="PiedepginaCar">
    <w:name w:val="Pie de página Car"/>
    <w:link w:val="Piedepgina"/>
    <w:rsid w:val="00A558E7"/>
    <w:rPr>
      <w:sz w:val="24"/>
      <w:szCs w:val="24"/>
    </w:rPr>
  </w:style>
  <w:style w:type="paragraph" w:styleId="Ttulo">
    <w:name w:val="Title"/>
    <w:basedOn w:val="Normal"/>
    <w:link w:val="TtuloCar"/>
    <w:qFormat/>
    <w:rsid w:val="00A558E7"/>
    <w:pPr>
      <w:jc w:val="center"/>
    </w:pPr>
    <w:rPr>
      <w:b/>
      <w:u w:val="single"/>
    </w:rPr>
  </w:style>
  <w:style w:type="character" w:customStyle="1" w:styleId="TtuloCar">
    <w:name w:val="Título Car"/>
    <w:link w:val="Ttulo"/>
    <w:rsid w:val="00A558E7"/>
    <w:rPr>
      <w:b/>
      <w:sz w:val="24"/>
      <w:szCs w:val="24"/>
      <w:u w:val="single"/>
    </w:rPr>
  </w:style>
  <w:style w:type="paragraph" w:customStyle="1" w:styleId="max">
    <w:name w:val="max"/>
    <w:basedOn w:val="Normal"/>
    <w:next w:val="Normal"/>
    <w:rsid w:val="00A558E7"/>
    <w:pPr>
      <w:autoSpaceDE w:val="0"/>
      <w:autoSpaceDN w:val="0"/>
      <w:adjustRightInd w:val="0"/>
      <w:spacing w:line="288" w:lineRule="auto"/>
      <w:jc w:val="right"/>
      <w:textAlignment w:val="center"/>
    </w:pPr>
    <w:rPr>
      <w:rFonts w:ascii="Garamond" w:hAnsi="Garamond" w:cs="Garamond"/>
      <w:b/>
      <w:bCs/>
      <w:smallCaps/>
      <w:color w:val="D39800"/>
      <w:w w:val="120"/>
      <w:sz w:val="36"/>
      <w:szCs w:val="36"/>
      <w:lang w:val="es-ES_tradnl"/>
    </w:rPr>
  </w:style>
  <w:style w:type="paragraph" w:styleId="Prrafodelista">
    <w:name w:val="List Paragraph"/>
    <w:basedOn w:val="Normal"/>
    <w:uiPriority w:val="34"/>
    <w:qFormat/>
    <w:rsid w:val="00FA7126"/>
    <w:pPr>
      <w:ind w:left="708"/>
    </w:pPr>
  </w:style>
  <w:style w:type="character" w:styleId="Textoennegrita">
    <w:name w:val="Strong"/>
    <w:qFormat/>
    <w:rsid w:val="00AA02E4"/>
    <w:rPr>
      <w:b/>
      <w:bCs/>
    </w:rPr>
  </w:style>
  <w:style w:type="character" w:styleId="Nmerodepgina">
    <w:name w:val="page number"/>
    <w:unhideWhenUsed/>
    <w:rsid w:val="00021EF7"/>
  </w:style>
  <w:style w:type="paragraph" w:styleId="NormalWeb">
    <w:name w:val="Normal (Web)"/>
    <w:basedOn w:val="Normal"/>
    <w:uiPriority w:val="99"/>
    <w:rsid w:val="00DF1A3A"/>
    <w:pPr>
      <w:spacing w:before="100" w:beforeAutospacing="1" w:after="100" w:afterAutospacing="1" w:line="360" w:lineRule="auto"/>
      <w:jc w:val="both"/>
    </w:pPr>
    <w:rPr>
      <w:lang w:val="en-US" w:eastAsia="en-US"/>
    </w:rPr>
  </w:style>
  <w:style w:type="character" w:customStyle="1" w:styleId="Ttulo1Car">
    <w:name w:val="Título 1 Car"/>
    <w:basedOn w:val="Fuentedeprrafopredeter"/>
    <w:link w:val="Ttulo1"/>
    <w:rsid w:val="006D29A9"/>
    <w:rPr>
      <w:sz w:val="24"/>
      <w:lang w:val="es-MX" w:eastAsia="es-ES"/>
    </w:rPr>
  </w:style>
  <w:style w:type="paragraph" w:styleId="Textoindependiente">
    <w:name w:val="Body Text"/>
    <w:basedOn w:val="Normal"/>
    <w:link w:val="TextoindependienteCar"/>
    <w:rsid w:val="006D29A9"/>
    <w:pPr>
      <w:spacing w:before="120" w:after="120" w:line="360" w:lineRule="auto"/>
      <w:jc w:val="both"/>
    </w:pPr>
  </w:style>
  <w:style w:type="character" w:customStyle="1" w:styleId="TextoindependienteCar">
    <w:name w:val="Texto independiente Car"/>
    <w:basedOn w:val="Fuentedeprrafopredeter"/>
    <w:link w:val="Textoindependiente"/>
    <w:rsid w:val="006D29A9"/>
    <w:rPr>
      <w:sz w:val="24"/>
      <w:szCs w:val="24"/>
      <w:lang w:val="es-ES" w:eastAsia="es-ES"/>
    </w:rPr>
  </w:style>
  <w:style w:type="paragraph" w:styleId="Textodeglobo">
    <w:name w:val="Balloon Text"/>
    <w:basedOn w:val="Normal"/>
    <w:link w:val="TextodegloboCar"/>
    <w:rsid w:val="00784BEB"/>
    <w:rPr>
      <w:rFonts w:ascii="Tahoma" w:hAnsi="Tahoma" w:cs="Tahoma"/>
      <w:sz w:val="16"/>
      <w:szCs w:val="16"/>
    </w:rPr>
  </w:style>
  <w:style w:type="character" w:customStyle="1" w:styleId="TextodegloboCar">
    <w:name w:val="Texto de globo Car"/>
    <w:basedOn w:val="Fuentedeprrafopredeter"/>
    <w:link w:val="Textodeglobo"/>
    <w:rsid w:val="00784BEB"/>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657147106">
      <w:bodyDiv w:val="1"/>
      <w:marLeft w:val="0"/>
      <w:marRight w:val="0"/>
      <w:marTop w:val="0"/>
      <w:marBottom w:val="0"/>
      <w:divBdr>
        <w:top w:val="none" w:sz="0" w:space="0" w:color="auto"/>
        <w:left w:val="none" w:sz="0" w:space="0" w:color="auto"/>
        <w:bottom w:val="none" w:sz="0" w:space="0" w:color="auto"/>
        <w:right w:val="none" w:sz="0" w:space="0" w:color="auto"/>
      </w:divBdr>
    </w:div>
    <w:div w:id="727843018">
      <w:bodyDiv w:val="1"/>
      <w:marLeft w:val="0"/>
      <w:marRight w:val="0"/>
      <w:marTop w:val="0"/>
      <w:marBottom w:val="0"/>
      <w:divBdr>
        <w:top w:val="none" w:sz="0" w:space="0" w:color="auto"/>
        <w:left w:val="none" w:sz="0" w:space="0" w:color="auto"/>
        <w:bottom w:val="none" w:sz="0" w:space="0" w:color="auto"/>
        <w:right w:val="none" w:sz="0" w:space="0" w:color="auto"/>
      </w:divBdr>
    </w:div>
    <w:div w:id="876158666">
      <w:bodyDiv w:val="1"/>
      <w:marLeft w:val="0"/>
      <w:marRight w:val="0"/>
      <w:marTop w:val="0"/>
      <w:marBottom w:val="0"/>
      <w:divBdr>
        <w:top w:val="none" w:sz="0" w:space="0" w:color="auto"/>
        <w:left w:val="none" w:sz="0" w:space="0" w:color="auto"/>
        <w:bottom w:val="none" w:sz="0" w:space="0" w:color="auto"/>
        <w:right w:val="none" w:sz="0" w:space="0" w:color="auto"/>
      </w:divBdr>
    </w:div>
    <w:div w:id="902519057">
      <w:bodyDiv w:val="1"/>
      <w:marLeft w:val="0"/>
      <w:marRight w:val="0"/>
      <w:marTop w:val="0"/>
      <w:marBottom w:val="0"/>
      <w:divBdr>
        <w:top w:val="none" w:sz="0" w:space="0" w:color="auto"/>
        <w:left w:val="none" w:sz="0" w:space="0" w:color="auto"/>
        <w:bottom w:val="none" w:sz="0" w:space="0" w:color="auto"/>
        <w:right w:val="none" w:sz="0" w:space="0" w:color="auto"/>
      </w:divBdr>
    </w:div>
    <w:div w:id="983240316">
      <w:bodyDiv w:val="1"/>
      <w:marLeft w:val="0"/>
      <w:marRight w:val="0"/>
      <w:marTop w:val="0"/>
      <w:marBottom w:val="0"/>
      <w:divBdr>
        <w:top w:val="none" w:sz="0" w:space="0" w:color="auto"/>
        <w:left w:val="none" w:sz="0" w:space="0" w:color="auto"/>
        <w:bottom w:val="none" w:sz="0" w:space="0" w:color="auto"/>
        <w:right w:val="none" w:sz="0" w:space="0" w:color="auto"/>
      </w:divBdr>
    </w:div>
    <w:div w:id="1215657675">
      <w:bodyDiv w:val="1"/>
      <w:marLeft w:val="0"/>
      <w:marRight w:val="0"/>
      <w:marTop w:val="0"/>
      <w:marBottom w:val="0"/>
      <w:divBdr>
        <w:top w:val="none" w:sz="0" w:space="0" w:color="auto"/>
        <w:left w:val="none" w:sz="0" w:space="0" w:color="auto"/>
        <w:bottom w:val="none" w:sz="0" w:space="0" w:color="auto"/>
        <w:right w:val="none" w:sz="0" w:space="0" w:color="auto"/>
      </w:divBdr>
    </w:div>
    <w:div w:id="1347050987">
      <w:bodyDiv w:val="1"/>
      <w:marLeft w:val="0"/>
      <w:marRight w:val="0"/>
      <w:marTop w:val="0"/>
      <w:marBottom w:val="0"/>
      <w:divBdr>
        <w:top w:val="none" w:sz="0" w:space="0" w:color="auto"/>
        <w:left w:val="none" w:sz="0" w:space="0" w:color="auto"/>
        <w:bottom w:val="none" w:sz="0" w:space="0" w:color="auto"/>
        <w:right w:val="none" w:sz="0" w:space="0" w:color="auto"/>
      </w:divBdr>
    </w:div>
    <w:div w:id="1429041525">
      <w:bodyDiv w:val="1"/>
      <w:marLeft w:val="0"/>
      <w:marRight w:val="0"/>
      <w:marTop w:val="0"/>
      <w:marBottom w:val="0"/>
      <w:divBdr>
        <w:top w:val="none" w:sz="0" w:space="0" w:color="auto"/>
        <w:left w:val="none" w:sz="0" w:space="0" w:color="auto"/>
        <w:bottom w:val="none" w:sz="0" w:space="0" w:color="auto"/>
        <w:right w:val="none" w:sz="0" w:space="0" w:color="auto"/>
      </w:divBdr>
    </w:div>
    <w:div w:id="1492527532">
      <w:bodyDiv w:val="1"/>
      <w:marLeft w:val="0"/>
      <w:marRight w:val="0"/>
      <w:marTop w:val="0"/>
      <w:marBottom w:val="0"/>
      <w:divBdr>
        <w:top w:val="none" w:sz="0" w:space="0" w:color="auto"/>
        <w:left w:val="none" w:sz="0" w:space="0" w:color="auto"/>
        <w:bottom w:val="none" w:sz="0" w:space="0" w:color="auto"/>
        <w:right w:val="none" w:sz="0" w:space="0" w:color="auto"/>
      </w:divBdr>
    </w:div>
    <w:div w:id="1532955171">
      <w:bodyDiv w:val="1"/>
      <w:marLeft w:val="0"/>
      <w:marRight w:val="0"/>
      <w:marTop w:val="0"/>
      <w:marBottom w:val="0"/>
      <w:divBdr>
        <w:top w:val="none" w:sz="0" w:space="0" w:color="auto"/>
        <w:left w:val="none" w:sz="0" w:space="0" w:color="auto"/>
        <w:bottom w:val="none" w:sz="0" w:space="0" w:color="auto"/>
        <w:right w:val="none" w:sz="0" w:space="0" w:color="auto"/>
      </w:divBdr>
    </w:div>
    <w:div w:id="1769931116">
      <w:bodyDiv w:val="1"/>
      <w:marLeft w:val="0"/>
      <w:marRight w:val="0"/>
      <w:marTop w:val="0"/>
      <w:marBottom w:val="0"/>
      <w:divBdr>
        <w:top w:val="none" w:sz="0" w:space="0" w:color="auto"/>
        <w:left w:val="none" w:sz="0" w:space="0" w:color="auto"/>
        <w:bottom w:val="none" w:sz="0" w:space="0" w:color="auto"/>
        <w:right w:val="none" w:sz="0" w:space="0" w:color="auto"/>
      </w:divBdr>
    </w:div>
    <w:div w:id="1808860180">
      <w:bodyDiv w:val="1"/>
      <w:marLeft w:val="0"/>
      <w:marRight w:val="0"/>
      <w:marTop w:val="0"/>
      <w:marBottom w:val="0"/>
      <w:divBdr>
        <w:top w:val="none" w:sz="0" w:space="0" w:color="auto"/>
        <w:left w:val="none" w:sz="0" w:space="0" w:color="auto"/>
        <w:bottom w:val="none" w:sz="0" w:space="0" w:color="auto"/>
        <w:right w:val="none" w:sz="0" w:space="0" w:color="auto"/>
      </w:divBdr>
      <w:divsChild>
        <w:div w:id="120195455">
          <w:marLeft w:val="0"/>
          <w:marRight w:val="0"/>
          <w:marTop w:val="0"/>
          <w:marBottom w:val="0"/>
          <w:divBdr>
            <w:top w:val="none" w:sz="0" w:space="0" w:color="auto"/>
            <w:left w:val="none" w:sz="0" w:space="0" w:color="auto"/>
            <w:bottom w:val="none" w:sz="0" w:space="0" w:color="auto"/>
            <w:right w:val="none" w:sz="0" w:space="0" w:color="auto"/>
          </w:divBdr>
          <w:divsChild>
            <w:div w:id="1480614996">
              <w:marLeft w:val="0"/>
              <w:marRight w:val="0"/>
              <w:marTop w:val="0"/>
              <w:marBottom w:val="0"/>
              <w:divBdr>
                <w:top w:val="none" w:sz="0" w:space="0" w:color="auto"/>
                <w:left w:val="none" w:sz="0" w:space="0" w:color="auto"/>
                <w:bottom w:val="none" w:sz="0" w:space="0" w:color="auto"/>
                <w:right w:val="none" w:sz="0" w:space="0" w:color="auto"/>
              </w:divBdr>
              <w:divsChild>
                <w:div w:id="468981176">
                  <w:marLeft w:val="0"/>
                  <w:marRight w:val="0"/>
                  <w:marTop w:val="0"/>
                  <w:marBottom w:val="0"/>
                  <w:divBdr>
                    <w:top w:val="none" w:sz="0" w:space="0" w:color="auto"/>
                    <w:left w:val="none" w:sz="0" w:space="0" w:color="auto"/>
                    <w:bottom w:val="none" w:sz="0" w:space="0" w:color="auto"/>
                    <w:right w:val="none" w:sz="0" w:space="0" w:color="auto"/>
                  </w:divBdr>
                  <w:divsChild>
                    <w:div w:id="1921912553">
                      <w:marLeft w:val="0"/>
                      <w:marRight w:val="0"/>
                      <w:marTop w:val="0"/>
                      <w:marBottom w:val="0"/>
                      <w:divBdr>
                        <w:top w:val="none" w:sz="0" w:space="0" w:color="auto"/>
                        <w:left w:val="none" w:sz="0" w:space="0" w:color="auto"/>
                        <w:bottom w:val="none" w:sz="0" w:space="0" w:color="auto"/>
                        <w:right w:val="none" w:sz="0" w:space="0" w:color="auto"/>
                      </w:divBdr>
                      <w:divsChild>
                        <w:div w:id="1732313902">
                          <w:marLeft w:val="300"/>
                          <w:marRight w:val="0"/>
                          <w:marTop w:val="0"/>
                          <w:marBottom w:val="0"/>
                          <w:divBdr>
                            <w:top w:val="none" w:sz="0" w:space="0" w:color="auto"/>
                            <w:left w:val="none" w:sz="0" w:space="0" w:color="auto"/>
                            <w:bottom w:val="none" w:sz="0" w:space="0" w:color="auto"/>
                            <w:right w:val="none" w:sz="0" w:space="0" w:color="auto"/>
                          </w:divBdr>
                          <w:divsChild>
                            <w:div w:id="1586495647">
                              <w:marLeft w:val="0"/>
                              <w:marRight w:val="0"/>
                              <w:marTop w:val="0"/>
                              <w:marBottom w:val="0"/>
                              <w:divBdr>
                                <w:top w:val="none" w:sz="0" w:space="0" w:color="auto"/>
                                <w:left w:val="none" w:sz="0" w:space="0" w:color="auto"/>
                                <w:bottom w:val="none" w:sz="0" w:space="0" w:color="auto"/>
                                <w:right w:val="none" w:sz="0" w:space="0" w:color="auto"/>
                              </w:divBdr>
                              <w:divsChild>
                                <w:div w:id="20300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90677">
                  <w:marLeft w:val="0"/>
                  <w:marRight w:val="0"/>
                  <w:marTop w:val="0"/>
                  <w:marBottom w:val="0"/>
                  <w:divBdr>
                    <w:top w:val="none" w:sz="0" w:space="0" w:color="auto"/>
                    <w:left w:val="none" w:sz="0" w:space="0" w:color="auto"/>
                    <w:bottom w:val="none" w:sz="0" w:space="0" w:color="auto"/>
                    <w:right w:val="none" w:sz="0" w:space="0" w:color="auto"/>
                  </w:divBdr>
                  <w:divsChild>
                    <w:div w:id="577203917">
                      <w:marLeft w:val="0"/>
                      <w:marRight w:val="0"/>
                      <w:marTop w:val="0"/>
                      <w:marBottom w:val="0"/>
                      <w:divBdr>
                        <w:top w:val="none" w:sz="0" w:space="0" w:color="auto"/>
                        <w:left w:val="none" w:sz="0" w:space="0" w:color="auto"/>
                        <w:bottom w:val="none" w:sz="0" w:space="0" w:color="auto"/>
                        <w:right w:val="none" w:sz="0" w:space="0" w:color="auto"/>
                      </w:divBdr>
                      <w:divsChild>
                        <w:div w:id="757989760">
                          <w:marLeft w:val="300"/>
                          <w:marRight w:val="0"/>
                          <w:marTop w:val="0"/>
                          <w:marBottom w:val="0"/>
                          <w:divBdr>
                            <w:top w:val="none" w:sz="0" w:space="0" w:color="auto"/>
                            <w:left w:val="none" w:sz="0" w:space="0" w:color="auto"/>
                            <w:bottom w:val="none" w:sz="0" w:space="0" w:color="auto"/>
                            <w:right w:val="none" w:sz="0" w:space="0" w:color="auto"/>
                          </w:divBdr>
                          <w:divsChild>
                            <w:div w:id="334114246">
                              <w:marLeft w:val="0"/>
                              <w:marRight w:val="0"/>
                              <w:marTop w:val="0"/>
                              <w:marBottom w:val="0"/>
                              <w:divBdr>
                                <w:top w:val="none" w:sz="0" w:space="0" w:color="auto"/>
                                <w:left w:val="none" w:sz="0" w:space="0" w:color="auto"/>
                                <w:bottom w:val="none" w:sz="0" w:space="0" w:color="auto"/>
                                <w:right w:val="none" w:sz="0" w:space="0" w:color="auto"/>
                              </w:divBdr>
                              <w:divsChild>
                                <w:div w:id="139006581">
                                  <w:marLeft w:val="0"/>
                                  <w:marRight w:val="0"/>
                                  <w:marTop w:val="0"/>
                                  <w:marBottom w:val="0"/>
                                  <w:divBdr>
                                    <w:top w:val="none" w:sz="0" w:space="0" w:color="auto"/>
                                    <w:left w:val="none" w:sz="0" w:space="0" w:color="auto"/>
                                    <w:bottom w:val="none" w:sz="0" w:space="0" w:color="auto"/>
                                    <w:right w:val="none" w:sz="0" w:space="0" w:color="auto"/>
                                  </w:divBdr>
                                </w:div>
                                <w:div w:id="3635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86212">
          <w:marLeft w:val="0"/>
          <w:marRight w:val="0"/>
          <w:marTop w:val="0"/>
          <w:marBottom w:val="0"/>
          <w:divBdr>
            <w:top w:val="none" w:sz="0" w:space="0" w:color="auto"/>
            <w:left w:val="none" w:sz="0" w:space="0" w:color="auto"/>
            <w:bottom w:val="none" w:sz="0" w:space="0" w:color="auto"/>
            <w:right w:val="none" w:sz="0" w:space="0" w:color="auto"/>
          </w:divBdr>
          <w:divsChild>
            <w:div w:id="17270961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094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F300B-3317-4F65-81EB-E554CBEA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3535</Words>
  <Characters>19448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MANUAL</vt:lpstr>
    </vt:vector>
  </TitlesOfParts>
  <Company>INE</Company>
  <LinksUpToDate>false</LinksUpToDate>
  <CharactersWithSpaces>22938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creator>csoraide</dc:creator>
  <cp:lastModifiedBy>anclemente</cp:lastModifiedBy>
  <cp:revision>8</cp:revision>
  <dcterms:created xsi:type="dcterms:W3CDTF">2014-07-14T16:28:00Z</dcterms:created>
  <dcterms:modified xsi:type="dcterms:W3CDTF">2014-09-02T16:31:00Z</dcterms:modified>
</cp:coreProperties>
</file>